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6" w:rsidRDefault="00197A76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7A76">
        <w:rPr>
          <w:rFonts w:ascii="Arial" w:eastAsia="Times New Roman" w:hAnsi="Arial" w:cs="Arial"/>
          <w:b/>
          <w:bCs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3B3B77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bookmarkStart w:id="0" w:name="_GoBack"/>
      <w:bookmarkEnd w:id="0"/>
      <w:r w:rsidR="0016298A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="00197A76">
        <w:rPr>
          <w:rFonts w:ascii="Arial" w:eastAsia="Times New Roman" w:hAnsi="Arial" w:cs="Arial"/>
          <w:b/>
          <w:bCs/>
          <w:sz w:val="32"/>
          <w:szCs w:val="32"/>
        </w:rPr>
        <w:t>.06.2020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97A76">
        <w:rPr>
          <w:rFonts w:ascii="Arial" w:eastAsia="Times New Roman" w:hAnsi="Arial" w:cs="Arial"/>
          <w:b/>
          <w:bCs/>
          <w:sz w:val="32"/>
          <w:szCs w:val="32"/>
        </w:rPr>
        <w:t>г. №40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FE572A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461B59">
        <w:rPr>
          <w:rFonts w:ascii="Arial" w:eastAsia="Times New Roman" w:hAnsi="Arial" w:cs="Arial"/>
          <w:b/>
          <w:sz w:val="32"/>
          <w:szCs w:val="32"/>
        </w:rPr>
        <w:t>ПРИСВОЕНИИ АДРЕСА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Default="00461B59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Руководствуясь ст. 14, 17, 43 Федерального закона от 06.10.2003 №131 «Об общих принципах организации местного самоуправления в Российской Федерации», Федеральным законом 27.07.2010 №210-ФЗ «Об организации предоставления государственных и муниципальных услуг», постановлением Правительства Российской Федерации 19.11.2014 №1221 «Об утверждении Правил присвоения, изменения и аннулирования адресов»,</w:t>
      </w:r>
      <w:r w:rsidR="00FE572A">
        <w:rPr>
          <w:rFonts w:ascii="Arial" w:eastAsia="Times New Roman" w:hAnsi="Arial" w:cs="Arial"/>
        </w:rPr>
        <w:t xml:space="preserve"> Уставом муниципального образования «Тургеневка»,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B079A5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079A5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461B59">
        <w:rPr>
          <w:rFonts w:ascii="Arial" w:eastAsia="Times New Roman" w:hAnsi="Arial" w:cs="Arial"/>
          <w:color w:val="000000"/>
        </w:rPr>
        <w:t>Присвоить объекту недвижимости адрес:</w:t>
      </w:r>
    </w:p>
    <w:p w:rsidR="00B10640" w:rsidRDefault="00461B59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B10640">
        <w:rPr>
          <w:rFonts w:ascii="Arial" w:eastAsia="Times New Roman" w:hAnsi="Arial" w:cs="Arial"/>
          <w:color w:val="000000"/>
        </w:rPr>
        <w:t>669129</w:t>
      </w:r>
      <w:r w:rsidR="00B10640" w:rsidRPr="00B10640">
        <w:rPr>
          <w:rFonts w:ascii="Arial" w:eastAsia="Times New Roman" w:hAnsi="Arial" w:cs="Arial"/>
          <w:color w:val="000000"/>
        </w:rPr>
        <w:t>, Российская Фед</w:t>
      </w:r>
      <w:r w:rsidR="00B10640">
        <w:rPr>
          <w:rFonts w:ascii="Arial" w:eastAsia="Times New Roman" w:hAnsi="Arial" w:cs="Arial"/>
          <w:color w:val="000000"/>
        </w:rPr>
        <w:t>ерация, Иркутская область, Баяндаев</w:t>
      </w:r>
      <w:r w:rsidR="00B10640" w:rsidRPr="00B10640">
        <w:rPr>
          <w:rFonts w:ascii="Arial" w:eastAsia="Times New Roman" w:hAnsi="Arial" w:cs="Arial"/>
          <w:color w:val="000000"/>
        </w:rPr>
        <w:t xml:space="preserve">ский район, </w:t>
      </w:r>
      <w:r>
        <w:rPr>
          <w:rFonts w:ascii="Arial" w:eastAsia="Times New Roman" w:hAnsi="Arial" w:cs="Arial"/>
          <w:color w:val="000000"/>
        </w:rPr>
        <w:t xml:space="preserve">муниципальное образование «Тургеневка», </w:t>
      </w:r>
      <w:r w:rsidR="00B10640">
        <w:rPr>
          <w:rFonts w:ascii="Arial" w:eastAsia="Times New Roman" w:hAnsi="Arial" w:cs="Arial"/>
          <w:color w:val="000000"/>
        </w:rPr>
        <w:t xml:space="preserve">с. Тургеневка, </w:t>
      </w:r>
      <w:r w:rsidR="00BC7DFC">
        <w:rPr>
          <w:rFonts w:ascii="Arial" w:eastAsia="Times New Roman" w:hAnsi="Arial" w:cs="Arial"/>
          <w:color w:val="000000"/>
        </w:rPr>
        <w:t xml:space="preserve">ул. Советская, </w:t>
      </w:r>
      <w:r>
        <w:rPr>
          <w:rFonts w:ascii="Arial" w:eastAsia="Times New Roman" w:hAnsi="Arial" w:cs="Arial"/>
          <w:color w:val="000000"/>
        </w:rPr>
        <w:t>д</w:t>
      </w:r>
      <w:r w:rsidR="00197A76">
        <w:rPr>
          <w:rFonts w:ascii="Arial" w:eastAsia="Times New Roman" w:hAnsi="Arial" w:cs="Arial"/>
          <w:color w:val="000000"/>
        </w:rPr>
        <w:t>ом</w:t>
      </w:r>
      <w:r>
        <w:rPr>
          <w:rFonts w:ascii="Arial" w:eastAsia="Times New Roman" w:hAnsi="Arial" w:cs="Arial"/>
          <w:color w:val="000000"/>
        </w:rPr>
        <w:t xml:space="preserve"> </w:t>
      </w:r>
      <w:r w:rsidR="00197A76">
        <w:rPr>
          <w:rFonts w:ascii="Arial" w:eastAsia="Times New Roman" w:hAnsi="Arial" w:cs="Arial"/>
          <w:color w:val="000000"/>
        </w:rPr>
        <w:t>86А;</w:t>
      </w:r>
    </w:p>
    <w:p w:rsidR="00197A76" w:rsidRDefault="00197A76" w:rsidP="00197A76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- 669129</w:t>
      </w:r>
      <w:r w:rsidRPr="00B10640">
        <w:rPr>
          <w:rFonts w:ascii="Arial" w:eastAsia="Times New Roman" w:hAnsi="Arial" w:cs="Arial"/>
          <w:color w:val="000000"/>
        </w:rPr>
        <w:t>, 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Баяндаев</w:t>
      </w:r>
      <w:r w:rsidRPr="00B10640">
        <w:rPr>
          <w:rFonts w:ascii="Arial" w:eastAsia="Times New Roman" w:hAnsi="Arial" w:cs="Arial"/>
          <w:color w:val="000000"/>
        </w:rPr>
        <w:t xml:space="preserve">ский район, </w:t>
      </w:r>
      <w:r>
        <w:rPr>
          <w:rFonts w:ascii="Arial" w:eastAsia="Times New Roman" w:hAnsi="Arial" w:cs="Arial"/>
          <w:color w:val="000000"/>
        </w:rPr>
        <w:t>муниципальное образование «Тургеневка», с. Тургеневка, ул. Советская, дом 98А.</w:t>
      </w:r>
    </w:p>
    <w:p w:rsidR="00197A76" w:rsidRDefault="00197A76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- 669129</w:t>
      </w:r>
      <w:r w:rsidRPr="00B10640">
        <w:rPr>
          <w:rFonts w:ascii="Arial" w:eastAsia="Times New Roman" w:hAnsi="Arial" w:cs="Arial"/>
          <w:color w:val="000000"/>
        </w:rPr>
        <w:t>, 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Баяндаев</w:t>
      </w:r>
      <w:r w:rsidRPr="00B10640">
        <w:rPr>
          <w:rFonts w:ascii="Arial" w:eastAsia="Times New Roman" w:hAnsi="Arial" w:cs="Arial"/>
          <w:color w:val="000000"/>
        </w:rPr>
        <w:t xml:space="preserve">ский район, </w:t>
      </w:r>
      <w:r>
        <w:rPr>
          <w:rFonts w:ascii="Arial" w:eastAsia="Times New Roman" w:hAnsi="Arial" w:cs="Arial"/>
          <w:color w:val="000000"/>
        </w:rPr>
        <w:t>муниципальное образование «Тургеневка», с. Тургеневка, ул. Школьная, дом 43А.</w:t>
      </w:r>
    </w:p>
    <w:p w:rsidR="00B10640" w:rsidRPr="000E6410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2.</w:t>
      </w:r>
      <w:r w:rsidR="00E7408B">
        <w:rPr>
          <w:rFonts w:ascii="Arial" w:eastAsia="Times New Roman" w:hAnsi="Arial" w:cs="Arial"/>
          <w:color w:val="000000"/>
        </w:rPr>
        <w:t xml:space="preserve"> 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B10640" w:rsidRPr="00461B59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10640" w:rsidRP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7C34"/>
    <w:rsid w:val="00097281"/>
    <w:rsid w:val="000B33DF"/>
    <w:rsid w:val="000E6410"/>
    <w:rsid w:val="0016298A"/>
    <w:rsid w:val="001968BB"/>
    <w:rsid w:val="00197A76"/>
    <w:rsid w:val="001C37A6"/>
    <w:rsid w:val="00286F55"/>
    <w:rsid w:val="002E0417"/>
    <w:rsid w:val="003B3B77"/>
    <w:rsid w:val="00461B59"/>
    <w:rsid w:val="00490437"/>
    <w:rsid w:val="004A5F8C"/>
    <w:rsid w:val="004B1AE5"/>
    <w:rsid w:val="00586321"/>
    <w:rsid w:val="00624804"/>
    <w:rsid w:val="00666974"/>
    <w:rsid w:val="007B0AA0"/>
    <w:rsid w:val="00847581"/>
    <w:rsid w:val="008E2D2D"/>
    <w:rsid w:val="008F3ECB"/>
    <w:rsid w:val="0091037A"/>
    <w:rsid w:val="009F20C7"/>
    <w:rsid w:val="00A755C9"/>
    <w:rsid w:val="00AA4D72"/>
    <w:rsid w:val="00AA7CA7"/>
    <w:rsid w:val="00B079A5"/>
    <w:rsid w:val="00B10640"/>
    <w:rsid w:val="00B15A5E"/>
    <w:rsid w:val="00B41508"/>
    <w:rsid w:val="00BC7DFC"/>
    <w:rsid w:val="00C92D69"/>
    <w:rsid w:val="00CE7C17"/>
    <w:rsid w:val="00DD66E3"/>
    <w:rsid w:val="00E7408B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2019-03-04T08:55:00Z</cp:lastPrinted>
  <dcterms:created xsi:type="dcterms:W3CDTF">2018-02-26T08:42:00Z</dcterms:created>
  <dcterms:modified xsi:type="dcterms:W3CDTF">2020-06-16T04:06:00Z</dcterms:modified>
</cp:coreProperties>
</file>