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8C" w:rsidRDefault="00703916" w:rsidP="00C4297E">
      <w:pPr>
        <w:ind w:firstLine="709"/>
        <w:jc w:val="center"/>
        <w:rPr>
          <w:rFonts w:ascii="Arial" w:hAnsi="Arial" w:cs="Arial"/>
          <w:b/>
          <w:bCs/>
          <w:sz w:val="32"/>
          <w:szCs w:val="32"/>
        </w:rPr>
      </w:pPr>
      <w:r>
        <w:rPr>
          <w:rFonts w:ascii="Arial" w:hAnsi="Arial" w:cs="Arial"/>
          <w:b/>
          <w:bCs/>
          <w:sz w:val="32"/>
          <w:szCs w:val="32"/>
        </w:rPr>
        <w:t>29</w:t>
      </w:r>
      <w:r w:rsidR="004B4938">
        <w:rPr>
          <w:rFonts w:ascii="Arial" w:hAnsi="Arial" w:cs="Arial"/>
          <w:b/>
          <w:bCs/>
          <w:sz w:val="32"/>
          <w:szCs w:val="32"/>
        </w:rPr>
        <w:t>.0</w:t>
      </w:r>
      <w:r>
        <w:rPr>
          <w:rFonts w:ascii="Arial" w:hAnsi="Arial" w:cs="Arial"/>
          <w:b/>
          <w:bCs/>
          <w:sz w:val="32"/>
          <w:szCs w:val="32"/>
        </w:rPr>
        <w:t>5</w:t>
      </w:r>
      <w:r w:rsidR="007835E1">
        <w:rPr>
          <w:rFonts w:ascii="Arial" w:hAnsi="Arial" w:cs="Arial"/>
          <w:b/>
          <w:bCs/>
          <w:sz w:val="32"/>
          <w:szCs w:val="32"/>
        </w:rPr>
        <w:t>.201</w:t>
      </w:r>
      <w:r w:rsidR="00DA38E2">
        <w:rPr>
          <w:rFonts w:ascii="Arial" w:hAnsi="Arial" w:cs="Arial"/>
          <w:b/>
          <w:bCs/>
          <w:sz w:val="32"/>
          <w:szCs w:val="32"/>
        </w:rPr>
        <w:t>8</w:t>
      </w:r>
      <w:r w:rsidR="004B4938">
        <w:rPr>
          <w:rFonts w:ascii="Arial" w:hAnsi="Arial" w:cs="Arial"/>
          <w:b/>
          <w:bCs/>
          <w:sz w:val="32"/>
          <w:szCs w:val="32"/>
        </w:rPr>
        <w:t>г. №</w:t>
      </w:r>
      <w:r w:rsidR="00A81205">
        <w:rPr>
          <w:rFonts w:ascii="Arial" w:hAnsi="Arial" w:cs="Arial"/>
          <w:b/>
          <w:bCs/>
          <w:sz w:val="32"/>
          <w:szCs w:val="32"/>
        </w:rPr>
        <w:t>8</w:t>
      </w:r>
    </w:p>
    <w:p w:rsidR="00A85E8C" w:rsidRDefault="00A85E8C" w:rsidP="00A85E8C">
      <w:pPr>
        <w:jc w:val="center"/>
        <w:rPr>
          <w:rFonts w:ascii="Arial" w:hAnsi="Arial" w:cs="Arial"/>
          <w:b/>
          <w:bCs/>
          <w:sz w:val="32"/>
          <w:szCs w:val="32"/>
        </w:rPr>
      </w:pPr>
      <w:r>
        <w:rPr>
          <w:rFonts w:ascii="Arial" w:hAnsi="Arial" w:cs="Arial"/>
          <w:b/>
          <w:bCs/>
          <w:sz w:val="32"/>
          <w:szCs w:val="32"/>
        </w:rPr>
        <w:t>РОССИЙСКАЯ ФЕДЕРАЦИЯ</w:t>
      </w:r>
    </w:p>
    <w:p w:rsidR="00A85E8C" w:rsidRDefault="00A85E8C" w:rsidP="00A85E8C">
      <w:pPr>
        <w:jc w:val="center"/>
        <w:rPr>
          <w:rFonts w:ascii="Arial" w:hAnsi="Arial" w:cs="Arial"/>
          <w:b/>
          <w:bCs/>
          <w:sz w:val="32"/>
          <w:szCs w:val="32"/>
        </w:rPr>
      </w:pPr>
      <w:r>
        <w:rPr>
          <w:rFonts w:ascii="Arial" w:hAnsi="Arial" w:cs="Arial"/>
          <w:b/>
          <w:bCs/>
          <w:sz w:val="32"/>
          <w:szCs w:val="32"/>
        </w:rPr>
        <w:t>ИРКУТСКАЯ ОБЛАСТЬ</w:t>
      </w:r>
    </w:p>
    <w:p w:rsidR="00A85E8C" w:rsidRDefault="00A85E8C" w:rsidP="00A85E8C">
      <w:pPr>
        <w:jc w:val="center"/>
        <w:rPr>
          <w:rFonts w:ascii="Arial" w:hAnsi="Arial" w:cs="Arial"/>
          <w:b/>
          <w:bCs/>
          <w:sz w:val="32"/>
          <w:szCs w:val="32"/>
        </w:rPr>
      </w:pPr>
      <w:r>
        <w:rPr>
          <w:rFonts w:ascii="Arial" w:hAnsi="Arial" w:cs="Arial"/>
          <w:b/>
          <w:bCs/>
          <w:sz w:val="32"/>
          <w:szCs w:val="32"/>
        </w:rPr>
        <w:t>БАЯНДАЕВСКИЙ МУНИЦИПАЛЬНЫЙ РАЙОН</w:t>
      </w:r>
    </w:p>
    <w:p w:rsidR="00A85E8C" w:rsidRDefault="00A85E8C" w:rsidP="00A85E8C">
      <w:pPr>
        <w:jc w:val="center"/>
        <w:rPr>
          <w:rFonts w:ascii="Arial" w:hAnsi="Arial" w:cs="Arial"/>
          <w:b/>
          <w:bCs/>
          <w:sz w:val="32"/>
          <w:szCs w:val="32"/>
        </w:rPr>
      </w:pPr>
      <w:r>
        <w:rPr>
          <w:rFonts w:ascii="Arial" w:hAnsi="Arial" w:cs="Arial"/>
          <w:b/>
          <w:bCs/>
          <w:sz w:val="32"/>
          <w:szCs w:val="32"/>
        </w:rPr>
        <w:t>ТУРГЕНЕВСКОЕ СЕЛЬСКОЕ ПОСЕЛЕНИЕ</w:t>
      </w:r>
    </w:p>
    <w:p w:rsidR="00A85E8C" w:rsidRDefault="00A85E8C" w:rsidP="00A85E8C">
      <w:pPr>
        <w:jc w:val="center"/>
        <w:rPr>
          <w:rFonts w:ascii="Arial" w:hAnsi="Arial" w:cs="Arial"/>
          <w:b/>
          <w:bCs/>
          <w:sz w:val="32"/>
          <w:szCs w:val="32"/>
        </w:rPr>
      </w:pPr>
      <w:r>
        <w:rPr>
          <w:rFonts w:ascii="Arial" w:hAnsi="Arial" w:cs="Arial"/>
          <w:b/>
          <w:bCs/>
          <w:sz w:val="32"/>
          <w:szCs w:val="32"/>
        </w:rPr>
        <w:t>АДМИНИСТРАЦИЯ</w:t>
      </w:r>
    </w:p>
    <w:p w:rsidR="00A85E8C" w:rsidRDefault="00A85E8C" w:rsidP="00A85E8C">
      <w:pPr>
        <w:jc w:val="center"/>
        <w:rPr>
          <w:rFonts w:ascii="Arial" w:hAnsi="Arial" w:cs="Arial"/>
          <w:b/>
          <w:bCs/>
          <w:sz w:val="32"/>
          <w:szCs w:val="32"/>
        </w:rPr>
      </w:pPr>
      <w:r>
        <w:rPr>
          <w:rFonts w:ascii="Arial" w:hAnsi="Arial" w:cs="Arial"/>
          <w:b/>
          <w:bCs/>
          <w:sz w:val="32"/>
          <w:szCs w:val="32"/>
        </w:rPr>
        <w:t>РАСПОРЯЖЕНИЕ</w:t>
      </w:r>
    </w:p>
    <w:p w:rsidR="00A85E8C" w:rsidRPr="0087553A" w:rsidRDefault="00A85E8C" w:rsidP="0087553A">
      <w:pPr>
        <w:jc w:val="center"/>
        <w:rPr>
          <w:rFonts w:ascii="Arial" w:hAnsi="Arial" w:cs="Arial"/>
          <w:sz w:val="32"/>
          <w:szCs w:val="32"/>
        </w:rPr>
      </w:pPr>
    </w:p>
    <w:p w:rsidR="00A85E8C" w:rsidRDefault="00703916" w:rsidP="00A85E8C">
      <w:pPr>
        <w:jc w:val="center"/>
        <w:rPr>
          <w:rFonts w:ascii="Arial" w:hAnsi="Arial" w:cs="Arial"/>
          <w:b/>
          <w:sz w:val="32"/>
          <w:szCs w:val="32"/>
        </w:rPr>
      </w:pPr>
      <w:r>
        <w:rPr>
          <w:rFonts w:ascii="Arial" w:hAnsi="Arial" w:cs="Arial"/>
          <w:b/>
          <w:sz w:val="32"/>
          <w:szCs w:val="32"/>
        </w:rPr>
        <w:t>О</w:t>
      </w:r>
      <w:r w:rsidR="00476085">
        <w:rPr>
          <w:rFonts w:ascii="Arial" w:hAnsi="Arial" w:cs="Arial"/>
          <w:b/>
          <w:sz w:val="32"/>
          <w:szCs w:val="32"/>
        </w:rPr>
        <w:t>Б</w:t>
      </w:r>
      <w:r>
        <w:rPr>
          <w:rFonts w:ascii="Arial" w:hAnsi="Arial" w:cs="Arial"/>
          <w:b/>
          <w:sz w:val="32"/>
          <w:szCs w:val="32"/>
        </w:rPr>
        <w:t xml:space="preserve"> ОБЪЯВЛЕНИИ КОНКУРСА «ЛУЧШАЯ УСАДЬБ</w:t>
      </w:r>
      <w:r w:rsidR="00AC68E4">
        <w:rPr>
          <w:rFonts w:ascii="Arial" w:hAnsi="Arial" w:cs="Arial"/>
          <w:b/>
          <w:sz w:val="32"/>
          <w:szCs w:val="32"/>
        </w:rPr>
        <w:t>А СЕЛА ТУРГЕНЕВКА</w:t>
      </w:r>
      <w:r w:rsidR="007B473F">
        <w:rPr>
          <w:rFonts w:ascii="Arial" w:hAnsi="Arial" w:cs="Arial"/>
          <w:b/>
          <w:sz w:val="32"/>
          <w:szCs w:val="32"/>
        </w:rPr>
        <w:t>»</w:t>
      </w:r>
    </w:p>
    <w:p w:rsidR="006C557C" w:rsidRPr="006C557C" w:rsidRDefault="006C557C" w:rsidP="00A85E8C">
      <w:pPr>
        <w:jc w:val="center"/>
        <w:rPr>
          <w:rFonts w:ascii="Arial" w:hAnsi="Arial" w:cs="Arial"/>
          <w:b/>
        </w:rPr>
      </w:pPr>
    </w:p>
    <w:p w:rsidR="006C557C" w:rsidRPr="006C557C" w:rsidRDefault="006C557C" w:rsidP="00A85E8C">
      <w:pPr>
        <w:jc w:val="center"/>
        <w:rPr>
          <w:rFonts w:ascii="Arial" w:hAnsi="Arial" w:cs="Arial"/>
          <w:b/>
        </w:rPr>
      </w:pPr>
    </w:p>
    <w:p w:rsidR="00E728F5" w:rsidRDefault="00E21BFF" w:rsidP="006C557C">
      <w:pPr>
        <w:ind w:firstLine="709"/>
        <w:jc w:val="both"/>
        <w:rPr>
          <w:rFonts w:ascii="Arial" w:hAnsi="Arial" w:cs="Arial"/>
        </w:rPr>
      </w:pPr>
      <w:r>
        <w:rPr>
          <w:rFonts w:ascii="Arial" w:hAnsi="Arial" w:cs="Arial"/>
        </w:rPr>
        <w:t>В</w:t>
      </w:r>
      <w:r w:rsidR="006C557C">
        <w:rPr>
          <w:rFonts w:ascii="Arial" w:hAnsi="Arial" w:cs="Arial"/>
        </w:rPr>
        <w:t xml:space="preserve"> целях по</w:t>
      </w:r>
      <w:r w:rsidR="00BE0785">
        <w:rPr>
          <w:rFonts w:ascii="Arial" w:hAnsi="Arial" w:cs="Arial"/>
        </w:rPr>
        <w:t>вышения уровня благоустройства,</w:t>
      </w:r>
      <w:r w:rsidR="006C557C">
        <w:rPr>
          <w:rFonts w:ascii="Arial" w:hAnsi="Arial" w:cs="Arial"/>
        </w:rPr>
        <w:t xml:space="preserve"> санитарного благополучия села и прилегающих территорий, мест массового отдыха</w:t>
      </w:r>
      <w:r w:rsidR="00BE0785">
        <w:rPr>
          <w:rFonts w:ascii="Arial" w:hAnsi="Arial" w:cs="Arial"/>
        </w:rPr>
        <w:t xml:space="preserve">, а также привлечение жителей поселения к </w:t>
      </w:r>
      <w:r w:rsidR="00C66552">
        <w:rPr>
          <w:rFonts w:ascii="Arial" w:hAnsi="Arial" w:cs="Arial"/>
        </w:rPr>
        <w:t>облагораживанию территории</w:t>
      </w:r>
      <w:r w:rsidR="007B473F">
        <w:rPr>
          <w:rFonts w:ascii="Arial" w:hAnsi="Arial" w:cs="Arial"/>
        </w:rPr>
        <w:t>,</w:t>
      </w:r>
      <w:r w:rsidR="00A76A8F">
        <w:rPr>
          <w:rFonts w:ascii="Arial" w:hAnsi="Arial" w:cs="Arial"/>
        </w:rPr>
        <w:t xml:space="preserve"> </w:t>
      </w:r>
      <w:r w:rsidR="007B473F">
        <w:rPr>
          <w:rFonts w:ascii="Arial" w:hAnsi="Arial" w:cs="Arial"/>
        </w:rPr>
        <w:t>повышении</w:t>
      </w:r>
      <w:r w:rsidR="00A76A8F">
        <w:rPr>
          <w:rFonts w:ascii="Arial" w:hAnsi="Arial" w:cs="Arial"/>
        </w:rPr>
        <w:t xml:space="preserve"> культуры </w:t>
      </w:r>
      <w:proofErr w:type="spellStart"/>
      <w:r w:rsidR="00A76A8F">
        <w:rPr>
          <w:rFonts w:ascii="Arial" w:hAnsi="Arial" w:cs="Arial"/>
        </w:rPr>
        <w:t>дом</w:t>
      </w:r>
      <w:r w:rsidR="00817486">
        <w:rPr>
          <w:rFonts w:ascii="Arial" w:hAnsi="Arial" w:cs="Arial"/>
        </w:rPr>
        <w:t>о</w:t>
      </w:r>
      <w:r w:rsidR="007B473F">
        <w:rPr>
          <w:rFonts w:ascii="Arial" w:hAnsi="Arial" w:cs="Arial"/>
        </w:rPr>
        <w:t>ввладения</w:t>
      </w:r>
      <w:proofErr w:type="spellEnd"/>
      <w:r w:rsidR="007B473F">
        <w:rPr>
          <w:rFonts w:ascii="Arial" w:hAnsi="Arial" w:cs="Arial"/>
        </w:rPr>
        <w:t xml:space="preserve"> и быта, </w:t>
      </w:r>
      <w:r w:rsidR="00BE0785">
        <w:rPr>
          <w:rFonts w:ascii="Arial" w:hAnsi="Arial" w:cs="Arial"/>
        </w:rPr>
        <w:t>руководствуясь ст</w:t>
      </w:r>
      <w:r w:rsidR="003C5900">
        <w:rPr>
          <w:rFonts w:ascii="Arial" w:hAnsi="Arial" w:cs="Arial"/>
        </w:rPr>
        <w:t>.33,ст.48 Устава МО «</w:t>
      </w:r>
      <w:proofErr w:type="spellStart"/>
      <w:r w:rsidR="003C5900">
        <w:rPr>
          <w:rFonts w:ascii="Arial" w:hAnsi="Arial" w:cs="Arial"/>
        </w:rPr>
        <w:t>Тургеневка</w:t>
      </w:r>
      <w:proofErr w:type="spellEnd"/>
      <w:r w:rsidR="003C5900">
        <w:rPr>
          <w:rFonts w:ascii="Arial" w:hAnsi="Arial" w:cs="Arial"/>
        </w:rPr>
        <w:t>»</w:t>
      </w:r>
      <w:r w:rsidR="00C73E31">
        <w:rPr>
          <w:rFonts w:ascii="Arial" w:hAnsi="Arial" w:cs="Arial"/>
        </w:rPr>
        <w:t>,</w:t>
      </w:r>
    </w:p>
    <w:p w:rsidR="007B473F" w:rsidRDefault="003C5900" w:rsidP="006C557C">
      <w:pPr>
        <w:ind w:firstLine="709"/>
        <w:jc w:val="both"/>
        <w:rPr>
          <w:rFonts w:ascii="Arial" w:hAnsi="Arial" w:cs="Arial"/>
        </w:rPr>
      </w:pPr>
      <w:r>
        <w:rPr>
          <w:rFonts w:ascii="Arial" w:hAnsi="Arial" w:cs="Arial"/>
        </w:rPr>
        <w:t>1.</w:t>
      </w:r>
      <w:r w:rsidR="00E21BFF">
        <w:rPr>
          <w:rFonts w:ascii="Arial" w:hAnsi="Arial" w:cs="Arial"/>
        </w:rPr>
        <w:t xml:space="preserve"> Объявить конкурс «Лучшая усадьба </w:t>
      </w:r>
      <w:r w:rsidR="00A76A8F">
        <w:rPr>
          <w:rFonts w:ascii="Arial" w:hAnsi="Arial" w:cs="Arial"/>
        </w:rPr>
        <w:t xml:space="preserve">села </w:t>
      </w:r>
      <w:proofErr w:type="spellStart"/>
      <w:r w:rsidR="00E21BFF">
        <w:rPr>
          <w:rFonts w:ascii="Arial" w:hAnsi="Arial" w:cs="Arial"/>
        </w:rPr>
        <w:t>Тургеневк</w:t>
      </w:r>
      <w:r w:rsidR="007B473F">
        <w:rPr>
          <w:rFonts w:ascii="Arial" w:hAnsi="Arial" w:cs="Arial"/>
        </w:rPr>
        <w:t>а</w:t>
      </w:r>
      <w:proofErr w:type="spellEnd"/>
      <w:r w:rsidR="00E21BFF">
        <w:rPr>
          <w:rFonts w:ascii="Arial" w:hAnsi="Arial" w:cs="Arial"/>
        </w:rPr>
        <w:t>»</w:t>
      </w:r>
      <w:r w:rsidR="007B473F">
        <w:rPr>
          <w:rFonts w:ascii="Arial" w:hAnsi="Arial" w:cs="Arial"/>
        </w:rPr>
        <w:t>.</w:t>
      </w:r>
    </w:p>
    <w:p w:rsidR="00EF45CA" w:rsidRDefault="00E21BFF" w:rsidP="006C557C">
      <w:pPr>
        <w:ind w:firstLine="709"/>
        <w:jc w:val="both"/>
        <w:rPr>
          <w:rFonts w:ascii="Arial" w:hAnsi="Arial" w:cs="Arial"/>
        </w:rPr>
      </w:pPr>
      <w:r>
        <w:rPr>
          <w:rFonts w:ascii="Arial" w:hAnsi="Arial" w:cs="Arial"/>
        </w:rPr>
        <w:t xml:space="preserve">2. </w:t>
      </w:r>
      <w:r w:rsidR="00833228">
        <w:rPr>
          <w:rFonts w:ascii="Arial" w:hAnsi="Arial" w:cs="Arial"/>
        </w:rPr>
        <w:t>Утвердить положение о проведении конкурса «Лучшая усадьба</w:t>
      </w:r>
      <w:r>
        <w:rPr>
          <w:rFonts w:ascii="Arial" w:hAnsi="Arial" w:cs="Arial"/>
        </w:rPr>
        <w:t xml:space="preserve"> </w:t>
      </w:r>
      <w:r w:rsidR="00A76A8F">
        <w:rPr>
          <w:rFonts w:ascii="Arial" w:hAnsi="Arial" w:cs="Arial"/>
        </w:rPr>
        <w:t xml:space="preserve">села </w:t>
      </w:r>
      <w:proofErr w:type="spellStart"/>
      <w:r>
        <w:rPr>
          <w:rFonts w:ascii="Arial" w:hAnsi="Arial" w:cs="Arial"/>
        </w:rPr>
        <w:t>Тургеневк</w:t>
      </w:r>
      <w:r w:rsidR="007B473F">
        <w:rPr>
          <w:rFonts w:ascii="Arial" w:hAnsi="Arial" w:cs="Arial"/>
        </w:rPr>
        <w:t>а</w:t>
      </w:r>
      <w:proofErr w:type="spellEnd"/>
      <w:r w:rsidR="00833228">
        <w:rPr>
          <w:rFonts w:ascii="Arial" w:hAnsi="Arial" w:cs="Arial"/>
        </w:rPr>
        <w:t>» на территории МО «</w:t>
      </w:r>
      <w:proofErr w:type="spellStart"/>
      <w:r w:rsidR="00833228">
        <w:rPr>
          <w:rFonts w:ascii="Arial" w:hAnsi="Arial" w:cs="Arial"/>
        </w:rPr>
        <w:t>Тургеневка</w:t>
      </w:r>
      <w:proofErr w:type="spellEnd"/>
      <w:r w:rsidR="00833228">
        <w:rPr>
          <w:rFonts w:ascii="Arial" w:hAnsi="Arial" w:cs="Arial"/>
        </w:rPr>
        <w:t>»</w:t>
      </w:r>
    </w:p>
    <w:p w:rsidR="00833228" w:rsidRDefault="00E21BFF" w:rsidP="006C557C">
      <w:pPr>
        <w:ind w:firstLine="709"/>
        <w:jc w:val="both"/>
        <w:rPr>
          <w:rFonts w:ascii="Arial" w:hAnsi="Arial" w:cs="Arial"/>
        </w:rPr>
      </w:pPr>
      <w:r>
        <w:rPr>
          <w:rFonts w:ascii="Arial" w:hAnsi="Arial" w:cs="Arial"/>
        </w:rPr>
        <w:t>3</w:t>
      </w:r>
      <w:r w:rsidR="00833228">
        <w:rPr>
          <w:rFonts w:ascii="Arial" w:hAnsi="Arial" w:cs="Arial"/>
        </w:rPr>
        <w:t>.</w:t>
      </w:r>
      <w:r>
        <w:rPr>
          <w:rFonts w:ascii="Arial" w:hAnsi="Arial" w:cs="Arial"/>
        </w:rPr>
        <w:t xml:space="preserve"> </w:t>
      </w:r>
      <w:r w:rsidR="00833228">
        <w:rPr>
          <w:rFonts w:ascii="Arial" w:hAnsi="Arial" w:cs="Arial"/>
        </w:rPr>
        <w:t>Настоящее распоряжение подлежит официальному опубликованию в Вестнике МО «</w:t>
      </w:r>
      <w:proofErr w:type="spellStart"/>
      <w:r w:rsidR="00833228">
        <w:rPr>
          <w:rFonts w:ascii="Arial" w:hAnsi="Arial" w:cs="Arial"/>
        </w:rPr>
        <w:t>Тургеневка</w:t>
      </w:r>
      <w:proofErr w:type="spellEnd"/>
      <w:r w:rsidR="00833228">
        <w:rPr>
          <w:rFonts w:ascii="Arial" w:hAnsi="Arial" w:cs="Arial"/>
        </w:rPr>
        <w:t>» и на сайте МО «</w:t>
      </w:r>
      <w:proofErr w:type="spellStart"/>
      <w:r w:rsidR="00833228">
        <w:rPr>
          <w:rFonts w:ascii="Arial" w:hAnsi="Arial" w:cs="Arial"/>
        </w:rPr>
        <w:t>Тургеневка</w:t>
      </w:r>
      <w:proofErr w:type="spellEnd"/>
      <w:r w:rsidR="00833228">
        <w:rPr>
          <w:rFonts w:ascii="Arial" w:hAnsi="Arial" w:cs="Arial"/>
        </w:rPr>
        <w:t>» в информационно-телекоммуникационной сети «Интернет»</w:t>
      </w:r>
    </w:p>
    <w:p w:rsidR="00833228" w:rsidRDefault="00E21BFF" w:rsidP="006C557C">
      <w:pPr>
        <w:ind w:firstLine="709"/>
        <w:jc w:val="both"/>
        <w:rPr>
          <w:rFonts w:ascii="Arial" w:hAnsi="Arial" w:cs="Arial"/>
        </w:rPr>
      </w:pPr>
      <w:r>
        <w:rPr>
          <w:rFonts w:ascii="Arial" w:hAnsi="Arial" w:cs="Arial"/>
        </w:rPr>
        <w:t>4</w:t>
      </w:r>
      <w:r w:rsidR="00833228">
        <w:rPr>
          <w:rFonts w:ascii="Arial" w:hAnsi="Arial" w:cs="Arial"/>
        </w:rPr>
        <w:t>.</w:t>
      </w:r>
      <w:r>
        <w:rPr>
          <w:rFonts w:ascii="Arial" w:hAnsi="Arial" w:cs="Arial"/>
        </w:rPr>
        <w:t xml:space="preserve"> </w:t>
      </w:r>
      <w:proofErr w:type="gramStart"/>
      <w:r w:rsidR="00833228">
        <w:rPr>
          <w:rFonts w:ascii="Arial" w:hAnsi="Arial" w:cs="Arial"/>
        </w:rPr>
        <w:t>Контроль за</w:t>
      </w:r>
      <w:proofErr w:type="gramEnd"/>
      <w:r w:rsidR="00833228">
        <w:rPr>
          <w:rFonts w:ascii="Arial" w:hAnsi="Arial" w:cs="Arial"/>
        </w:rPr>
        <w:t xml:space="preserve"> исполнением настоящего распоряжения оставляю за собой.</w:t>
      </w:r>
    </w:p>
    <w:p w:rsidR="00833228" w:rsidRDefault="00833228" w:rsidP="006C557C">
      <w:pPr>
        <w:ind w:firstLine="709"/>
        <w:jc w:val="both"/>
        <w:rPr>
          <w:rFonts w:ascii="Arial" w:hAnsi="Arial" w:cs="Arial"/>
        </w:rPr>
      </w:pPr>
    </w:p>
    <w:p w:rsidR="00E21BFF" w:rsidRDefault="00E21BFF" w:rsidP="006C557C">
      <w:pPr>
        <w:ind w:firstLine="709"/>
        <w:jc w:val="both"/>
        <w:rPr>
          <w:rFonts w:ascii="Arial" w:hAnsi="Arial" w:cs="Arial"/>
        </w:rPr>
      </w:pPr>
    </w:p>
    <w:p w:rsidR="000A77F2" w:rsidRDefault="000A77F2" w:rsidP="000A77F2">
      <w:pPr>
        <w:jc w:val="both"/>
        <w:rPr>
          <w:rFonts w:ascii="Arial" w:hAnsi="Arial" w:cs="Arial"/>
        </w:rPr>
      </w:pPr>
      <w:r>
        <w:rPr>
          <w:rFonts w:ascii="Arial" w:hAnsi="Arial" w:cs="Arial"/>
        </w:rPr>
        <w:t>Глава МО «</w:t>
      </w:r>
      <w:proofErr w:type="spellStart"/>
      <w:r>
        <w:rPr>
          <w:rFonts w:ascii="Arial" w:hAnsi="Arial" w:cs="Arial"/>
        </w:rPr>
        <w:t>Тургеневка</w:t>
      </w:r>
      <w:proofErr w:type="spellEnd"/>
      <w:r>
        <w:rPr>
          <w:rFonts w:ascii="Arial" w:hAnsi="Arial" w:cs="Arial"/>
        </w:rPr>
        <w:t>»</w:t>
      </w:r>
    </w:p>
    <w:p w:rsidR="000A77F2" w:rsidRDefault="000A77F2" w:rsidP="000A77F2">
      <w:pPr>
        <w:jc w:val="both"/>
        <w:rPr>
          <w:rFonts w:ascii="Arial" w:hAnsi="Arial" w:cs="Arial"/>
        </w:rPr>
      </w:pPr>
      <w:proofErr w:type="spellStart"/>
      <w:r>
        <w:rPr>
          <w:rFonts w:ascii="Arial" w:hAnsi="Arial" w:cs="Arial"/>
        </w:rPr>
        <w:t>В.В.Синкевич</w:t>
      </w:r>
      <w:proofErr w:type="spellEnd"/>
    </w:p>
    <w:p w:rsidR="00E21BFF" w:rsidRDefault="00E21BFF"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Pr="00A76A8F" w:rsidRDefault="00AC68E4" w:rsidP="00A76A8F">
      <w:pPr>
        <w:pStyle w:val="a3"/>
        <w:ind w:left="1068"/>
        <w:rPr>
          <w:rFonts w:ascii="Arial" w:hAnsi="Arial" w:cs="Arial"/>
        </w:rPr>
      </w:pPr>
    </w:p>
    <w:p w:rsidR="00AC68E4" w:rsidRDefault="00A76A8F" w:rsidP="00A76A8F">
      <w:pPr>
        <w:jc w:val="center"/>
        <w:rPr>
          <w:rFonts w:ascii="Arial" w:hAnsi="Arial" w:cs="Arial"/>
        </w:rPr>
      </w:pPr>
      <w:r>
        <w:rPr>
          <w:rFonts w:ascii="Arial" w:hAnsi="Arial" w:cs="Arial"/>
        </w:rPr>
        <w:t xml:space="preserve">                                                                                                    Приложение №1.</w:t>
      </w: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Default="00AC68E4" w:rsidP="000A77F2">
      <w:pPr>
        <w:jc w:val="both"/>
        <w:rPr>
          <w:rFonts w:ascii="Arial" w:hAnsi="Arial" w:cs="Arial"/>
        </w:rPr>
      </w:pPr>
    </w:p>
    <w:p w:rsidR="00AC68E4" w:rsidRPr="00C10EBC" w:rsidRDefault="00AC68E4" w:rsidP="00AC68E4">
      <w:pPr>
        <w:pStyle w:val="a4"/>
        <w:jc w:val="center"/>
        <w:rPr>
          <w:rFonts w:ascii="Arial" w:hAnsi="Arial" w:cs="Arial"/>
          <w:b/>
          <w:sz w:val="28"/>
          <w:szCs w:val="28"/>
        </w:rPr>
      </w:pPr>
      <w:r w:rsidRPr="00C10EBC">
        <w:rPr>
          <w:rFonts w:ascii="Arial" w:hAnsi="Arial" w:cs="Arial"/>
          <w:b/>
          <w:sz w:val="28"/>
          <w:szCs w:val="28"/>
        </w:rPr>
        <w:lastRenderedPageBreak/>
        <w:t>ПОЛОЖЕНИЕ</w:t>
      </w:r>
    </w:p>
    <w:p w:rsidR="00AC68E4" w:rsidRPr="00C10EBC" w:rsidRDefault="00AC68E4" w:rsidP="00AC68E4">
      <w:pPr>
        <w:pStyle w:val="a4"/>
        <w:jc w:val="center"/>
        <w:rPr>
          <w:rFonts w:ascii="Arial" w:hAnsi="Arial" w:cs="Arial"/>
          <w:b/>
          <w:sz w:val="28"/>
          <w:szCs w:val="28"/>
        </w:rPr>
      </w:pPr>
      <w:r w:rsidRPr="00C10EBC">
        <w:rPr>
          <w:rFonts w:ascii="Arial" w:hAnsi="Arial" w:cs="Arial"/>
          <w:b/>
          <w:sz w:val="28"/>
          <w:szCs w:val="28"/>
        </w:rPr>
        <w:t>о проведении конкурса «Лучшая усадьба</w:t>
      </w:r>
      <w:r w:rsidR="00A76A8F">
        <w:rPr>
          <w:rFonts w:ascii="Arial" w:hAnsi="Arial" w:cs="Arial"/>
          <w:b/>
          <w:sz w:val="28"/>
          <w:szCs w:val="28"/>
        </w:rPr>
        <w:t xml:space="preserve"> села </w:t>
      </w:r>
      <w:proofErr w:type="spellStart"/>
      <w:r w:rsidR="00A76A8F">
        <w:rPr>
          <w:rFonts w:ascii="Arial" w:hAnsi="Arial" w:cs="Arial"/>
          <w:b/>
          <w:sz w:val="28"/>
          <w:szCs w:val="28"/>
        </w:rPr>
        <w:t>Тургеневка</w:t>
      </w:r>
      <w:proofErr w:type="spellEnd"/>
      <w:r w:rsidRPr="00C10EBC">
        <w:rPr>
          <w:rFonts w:ascii="Arial" w:hAnsi="Arial" w:cs="Arial"/>
          <w:b/>
          <w:sz w:val="28"/>
          <w:szCs w:val="28"/>
        </w:rPr>
        <w:t>»</w:t>
      </w:r>
    </w:p>
    <w:p w:rsidR="00AC68E4" w:rsidRDefault="00AC68E4" w:rsidP="00AC68E4">
      <w:pPr>
        <w:pStyle w:val="a4"/>
        <w:jc w:val="center"/>
        <w:rPr>
          <w:rFonts w:ascii="Arial" w:hAnsi="Arial" w:cs="Arial"/>
          <w:b/>
          <w:sz w:val="28"/>
          <w:szCs w:val="28"/>
        </w:rPr>
      </w:pPr>
      <w:r w:rsidRPr="00C10EBC">
        <w:rPr>
          <w:rFonts w:ascii="Arial" w:hAnsi="Arial" w:cs="Arial"/>
          <w:b/>
          <w:sz w:val="28"/>
          <w:szCs w:val="28"/>
        </w:rPr>
        <w:t>на территории МО «</w:t>
      </w:r>
      <w:proofErr w:type="spellStart"/>
      <w:r w:rsidRPr="00C10EBC">
        <w:rPr>
          <w:rFonts w:ascii="Arial" w:hAnsi="Arial" w:cs="Arial"/>
          <w:b/>
          <w:sz w:val="28"/>
          <w:szCs w:val="28"/>
        </w:rPr>
        <w:t>Тургеневка</w:t>
      </w:r>
      <w:proofErr w:type="spellEnd"/>
      <w:r w:rsidRPr="00C10EBC">
        <w:rPr>
          <w:rFonts w:ascii="Arial" w:hAnsi="Arial" w:cs="Arial"/>
          <w:b/>
          <w:sz w:val="28"/>
          <w:szCs w:val="28"/>
        </w:rPr>
        <w:t>»</w:t>
      </w:r>
    </w:p>
    <w:p w:rsidR="005D3F56" w:rsidRDefault="005D3F56" w:rsidP="00AC68E4">
      <w:pPr>
        <w:pStyle w:val="a4"/>
        <w:jc w:val="center"/>
        <w:rPr>
          <w:rFonts w:ascii="Arial" w:hAnsi="Arial" w:cs="Arial"/>
          <w:b/>
          <w:sz w:val="28"/>
          <w:szCs w:val="28"/>
        </w:rPr>
      </w:pPr>
    </w:p>
    <w:p w:rsidR="005D3F56" w:rsidRPr="00C10EBC" w:rsidRDefault="005D3F56" w:rsidP="00AC68E4">
      <w:pPr>
        <w:pStyle w:val="a4"/>
        <w:jc w:val="center"/>
        <w:rPr>
          <w:rFonts w:ascii="Arial" w:hAnsi="Arial" w:cs="Arial"/>
          <w:b/>
          <w:sz w:val="28"/>
          <w:szCs w:val="28"/>
        </w:rPr>
      </w:pP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1.Цель конкурса.</w:t>
      </w:r>
      <w:bookmarkStart w:id="0" w:name="_GoBack"/>
      <w:bookmarkEnd w:id="0"/>
    </w:p>
    <w:p w:rsidR="00AC68E4" w:rsidRPr="00C10EBC" w:rsidRDefault="00AC68E4" w:rsidP="00AC68E4">
      <w:pPr>
        <w:pStyle w:val="a4"/>
        <w:jc w:val="both"/>
        <w:rPr>
          <w:rFonts w:ascii="Arial" w:hAnsi="Arial" w:cs="Arial"/>
          <w:sz w:val="24"/>
          <w:szCs w:val="24"/>
        </w:rPr>
      </w:pPr>
      <w:r w:rsidRPr="00C10EBC">
        <w:rPr>
          <w:rFonts w:ascii="Arial" w:hAnsi="Arial" w:cs="Arial"/>
          <w:sz w:val="24"/>
          <w:szCs w:val="24"/>
        </w:rPr>
        <w:t>Целью проведения конкурса «Лучшая усадьба</w:t>
      </w:r>
      <w:r w:rsidR="00A76A8F">
        <w:rPr>
          <w:rFonts w:ascii="Arial" w:hAnsi="Arial" w:cs="Arial"/>
          <w:sz w:val="24"/>
          <w:szCs w:val="24"/>
        </w:rPr>
        <w:t xml:space="preserve"> села </w:t>
      </w:r>
      <w:proofErr w:type="spellStart"/>
      <w:r w:rsidR="00A76A8F">
        <w:rPr>
          <w:rFonts w:ascii="Arial" w:hAnsi="Arial" w:cs="Arial"/>
          <w:sz w:val="24"/>
          <w:szCs w:val="24"/>
        </w:rPr>
        <w:t>Тургеневка</w:t>
      </w:r>
      <w:proofErr w:type="spellEnd"/>
      <w:r w:rsidRPr="00C10EBC">
        <w:rPr>
          <w:rFonts w:ascii="Arial" w:hAnsi="Arial" w:cs="Arial"/>
          <w:sz w:val="24"/>
          <w:szCs w:val="24"/>
        </w:rPr>
        <w:t xml:space="preserve">» является повышение уровня благоустройства села </w:t>
      </w:r>
      <w:proofErr w:type="spellStart"/>
      <w:r w:rsidRPr="00C10EBC">
        <w:rPr>
          <w:rFonts w:ascii="Arial" w:hAnsi="Arial" w:cs="Arial"/>
          <w:sz w:val="24"/>
          <w:szCs w:val="24"/>
        </w:rPr>
        <w:t>Тургеневка</w:t>
      </w:r>
      <w:proofErr w:type="spellEnd"/>
      <w:r w:rsidRPr="00C10EBC">
        <w:rPr>
          <w:rFonts w:ascii="Arial" w:hAnsi="Arial" w:cs="Arial"/>
          <w:sz w:val="24"/>
          <w:szCs w:val="24"/>
        </w:rPr>
        <w:t>.</w:t>
      </w:r>
    </w:p>
    <w:p w:rsidR="00AC68E4" w:rsidRPr="00C10EBC" w:rsidRDefault="00AC68E4" w:rsidP="00AC68E4">
      <w:pPr>
        <w:pStyle w:val="a4"/>
        <w:jc w:val="both"/>
        <w:rPr>
          <w:rFonts w:ascii="Arial" w:hAnsi="Arial" w:cs="Arial"/>
          <w:sz w:val="24"/>
          <w:szCs w:val="24"/>
        </w:rPr>
      </w:pPr>
      <w:r w:rsidRPr="00C10EBC">
        <w:rPr>
          <w:rFonts w:ascii="Arial" w:hAnsi="Arial" w:cs="Arial"/>
          <w:sz w:val="24"/>
          <w:szCs w:val="24"/>
        </w:rPr>
        <w:t xml:space="preserve">Проводится среди </w:t>
      </w:r>
      <w:r w:rsidR="007B473F">
        <w:rPr>
          <w:rFonts w:ascii="Arial" w:hAnsi="Arial" w:cs="Arial"/>
          <w:sz w:val="24"/>
          <w:szCs w:val="24"/>
        </w:rPr>
        <w:t>жителей</w:t>
      </w:r>
      <w:r w:rsidRPr="00C10EBC">
        <w:rPr>
          <w:rFonts w:ascii="Arial" w:hAnsi="Arial" w:cs="Arial"/>
          <w:sz w:val="24"/>
          <w:szCs w:val="24"/>
        </w:rPr>
        <w:t xml:space="preserve"> села </w:t>
      </w:r>
      <w:proofErr w:type="spellStart"/>
      <w:r w:rsidRPr="00C10EBC">
        <w:rPr>
          <w:rFonts w:ascii="Arial" w:hAnsi="Arial" w:cs="Arial"/>
          <w:sz w:val="24"/>
          <w:szCs w:val="24"/>
        </w:rPr>
        <w:t>Тургеневка</w:t>
      </w:r>
      <w:proofErr w:type="spellEnd"/>
      <w:r w:rsidRPr="00C10EBC">
        <w:rPr>
          <w:rFonts w:ascii="Arial" w:hAnsi="Arial" w:cs="Arial"/>
          <w:sz w:val="24"/>
          <w:szCs w:val="24"/>
        </w:rPr>
        <w:t xml:space="preserve">. Участниками конкурса могут стать любые жители </w:t>
      </w:r>
      <w:r w:rsidR="00476085">
        <w:rPr>
          <w:rFonts w:ascii="Arial" w:hAnsi="Arial" w:cs="Arial"/>
          <w:sz w:val="24"/>
          <w:szCs w:val="24"/>
        </w:rPr>
        <w:t>села, достигшие возраста 18 лет,  и имеющие в собственности (пользовании) жилой дом с усадьбой.</w:t>
      </w: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2.Организаторы конкурса.</w:t>
      </w: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2.1.Организацию</w:t>
      </w:r>
      <w:proofErr w:type="gramStart"/>
      <w:r w:rsidR="007B473F">
        <w:rPr>
          <w:rFonts w:ascii="Arial" w:hAnsi="Arial" w:cs="Arial"/>
          <w:sz w:val="24"/>
          <w:szCs w:val="24"/>
        </w:rPr>
        <w:t>.</w:t>
      </w:r>
      <w:r w:rsidR="007B473F" w:rsidRPr="00C10EBC">
        <w:rPr>
          <w:rFonts w:ascii="Arial" w:hAnsi="Arial" w:cs="Arial"/>
          <w:sz w:val="24"/>
          <w:szCs w:val="24"/>
        </w:rPr>
        <w:t>п</w:t>
      </w:r>
      <w:proofErr w:type="gramEnd"/>
      <w:r w:rsidRPr="00C10EBC">
        <w:rPr>
          <w:rFonts w:ascii="Arial" w:hAnsi="Arial" w:cs="Arial"/>
          <w:sz w:val="24"/>
          <w:szCs w:val="24"/>
        </w:rPr>
        <w:t>одготовку и проведение конкурса осуществляет администрация МО «</w:t>
      </w:r>
      <w:proofErr w:type="spellStart"/>
      <w:r w:rsidRPr="00C10EBC">
        <w:rPr>
          <w:rFonts w:ascii="Arial" w:hAnsi="Arial" w:cs="Arial"/>
          <w:sz w:val="24"/>
          <w:szCs w:val="24"/>
        </w:rPr>
        <w:t>Тургеневка</w:t>
      </w:r>
      <w:proofErr w:type="spellEnd"/>
      <w:r w:rsidRPr="00C10EBC">
        <w:rPr>
          <w:rFonts w:ascii="Arial" w:hAnsi="Arial" w:cs="Arial"/>
          <w:sz w:val="24"/>
          <w:szCs w:val="24"/>
        </w:rPr>
        <w:t>».</w:t>
      </w:r>
    </w:p>
    <w:p w:rsidR="007B473F" w:rsidRPr="00C10EBC" w:rsidRDefault="00AC68E4" w:rsidP="00AC68E4">
      <w:pPr>
        <w:pStyle w:val="a4"/>
        <w:jc w:val="both"/>
        <w:rPr>
          <w:rFonts w:ascii="Arial" w:hAnsi="Arial" w:cs="Arial"/>
          <w:sz w:val="24"/>
          <w:szCs w:val="24"/>
        </w:rPr>
      </w:pPr>
      <w:r w:rsidRPr="00C10EBC">
        <w:rPr>
          <w:rFonts w:ascii="Arial" w:hAnsi="Arial" w:cs="Arial"/>
          <w:sz w:val="24"/>
          <w:szCs w:val="24"/>
        </w:rPr>
        <w:t>Требования к оформлению территории усадьбы</w:t>
      </w:r>
      <w:r w:rsidR="007B473F">
        <w:rPr>
          <w:rFonts w:ascii="Arial" w:hAnsi="Arial" w:cs="Arial"/>
          <w:sz w:val="24"/>
          <w:szCs w:val="24"/>
        </w:rPr>
        <w:t>.</w:t>
      </w:r>
    </w:p>
    <w:p w:rsidR="00AC68E4" w:rsidRPr="00C10EBC" w:rsidRDefault="00AC68E4" w:rsidP="00AC68E4">
      <w:pPr>
        <w:pStyle w:val="a4"/>
        <w:jc w:val="both"/>
        <w:rPr>
          <w:rFonts w:ascii="Arial" w:hAnsi="Arial" w:cs="Arial"/>
          <w:sz w:val="24"/>
          <w:szCs w:val="24"/>
        </w:rPr>
      </w:pPr>
      <w:r w:rsidRPr="00C10EBC">
        <w:rPr>
          <w:rFonts w:ascii="Arial" w:hAnsi="Arial" w:cs="Arial"/>
          <w:sz w:val="24"/>
          <w:szCs w:val="24"/>
        </w:rPr>
        <w:t xml:space="preserve">Содержание дома и придомовой территории в надлежащем санитарном </w:t>
      </w:r>
      <w:r>
        <w:rPr>
          <w:rFonts w:ascii="Arial" w:hAnsi="Arial" w:cs="Arial"/>
          <w:sz w:val="24"/>
          <w:szCs w:val="24"/>
        </w:rPr>
        <w:t>состоянии в течение всего года</w:t>
      </w:r>
      <w:r w:rsidRPr="00C10EBC">
        <w:rPr>
          <w:rFonts w:ascii="Arial" w:hAnsi="Arial" w:cs="Arial"/>
          <w:sz w:val="24"/>
          <w:szCs w:val="24"/>
        </w:rPr>
        <w:t>.</w:t>
      </w:r>
      <w:r>
        <w:rPr>
          <w:rFonts w:ascii="Arial" w:hAnsi="Arial" w:cs="Arial"/>
          <w:sz w:val="24"/>
          <w:szCs w:val="24"/>
        </w:rPr>
        <w:t xml:space="preserve"> </w:t>
      </w:r>
      <w:r w:rsidRPr="00C10EBC">
        <w:rPr>
          <w:rFonts w:ascii="Arial" w:hAnsi="Arial" w:cs="Arial"/>
          <w:sz w:val="24"/>
          <w:szCs w:val="24"/>
        </w:rPr>
        <w:t xml:space="preserve">Поощряется </w:t>
      </w:r>
      <w:r>
        <w:rPr>
          <w:rFonts w:ascii="Arial" w:hAnsi="Arial" w:cs="Arial"/>
          <w:sz w:val="24"/>
          <w:szCs w:val="24"/>
        </w:rPr>
        <w:t>сохранение исторического облика и аутентичности усадеб</w:t>
      </w:r>
      <w:r w:rsidR="00476085">
        <w:rPr>
          <w:rFonts w:ascii="Arial" w:hAnsi="Arial" w:cs="Arial"/>
          <w:sz w:val="24"/>
          <w:szCs w:val="24"/>
        </w:rPr>
        <w:t>, а также</w:t>
      </w:r>
      <w:r>
        <w:rPr>
          <w:rFonts w:ascii="Arial" w:hAnsi="Arial" w:cs="Arial"/>
          <w:sz w:val="24"/>
          <w:szCs w:val="24"/>
        </w:rPr>
        <w:t xml:space="preserve"> </w:t>
      </w:r>
      <w:r w:rsidRPr="00C10EBC">
        <w:rPr>
          <w:rFonts w:ascii="Arial" w:hAnsi="Arial" w:cs="Arial"/>
          <w:sz w:val="24"/>
          <w:szCs w:val="24"/>
        </w:rPr>
        <w:t>наличие цветников и других видов озеленения, использование инертных материалов</w:t>
      </w:r>
      <w:r w:rsidR="00A76A8F">
        <w:rPr>
          <w:rFonts w:ascii="Arial" w:hAnsi="Arial" w:cs="Arial"/>
          <w:sz w:val="24"/>
          <w:szCs w:val="24"/>
        </w:rPr>
        <w:t xml:space="preserve"> </w:t>
      </w:r>
      <w:r w:rsidRPr="00C10EBC">
        <w:rPr>
          <w:rFonts w:ascii="Arial" w:hAnsi="Arial" w:cs="Arial"/>
          <w:sz w:val="24"/>
          <w:szCs w:val="24"/>
        </w:rPr>
        <w:t>(металла, дерева, камня и т.п.) Оценивается подбор цветов  по продолжительности цветен</w:t>
      </w:r>
      <w:r>
        <w:rPr>
          <w:rFonts w:ascii="Arial" w:hAnsi="Arial" w:cs="Arial"/>
          <w:sz w:val="24"/>
          <w:szCs w:val="24"/>
        </w:rPr>
        <w:t>ия</w:t>
      </w:r>
      <w:r w:rsidRPr="00C10EBC">
        <w:rPr>
          <w:rFonts w:ascii="Arial" w:hAnsi="Arial" w:cs="Arial"/>
          <w:sz w:val="24"/>
          <w:szCs w:val="24"/>
        </w:rPr>
        <w:t>,</w:t>
      </w:r>
      <w:r>
        <w:rPr>
          <w:rFonts w:ascii="Arial" w:hAnsi="Arial" w:cs="Arial"/>
          <w:sz w:val="24"/>
          <w:szCs w:val="24"/>
        </w:rPr>
        <w:t xml:space="preserve"> </w:t>
      </w:r>
      <w:r w:rsidRPr="00C10EBC">
        <w:rPr>
          <w:rFonts w:ascii="Arial" w:hAnsi="Arial" w:cs="Arial"/>
          <w:sz w:val="24"/>
          <w:szCs w:val="24"/>
        </w:rPr>
        <w:t>оригинальности цветовой композиции. Для конкурса «Лучшая усадьба</w:t>
      </w:r>
      <w:r w:rsidR="00A76A8F">
        <w:rPr>
          <w:rFonts w:ascii="Arial" w:hAnsi="Arial" w:cs="Arial"/>
          <w:sz w:val="24"/>
          <w:szCs w:val="24"/>
        </w:rPr>
        <w:t xml:space="preserve"> села </w:t>
      </w:r>
      <w:proofErr w:type="spellStart"/>
      <w:r w:rsidR="00A76A8F">
        <w:rPr>
          <w:rFonts w:ascii="Arial" w:hAnsi="Arial" w:cs="Arial"/>
          <w:sz w:val="24"/>
          <w:szCs w:val="24"/>
        </w:rPr>
        <w:t>Тургеневка</w:t>
      </w:r>
      <w:proofErr w:type="spellEnd"/>
      <w:r w:rsidRPr="00C10EBC">
        <w:rPr>
          <w:rFonts w:ascii="Arial" w:hAnsi="Arial" w:cs="Arial"/>
          <w:sz w:val="24"/>
          <w:szCs w:val="24"/>
        </w:rPr>
        <w:t>» обязательным является наличие номерного знака на доме и почтового ящика.</w:t>
      </w:r>
    </w:p>
    <w:p w:rsidR="00312BA2" w:rsidRDefault="00AC68E4" w:rsidP="00AC68E4">
      <w:pPr>
        <w:pStyle w:val="a4"/>
        <w:ind w:firstLine="709"/>
        <w:jc w:val="both"/>
        <w:rPr>
          <w:rFonts w:ascii="Arial" w:hAnsi="Arial" w:cs="Arial"/>
          <w:sz w:val="24"/>
          <w:szCs w:val="24"/>
        </w:rPr>
      </w:pPr>
      <w:r w:rsidRPr="00C10EBC">
        <w:rPr>
          <w:rFonts w:ascii="Arial" w:hAnsi="Arial" w:cs="Arial"/>
          <w:sz w:val="24"/>
          <w:szCs w:val="24"/>
        </w:rPr>
        <w:t xml:space="preserve">2.2.Для подведения итогов конкурса </w:t>
      </w:r>
      <w:r w:rsidR="00312BA2">
        <w:rPr>
          <w:rFonts w:ascii="Arial" w:hAnsi="Arial" w:cs="Arial"/>
          <w:sz w:val="24"/>
          <w:szCs w:val="24"/>
        </w:rPr>
        <w:t xml:space="preserve">создается комиссия в следующем составе: </w:t>
      </w:r>
      <w:proofErr w:type="spellStart"/>
      <w:r w:rsidR="00312BA2">
        <w:rPr>
          <w:rFonts w:ascii="Arial" w:hAnsi="Arial" w:cs="Arial"/>
          <w:sz w:val="24"/>
          <w:szCs w:val="24"/>
        </w:rPr>
        <w:t>Синкевич</w:t>
      </w:r>
      <w:proofErr w:type="spellEnd"/>
      <w:r w:rsidR="00312BA2">
        <w:rPr>
          <w:rFonts w:ascii="Arial" w:hAnsi="Arial" w:cs="Arial"/>
          <w:sz w:val="24"/>
          <w:szCs w:val="24"/>
        </w:rPr>
        <w:t xml:space="preserve"> В.В.- председатель комиссии. Члены комиссии: Давыдова О.В., Татарникова Н.В., </w:t>
      </w:r>
      <w:proofErr w:type="spellStart"/>
      <w:r w:rsidR="00312BA2">
        <w:rPr>
          <w:rFonts w:ascii="Arial" w:hAnsi="Arial" w:cs="Arial"/>
          <w:sz w:val="24"/>
          <w:szCs w:val="24"/>
        </w:rPr>
        <w:t>Быцко</w:t>
      </w:r>
      <w:proofErr w:type="spellEnd"/>
      <w:r w:rsidR="00312BA2">
        <w:rPr>
          <w:rFonts w:ascii="Arial" w:hAnsi="Arial" w:cs="Arial"/>
          <w:sz w:val="24"/>
          <w:szCs w:val="24"/>
        </w:rPr>
        <w:t xml:space="preserve"> О.Н., </w:t>
      </w:r>
      <w:proofErr w:type="spellStart"/>
      <w:r w:rsidR="00312BA2">
        <w:rPr>
          <w:rFonts w:ascii="Arial" w:hAnsi="Arial" w:cs="Arial"/>
          <w:sz w:val="24"/>
          <w:szCs w:val="24"/>
        </w:rPr>
        <w:t>Дюрягина</w:t>
      </w:r>
      <w:proofErr w:type="spellEnd"/>
      <w:r w:rsidR="00312BA2">
        <w:rPr>
          <w:rFonts w:ascii="Arial" w:hAnsi="Arial" w:cs="Arial"/>
          <w:sz w:val="24"/>
          <w:szCs w:val="24"/>
        </w:rPr>
        <w:t xml:space="preserve"> С.А.</w:t>
      </w:r>
    </w:p>
    <w:p w:rsidR="00AC68E4" w:rsidRPr="00C10EBC" w:rsidRDefault="00312BA2" w:rsidP="00AC68E4">
      <w:pPr>
        <w:pStyle w:val="a4"/>
        <w:ind w:firstLine="709"/>
        <w:jc w:val="both"/>
        <w:rPr>
          <w:rFonts w:ascii="Arial" w:hAnsi="Arial" w:cs="Arial"/>
          <w:sz w:val="24"/>
          <w:szCs w:val="24"/>
        </w:rPr>
      </w:pPr>
      <w:r>
        <w:rPr>
          <w:rFonts w:ascii="Arial" w:hAnsi="Arial" w:cs="Arial"/>
          <w:sz w:val="24"/>
          <w:szCs w:val="24"/>
        </w:rPr>
        <w:t xml:space="preserve">  </w:t>
      </w:r>
      <w:r w:rsidR="00AC68E4" w:rsidRPr="00C10EBC">
        <w:rPr>
          <w:rFonts w:ascii="Arial" w:hAnsi="Arial" w:cs="Arial"/>
          <w:sz w:val="24"/>
          <w:szCs w:val="24"/>
        </w:rPr>
        <w:t>Заседание комиссии считается правомочным, если на нём присутствуют не менее двух третей списочного состава. Решение комиссии принимается путём открытого голосования простым большинством голосов. По итогам заседания комиссии составляется протокол, который подписывается председателем и секретарём.</w:t>
      </w: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3. Порядок проведения конкурса</w:t>
      </w:r>
    </w:p>
    <w:p w:rsidR="00AC68E4" w:rsidRDefault="00AC68E4" w:rsidP="00AC68E4">
      <w:pPr>
        <w:pStyle w:val="a4"/>
        <w:ind w:firstLine="709"/>
        <w:jc w:val="both"/>
        <w:rPr>
          <w:rFonts w:ascii="Arial" w:hAnsi="Arial" w:cs="Arial"/>
          <w:sz w:val="24"/>
          <w:szCs w:val="24"/>
        </w:rPr>
      </w:pPr>
      <w:r w:rsidRPr="00C10EBC">
        <w:rPr>
          <w:rFonts w:ascii="Arial" w:hAnsi="Arial" w:cs="Arial"/>
          <w:sz w:val="24"/>
          <w:szCs w:val="24"/>
        </w:rPr>
        <w:t xml:space="preserve">3.1.Комиссия организует специальный выезд по селу </w:t>
      </w:r>
      <w:proofErr w:type="spellStart"/>
      <w:r w:rsidRPr="00C10EBC">
        <w:rPr>
          <w:rFonts w:ascii="Arial" w:hAnsi="Arial" w:cs="Arial"/>
          <w:sz w:val="24"/>
          <w:szCs w:val="24"/>
        </w:rPr>
        <w:t>Тургеневка</w:t>
      </w:r>
      <w:proofErr w:type="spellEnd"/>
      <w:r w:rsidRPr="00C10EBC">
        <w:rPr>
          <w:rFonts w:ascii="Arial" w:hAnsi="Arial" w:cs="Arial"/>
          <w:sz w:val="24"/>
          <w:szCs w:val="24"/>
        </w:rPr>
        <w:t>, делает фотосъёмки усадеб, определяет уровень оформления территории и называет победителя.</w:t>
      </w:r>
    </w:p>
    <w:p w:rsidR="00312BA2" w:rsidRDefault="00312BA2" w:rsidP="00AC68E4">
      <w:pPr>
        <w:pStyle w:val="a4"/>
        <w:ind w:firstLine="709"/>
        <w:jc w:val="both"/>
        <w:rPr>
          <w:rFonts w:ascii="Arial" w:hAnsi="Arial" w:cs="Arial"/>
          <w:sz w:val="24"/>
          <w:szCs w:val="24"/>
        </w:rPr>
      </w:pPr>
      <w:r>
        <w:rPr>
          <w:rFonts w:ascii="Arial" w:hAnsi="Arial" w:cs="Arial"/>
          <w:sz w:val="24"/>
          <w:szCs w:val="24"/>
        </w:rPr>
        <w:t>3.2.Сроки проведения конкурса с 01.06.2018 г. по 07.07.2018</w:t>
      </w:r>
      <w:r w:rsidR="004155D5">
        <w:rPr>
          <w:rFonts w:ascii="Arial" w:hAnsi="Arial" w:cs="Arial"/>
          <w:sz w:val="24"/>
          <w:szCs w:val="24"/>
        </w:rPr>
        <w:t xml:space="preserve"> подведение итогов состоится 08.07.2018 года.</w:t>
      </w: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4.Награждение победителей конкурса.</w:t>
      </w: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 xml:space="preserve">4.1.По итогам конкурса определяются победители и награждаются </w:t>
      </w:r>
      <w:r w:rsidR="003119C2">
        <w:rPr>
          <w:rFonts w:ascii="Arial" w:hAnsi="Arial" w:cs="Arial"/>
          <w:sz w:val="24"/>
          <w:szCs w:val="24"/>
        </w:rPr>
        <w:t>подарками.</w:t>
      </w:r>
    </w:p>
    <w:p w:rsidR="00AC68E4" w:rsidRPr="00E728F5" w:rsidRDefault="00AC68E4" w:rsidP="00AC68E4">
      <w:pPr>
        <w:jc w:val="both"/>
        <w:rPr>
          <w:rFonts w:ascii="Arial" w:hAnsi="Arial" w:cs="Arial"/>
        </w:rPr>
      </w:pPr>
    </w:p>
    <w:p w:rsidR="000A77F2" w:rsidRDefault="000A77F2" w:rsidP="000A77F2">
      <w:pPr>
        <w:jc w:val="both"/>
        <w:rPr>
          <w:rFonts w:ascii="Arial" w:hAnsi="Arial" w:cs="Arial"/>
        </w:rPr>
      </w:pPr>
    </w:p>
    <w:p w:rsidR="00833228" w:rsidRDefault="00833228" w:rsidP="006C557C">
      <w:pPr>
        <w:ind w:firstLine="709"/>
        <w:jc w:val="both"/>
        <w:rPr>
          <w:rFonts w:ascii="Arial" w:hAnsi="Arial" w:cs="Arial"/>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sectPr w:rsidR="0042176D" w:rsidSect="001A5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4E64"/>
    <w:multiLevelType w:val="hybridMultilevel"/>
    <w:tmpl w:val="6A7EC216"/>
    <w:lvl w:ilvl="0" w:tplc="CDE2D268">
      <w:start w:val="1"/>
      <w:numFmt w:val="decimal"/>
      <w:lvlText w:val="%1."/>
      <w:lvlJc w:val="left"/>
      <w:pPr>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866451"/>
    <w:multiLevelType w:val="hybridMultilevel"/>
    <w:tmpl w:val="779618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FC4E98"/>
    <w:rsid w:val="00006C16"/>
    <w:rsid w:val="000224B5"/>
    <w:rsid w:val="0005251B"/>
    <w:rsid w:val="0009658E"/>
    <w:rsid w:val="0009728D"/>
    <w:rsid w:val="000A0D01"/>
    <w:rsid w:val="000A77F2"/>
    <w:rsid w:val="000F325A"/>
    <w:rsid w:val="00101377"/>
    <w:rsid w:val="001355BB"/>
    <w:rsid w:val="001624E6"/>
    <w:rsid w:val="001640A1"/>
    <w:rsid w:val="001A5209"/>
    <w:rsid w:val="001D5597"/>
    <w:rsid w:val="001D7839"/>
    <w:rsid w:val="0024403C"/>
    <w:rsid w:val="00264135"/>
    <w:rsid w:val="00295885"/>
    <w:rsid w:val="002B082C"/>
    <w:rsid w:val="002B215F"/>
    <w:rsid w:val="002D2C65"/>
    <w:rsid w:val="003119C2"/>
    <w:rsid w:val="00312BA2"/>
    <w:rsid w:val="0031478E"/>
    <w:rsid w:val="003375A7"/>
    <w:rsid w:val="003A29BC"/>
    <w:rsid w:val="003C2E60"/>
    <w:rsid w:val="003C37C7"/>
    <w:rsid w:val="003C5900"/>
    <w:rsid w:val="003D316B"/>
    <w:rsid w:val="004155D5"/>
    <w:rsid w:val="0042176D"/>
    <w:rsid w:val="00425B8E"/>
    <w:rsid w:val="00433863"/>
    <w:rsid w:val="004536D4"/>
    <w:rsid w:val="00476085"/>
    <w:rsid w:val="004A4E0B"/>
    <w:rsid w:val="004A5FAD"/>
    <w:rsid w:val="004B4938"/>
    <w:rsid w:val="004F1413"/>
    <w:rsid w:val="00520116"/>
    <w:rsid w:val="005225E3"/>
    <w:rsid w:val="00560E6A"/>
    <w:rsid w:val="005C1078"/>
    <w:rsid w:val="005D3F56"/>
    <w:rsid w:val="005D4290"/>
    <w:rsid w:val="005E0D32"/>
    <w:rsid w:val="0060061C"/>
    <w:rsid w:val="00606AC9"/>
    <w:rsid w:val="006246AE"/>
    <w:rsid w:val="00624DAB"/>
    <w:rsid w:val="00676391"/>
    <w:rsid w:val="0069338F"/>
    <w:rsid w:val="006A6C0F"/>
    <w:rsid w:val="006C557C"/>
    <w:rsid w:val="00703916"/>
    <w:rsid w:val="007108C3"/>
    <w:rsid w:val="0077170C"/>
    <w:rsid w:val="0078096A"/>
    <w:rsid w:val="007835E1"/>
    <w:rsid w:val="007A00AE"/>
    <w:rsid w:val="007B473F"/>
    <w:rsid w:val="007D3179"/>
    <w:rsid w:val="007E7682"/>
    <w:rsid w:val="00817486"/>
    <w:rsid w:val="00833228"/>
    <w:rsid w:val="00834CFB"/>
    <w:rsid w:val="00846C90"/>
    <w:rsid w:val="0087553A"/>
    <w:rsid w:val="0088787F"/>
    <w:rsid w:val="008D0A05"/>
    <w:rsid w:val="00921E5F"/>
    <w:rsid w:val="009521D3"/>
    <w:rsid w:val="009925CD"/>
    <w:rsid w:val="009B2DEF"/>
    <w:rsid w:val="009E06B1"/>
    <w:rsid w:val="009F4D76"/>
    <w:rsid w:val="00A464B7"/>
    <w:rsid w:val="00A52332"/>
    <w:rsid w:val="00A76A8F"/>
    <w:rsid w:val="00A80FD4"/>
    <w:rsid w:val="00A81205"/>
    <w:rsid w:val="00A85E8C"/>
    <w:rsid w:val="00AC68E4"/>
    <w:rsid w:val="00AD0FAB"/>
    <w:rsid w:val="00B1323E"/>
    <w:rsid w:val="00B4599A"/>
    <w:rsid w:val="00B86222"/>
    <w:rsid w:val="00BA28F8"/>
    <w:rsid w:val="00BC568D"/>
    <w:rsid w:val="00BC6BD4"/>
    <w:rsid w:val="00BE0785"/>
    <w:rsid w:val="00BE3DD3"/>
    <w:rsid w:val="00C229A2"/>
    <w:rsid w:val="00C40406"/>
    <w:rsid w:val="00C4297E"/>
    <w:rsid w:val="00C611C4"/>
    <w:rsid w:val="00C66552"/>
    <w:rsid w:val="00C73E31"/>
    <w:rsid w:val="00C81C83"/>
    <w:rsid w:val="00CB4006"/>
    <w:rsid w:val="00D043ED"/>
    <w:rsid w:val="00D071DA"/>
    <w:rsid w:val="00DA38E2"/>
    <w:rsid w:val="00DB5EDE"/>
    <w:rsid w:val="00DC0B67"/>
    <w:rsid w:val="00E21BFF"/>
    <w:rsid w:val="00E25709"/>
    <w:rsid w:val="00E2751C"/>
    <w:rsid w:val="00E32569"/>
    <w:rsid w:val="00E54207"/>
    <w:rsid w:val="00E67E91"/>
    <w:rsid w:val="00E728F5"/>
    <w:rsid w:val="00EE612D"/>
    <w:rsid w:val="00EF45CA"/>
    <w:rsid w:val="00EF6E31"/>
    <w:rsid w:val="00F45FFE"/>
    <w:rsid w:val="00F512EB"/>
    <w:rsid w:val="00FB040D"/>
    <w:rsid w:val="00FC4E98"/>
    <w:rsid w:val="00FD1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98"/>
    <w:pPr>
      <w:spacing w:after="0" w:line="240" w:lineRule="auto"/>
    </w:pPr>
    <w:rPr>
      <w:rFonts w:eastAsia="Times New Roman" w:cs="Times New Roman"/>
      <w:szCs w:val="24"/>
      <w:lang w:eastAsia="ru-RU"/>
    </w:rPr>
  </w:style>
  <w:style w:type="paragraph" w:styleId="1">
    <w:name w:val="heading 1"/>
    <w:basedOn w:val="a"/>
    <w:next w:val="a"/>
    <w:link w:val="10"/>
    <w:qFormat/>
    <w:rsid w:val="00FC4E98"/>
    <w:pPr>
      <w:keepNext/>
      <w:jc w:val="center"/>
      <w:outlineLvl w:val="0"/>
    </w:pPr>
    <w:rPr>
      <w:b/>
      <w:szCs w:val="20"/>
    </w:rPr>
  </w:style>
  <w:style w:type="paragraph" w:styleId="3">
    <w:name w:val="heading 3"/>
    <w:basedOn w:val="a"/>
    <w:next w:val="a"/>
    <w:link w:val="30"/>
    <w:semiHidden/>
    <w:unhideWhenUsed/>
    <w:qFormat/>
    <w:rsid w:val="00FC4E98"/>
    <w:pPr>
      <w:keepNext/>
      <w:ind w:right="-716"/>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E98"/>
    <w:rPr>
      <w:rFonts w:eastAsia="Times New Roman" w:cs="Times New Roman"/>
      <w:b/>
      <w:szCs w:val="20"/>
      <w:lang w:eastAsia="ru-RU"/>
    </w:rPr>
  </w:style>
  <w:style w:type="character" w:customStyle="1" w:styleId="30">
    <w:name w:val="Заголовок 3 Знак"/>
    <w:basedOn w:val="a0"/>
    <w:link w:val="3"/>
    <w:semiHidden/>
    <w:rsid w:val="00FC4E98"/>
    <w:rPr>
      <w:rFonts w:eastAsia="Times New Roman" w:cs="Times New Roman"/>
      <w:b/>
      <w:sz w:val="20"/>
      <w:szCs w:val="20"/>
      <w:lang w:eastAsia="ru-RU"/>
    </w:rPr>
  </w:style>
  <w:style w:type="paragraph" w:styleId="a3">
    <w:name w:val="List Paragraph"/>
    <w:basedOn w:val="a"/>
    <w:uiPriority w:val="34"/>
    <w:qFormat/>
    <w:rsid w:val="00FC4E98"/>
    <w:pPr>
      <w:ind w:left="720"/>
      <w:contextualSpacing/>
    </w:pPr>
  </w:style>
  <w:style w:type="paragraph" w:customStyle="1" w:styleId="ConsPlusNormal">
    <w:name w:val="ConsPlusNormal"/>
    <w:rsid w:val="00FC4E9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C4E98"/>
    <w:pPr>
      <w:autoSpaceDE w:val="0"/>
      <w:autoSpaceDN w:val="0"/>
      <w:adjustRightInd w:val="0"/>
      <w:spacing w:after="0" w:line="240" w:lineRule="auto"/>
    </w:pPr>
    <w:rPr>
      <w:rFonts w:ascii="Courier New" w:hAnsi="Courier New" w:cs="Courier New"/>
      <w:sz w:val="20"/>
      <w:szCs w:val="20"/>
    </w:rPr>
  </w:style>
  <w:style w:type="paragraph" w:styleId="a4">
    <w:name w:val="No Spacing"/>
    <w:uiPriority w:val="1"/>
    <w:qFormat/>
    <w:rsid w:val="00E67E91"/>
    <w:pPr>
      <w:spacing w:after="0" w:line="240" w:lineRule="auto"/>
    </w:pPr>
    <w:rPr>
      <w:rFonts w:asciiTheme="minorHAnsi" w:hAnsiTheme="minorHAnsi"/>
      <w:sz w:val="22"/>
    </w:rPr>
  </w:style>
  <w:style w:type="table" w:styleId="a5">
    <w:name w:val="Table Grid"/>
    <w:basedOn w:val="a1"/>
    <w:uiPriority w:val="59"/>
    <w:rsid w:val="00E67E9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18285">
      <w:bodyDiv w:val="1"/>
      <w:marLeft w:val="0"/>
      <w:marRight w:val="0"/>
      <w:marTop w:val="0"/>
      <w:marBottom w:val="0"/>
      <w:divBdr>
        <w:top w:val="none" w:sz="0" w:space="0" w:color="auto"/>
        <w:left w:val="none" w:sz="0" w:space="0" w:color="auto"/>
        <w:bottom w:val="none" w:sz="0" w:space="0" w:color="auto"/>
        <w:right w:val="none" w:sz="0" w:space="0" w:color="auto"/>
      </w:divBdr>
    </w:div>
    <w:div w:id="1188175587">
      <w:bodyDiv w:val="1"/>
      <w:marLeft w:val="0"/>
      <w:marRight w:val="0"/>
      <w:marTop w:val="0"/>
      <w:marBottom w:val="0"/>
      <w:divBdr>
        <w:top w:val="none" w:sz="0" w:space="0" w:color="auto"/>
        <w:left w:val="none" w:sz="0" w:space="0" w:color="auto"/>
        <w:bottom w:val="none" w:sz="0" w:space="0" w:color="auto"/>
        <w:right w:val="none" w:sz="0" w:space="0" w:color="auto"/>
      </w:divBdr>
    </w:div>
    <w:div w:id="1273781163">
      <w:bodyDiv w:val="1"/>
      <w:marLeft w:val="0"/>
      <w:marRight w:val="0"/>
      <w:marTop w:val="0"/>
      <w:marBottom w:val="0"/>
      <w:divBdr>
        <w:top w:val="none" w:sz="0" w:space="0" w:color="auto"/>
        <w:left w:val="none" w:sz="0" w:space="0" w:color="auto"/>
        <w:bottom w:val="none" w:sz="0" w:space="0" w:color="auto"/>
        <w:right w:val="none" w:sz="0" w:space="0" w:color="auto"/>
      </w:divBdr>
    </w:div>
    <w:div w:id="1630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16</cp:revision>
  <cp:lastPrinted>2018-06-04T02:11:00Z</cp:lastPrinted>
  <dcterms:created xsi:type="dcterms:W3CDTF">2018-05-29T08:35:00Z</dcterms:created>
  <dcterms:modified xsi:type="dcterms:W3CDTF">2018-06-04T02:12:00Z</dcterms:modified>
</cp:coreProperties>
</file>