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F6" w:rsidRDefault="00E224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819150" cy="8191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EF6" w:rsidRDefault="008E64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18.05.2023г.№196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2D5EF6" w:rsidRDefault="002D5EF6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E64AA">
        <w:rPr>
          <w:rFonts w:ascii="Arial" w:hAnsi="Arial" w:cs="Arial"/>
          <w:b/>
          <w:sz w:val="32"/>
          <w:szCs w:val="32"/>
        </w:rPr>
        <w:t xml:space="preserve">Б УТВЕРЖДЕНИИ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E64AA">
        <w:rPr>
          <w:rFonts w:ascii="Arial" w:hAnsi="Arial" w:cs="Arial"/>
          <w:b/>
          <w:sz w:val="32"/>
          <w:szCs w:val="32"/>
        </w:rPr>
        <w:t>ЗАКЛЮЧЕНИЯ КОНТРОЛЬНО-СЧЕТНОЙ ПАЛАТЫ, ОТЧЕТА ОБ ИСПОЛНЕНИИ БЮДЖЕТА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«ТУРГЕНЕВКА»</w:t>
      </w:r>
      <w:r w:rsidR="003C25CC">
        <w:rPr>
          <w:rFonts w:ascii="Arial" w:hAnsi="Arial" w:cs="Arial"/>
          <w:b/>
          <w:sz w:val="32"/>
          <w:szCs w:val="32"/>
        </w:rPr>
        <w:t xml:space="preserve"> ЗА 2022 ГОДА</w:t>
      </w:r>
    </w:p>
    <w:p w:rsidR="002D5EF6" w:rsidRPr="00C614FA" w:rsidRDefault="002D5EF6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D5EF6" w:rsidRDefault="003C25CC">
      <w:pPr>
        <w:pStyle w:val="Style6"/>
        <w:widowControl/>
        <w:spacing w:before="130" w:line="240" w:lineRule="auto"/>
        <w:ind w:firstLine="567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По результатам экспертизы отчета об исполнении бюджета муниципального образования «Тургеневка» за 2022 год, в соответствии со статьей 264.4 Бюджетного кодекса Российской Федерации, Положением о бюджетном процессе муниципального образования «Тургеневка» утвержденным решением Думы МО «Тургеневка» от 28.12.2020г. №147, решением Думы МО «Баяндаевский район» от 04.10.2011г. №21/5 «Об утверждении Положения о Контрольно-счетной палате муниципального образования «Баяндаевский район», соглашением о передаче полномочий по осуществлению внешнего муниципального контроля Контрольно-счетной палате муниципального образования «Баяндаевский район» от 04.02.2022г. и  ирными актами действующего федерального и областного законодательства.</w:t>
      </w:r>
    </w:p>
    <w:p w:rsidR="003C25CC" w:rsidRDefault="003C25CC">
      <w:pPr>
        <w:pStyle w:val="Style6"/>
        <w:widowControl/>
        <w:spacing w:before="130" w:line="240" w:lineRule="auto"/>
        <w:ind w:firstLine="567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При проведении экспертизы проанализированы данные годового отчета исполнения бюджета МО «Тургеневка» за 2022 год и использованы нормативно правовые документы, регулирующие бюджетные правоотношения.</w:t>
      </w:r>
    </w:p>
    <w:p w:rsidR="002D5EF6" w:rsidRDefault="002D5EF6">
      <w:pPr>
        <w:pStyle w:val="aa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D5EF6" w:rsidRDefault="00D86C9D" w:rsidP="005B5539">
      <w:pPr>
        <w:spacing w:after="0" w:line="240" w:lineRule="auto"/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 xml:space="preserve">ДУМА </w:t>
      </w:r>
      <w:r w:rsidR="00BD4846">
        <w:rPr>
          <w:rStyle w:val="FontStyle32"/>
          <w:rFonts w:ascii="Arial" w:hAnsi="Arial" w:cs="Arial"/>
          <w:b/>
          <w:sz w:val="30"/>
          <w:szCs w:val="30"/>
        </w:rPr>
        <w:t xml:space="preserve">РЕШИЛА: </w:t>
      </w:r>
    </w:p>
    <w:p w:rsidR="002D5EF6" w:rsidRDefault="002D5EF6">
      <w:pPr>
        <w:pStyle w:val="1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2D5EF6" w:rsidRDefault="00BD4846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1. </w:t>
      </w:r>
      <w:r w:rsidR="003C25CC">
        <w:rPr>
          <w:rStyle w:val="FontStyle32"/>
          <w:rFonts w:ascii="Arial" w:hAnsi="Arial" w:cs="Arial"/>
          <w:sz w:val="24"/>
          <w:szCs w:val="24"/>
        </w:rPr>
        <w:t>Утвердить заключение № 9-з по результатам экспертизы отчета об исполнении бюджета муниципального образования «Тургеневка» за 2022 года.</w:t>
      </w:r>
    </w:p>
    <w:p w:rsidR="002D5EF6" w:rsidRDefault="002D5EF6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D5EF6" w:rsidRDefault="002D5EF6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D5EF6" w:rsidRDefault="00BD4846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Председатель Думы МО «Тургеневка»</w:t>
      </w:r>
    </w:p>
    <w:p w:rsidR="002D5EF6" w:rsidRDefault="00E2241B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Н.И. Булычева</w:t>
      </w:r>
    </w:p>
    <w:p w:rsidR="002D5EF6" w:rsidRDefault="002D5EF6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2D5EF6" w:rsidRDefault="00BD4846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Глава МО «Тургеневка»</w:t>
      </w:r>
    </w:p>
    <w:p w:rsidR="00E2241B" w:rsidRDefault="00BD4846" w:rsidP="00E2241B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В.В. Синкевич</w:t>
      </w:r>
    </w:p>
    <w:p w:rsidR="002D5EF6" w:rsidRDefault="002D5EF6">
      <w:pPr>
        <w:pStyle w:val="ConsPlusNormal"/>
        <w:ind w:firstLine="0"/>
        <w:outlineLvl w:val="0"/>
      </w:pPr>
    </w:p>
    <w:sectPr w:rsidR="002D5EF6" w:rsidSect="002D5EF6">
      <w:headerReference w:type="default" r:id="rId9"/>
      <w:pgSz w:w="11906" w:h="16838"/>
      <w:pgMar w:top="1134" w:right="845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FC1" w:rsidRDefault="00211FC1" w:rsidP="00E2241B">
      <w:pPr>
        <w:spacing w:after="0" w:line="240" w:lineRule="auto"/>
      </w:pPr>
      <w:r>
        <w:separator/>
      </w:r>
    </w:p>
  </w:endnote>
  <w:endnote w:type="continuationSeparator" w:id="1">
    <w:p w:rsidR="00211FC1" w:rsidRDefault="00211FC1" w:rsidP="00E2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FC1" w:rsidRDefault="00211FC1" w:rsidP="00E2241B">
      <w:pPr>
        <w:spacing w:after="0" w:line="240" w:lineRule="auto"/>
      </w:pPr>
      <w:r>
        <w:separator/>
      </w:r>
    </w:p>
  </w:footnote>
  <w:footnote w:type="continuationSeparator" w:id="1">
    <w:p w:rsidR="00211FC1" w:rsidRDefault="00211FC1" w:rsidP="00E2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1B" w:rsidRDefault="00E2241B" w:rsidP="00E2241B">
    <w:pPr>
      <w:pStyle w:val="ae"/>
      <w:jc w:val="right"/>
    </w:pPr>
  </w:p>
  <w:p w:rsidR="00E2241B" w:rsidRDefault="00E2241B" w:rsidP="00E2241B">
    <w:pPr>
      <w:pStyle w:val="ae"/>
      <w:jc w:val="right"/>
    </w:pPr>
  </w:p>
  <w:p w:rsidR="00E2241B" w:rsidRPr="00E2241B" w:rsidRDefault="00E2241B" w:rsidP="00E2241B">
    <w:pPr>
      <w:pStyle w:val="ae"/>
      <w:jc w:val="right"/>
      <w:rPr>
        <w:rFonts w:ascii="Times New Roman" w:hAnsi="Times New Roman"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134"/>
    <w:multiLevelType w:val="multilevel"/>
    <w:tmpl w:val="E9B42BE0"/>
    <w:lvl w:ilvl="0">
      <w:start w:val="1"/>
      <w:numFmt w:val="decimal"/>
      <w:lvlText w:val="%1."/>
      <w:lvlJc w:val="left"/>
      <w:pPr>
        <w:ind w:left="1084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201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1">
    <w:nsid w:val="5E617AA2"/>
    <w:multiLevelType w:val="hybridMultilevel"/>
    <w:tmpl w:val="F2D0CAF6"/>
    <w:lvl w:ilvl="0" w:tplc="82C65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5EF6"/>
    <w:rsid w:val="00006D80"/>
    <w:rsid w:val="000426E5"/>
    <w:rsid w:val="000B1323"/>
    <w:rsid w:val="000B3117"/>
    <w:rsid w:val="000C1211"/>
    <w:rsid w:val="000D732E"/>
    <w:rsid w:val="000F7E32"/>
    <w:rsid w:val="00106BCD"/>
    <w:rsid w:val="00134227"/>
    <w:rsid w:val="001421D1"/>
    <w:rsid w:val="00167162"/>
    <w:rsid w:val="001B04AF"/>
    <w:rsid w:val="001B0CB8"/>
    <w:rsid w:val="001C40B0"/>
    <w:rsid w:val="0020367A"/>
    <w:rsid w:val="00211FC1"/>
    <w:rsid w:val="00225B65"/>
    <w:rsid w:val="00243C26"/>
    <w:rsid w:val="002564CD"/>
    <w:rsid w:val="002632AE"/>
    <w:rsid w:val="0027578C"/>
    <w:rsid w:val="002930D5"/>
    <w:rsid w:val="00297DEE"/>
    <w:rsid w:val="002D5EF6"/>
    <w:rsid w:val="002E01CB"/>
    <w:rsid w:val="002E1AAB"/>
    <w:rsid w:val="00314B6E"/>
    <w:rsid w:val="0039562F"/>
    <w:rsid w:val="003A06CC"/>
    <w:rsid w:val="003C25CC"/>
    <w:rsid w:val="003D0CBD"/>
    <w:rsid w:val="003E6C55"/>
    <w:rsid w:val="003F619F"/>
    <w:rsid w:val="004B36A0"/>
    <w:rsid w:val="004C201B"/>
    <w:rsid w:val="004C645E"/>
    <w:rsid w:val="00504028"/>
    <w:rsid w:val="005B5539"/>
    <w:rsid w:val="005C32B0"/>
    <w:rsid w:val="00600C31"/>
    <w:rsid w:val="006E634F"/>
    <w:rsid w:val="007372CD"/>
    <w:rsid w:val="00754C5B"/>
    <w:rsid w:val="00796E09"/>
    <w:rsid w:val="0080320B"/>
    <w:rsid w:val="00880C9B"/>
    <w:rsid w:val="008B42FA"/>
    <w:rsid w:val="008D65ED"/>
    <w:rsid w:val="008E64AA"/>
    <w:rsid w:val="00905B78"/>
    <w:rsid w:val="00916E34"/>
    <w:rsid w:val="00943272"/>
    <w:rsid w:val="009924B1"/>
    <w:rsid w:val="009A4A4F"/>
    <w:rsid w:val="009D5635"/>
    <w:rsid w:val="009E7348"/>
    <w:rsid w:val="00AA0AB1"/>
    <w:rsid w:val="00AA4C41"/>
    <w:rsid w:val="00B20152"/>
    <w:rsid w:val="00BB1AB5"/>
    <w:rsid w:val="00BD4846"/>
    <w:rsid w:val="00BE1619"/>
    <w:rsid w:val="00C05FFA"/>
    <w:rsid w:val="00C614FA"/>
    <w:rsid w:val="00CD670D"/>
    <w:rsid w:val="00CE75CB"/>
    <w:rsid w:val="00D242EB"/>
    <w:rsid w:val="00D35A73"/>
    <w:rsid w:val="00D64AD0"/>
    <w:rsid w:val="00D736AD"/>
    <w:rsid w:val="00D86C9D"/>
    <w:rsid w:val="00DC7AEC"/>
    <w:rsid w:val="00DD1472"/>
    <w:rsid w:val="00DD4952"/>
    <w:rsid w:val="00E2241B"/>
    <w:rsid w:val="00E52186"/>
    <w:rsid w:val="00E62743"/>
    <w:rsid w:val="00E65023"/>
    <w:rsid w:val="00E701B2"/>
    <w:rsid w:val="00E75224"/>
    <w:rsid w:val="00E76872"/>
    <w:rsid w:val="00E802F1"/>
    <w:rsid w:val="00EC1B7B"/>
    <w:rsid w:val="00EC5BFF"/>
    <w:rsid w:val="00F05208"/>
    <w:rsid w:val="00F10692"/>
    <w:rsid w:val="00F22834"/>
    <w:rsid w:val="00F23163"/>
    <w:rsid w:val="00F26FF7"/>
    <w:rsid w:val="00F7131A"/>
    <w:rsid w:val="00FC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qFormat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qFormat/>
    <w:rsid w:val="00033C08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uiPriority w:val="99"/>
    <w:unhideWhenUsed/>
    <w:rsid w:val="00033C0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qFormat/>
    <w:rsid w:val="00033C08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basedOn w:val="a0"/>
    <w:uiPriority w:val="99"/>
    <w:semiHidden/>
    <w:qFormat/>
    <w:rsid w:val="005F17DF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F17DF"/>
    <w:rPr>
      <w:rFonts w:ascii="Calibri" w:eastAsia="Times New Roman" w:hAnsi="Calibri" w:cs="Times New Roman"/>
      <w:lang w:eastAsia="ru-RU"/>
    </w:rPr>
  </w:style>
  <w:style w:type="character" w:customStyle="1" w:styleId="mismatch">
    <w:name w:val="mismatch"/>
    <w:basedOn w:val="a0"/>
    <w:qFormat/>
    <w:rsid w:val="00BA6193"/>
  </w:style>
  <w:style w:type="character" w:customStyle="1" w:styleId="apple-converted-space">
    <w:name w:val="apple-converted-space"/>
    <w:basedOn w:val="a0"/>
    <w:qFormat/>
    <w:rsid w:val="00BA6193"/>
  </w:style>
  <w:style w:type="character" w:customStyle="1" w:styleId="ListLabel1">
    <w:name w:val="ListLabel 1"/>
    <w:qFormat/>
    <w:rsid w:val="002D5EF6"/>
    <w:rPr>
      <w:b/>
    </w:rPr>
  </w:style>
  <w:style w:type="character" w:customStyle="1" w:styleId="ListLabel2">
    <w:name w:val="ListLabel 2"/>
    <w:qFormat/>
    <w:rsid w:val="002D5EF6"/>
    <w:rPr>
      <w:b/>
    </w:rPr>
  </w:style>
  <w:style w:type="character" w:customStyle="1" w:styleId="ListLabel3">
    <w:name w:val="ListLabel 3"/>
    <w:qFormat/>
    <w:rsid w:val="002D5EF6"/>
    <w:rPr>
      <w:b/>
    </w:rPr>
  </w:style>
  <w:style w:type="character" w:customStyle="1" w:styleId="ListLabel4">
    <w:name w:val="ListLabel 4"/>
    <w:qFormat/>
    <w:rsid w:val="002D5EF6"/>
    <w:rPr>
      <w:b/>
    </w:rPr>
  </w:style>
  <w:style w:type="character" w:customStyle="1" w:styleId="ListLabel5">
    <w:name w:val="ListLabel 5"/>
    <w:qFormat/>
    <w:rsid w:val="002D5EF6"/>
    <w:rPr>
      <w:b/>
    </w:rPr>
  </w:style>
  <w:style w:type="character" w:customStyle="1" w:styleId="ListLabel6">
    <w:name w:val="ListLabel 6"/>
    <w:qFormat/>
    <w:rsid w:val="002D5EF6"/>
    <w:rPr>
      <w:b/>
    </w:rPr>
  </w:style>
  <w:style w:type="character" w:customStyle="1" w:styleId="ListLabel7">
    <w:name w:val="ListLabel 7"/>
    <w:qFormat/>
    <w:rsid w:val="002D5EF6"/>
    <w:rPr>
      <w:b/>
    </w:rPr>
  </w:style>
  <w:style w:type="character" w:customStyle="1" w:styleId="ListLabel8">
    <w:name w:val="ListLabel 8"/>
    <w:qFormat/>
    <w:rsid w:val="002D5EF6"/>
    <w:rPr>
      <w:b/>
    </w:rPr>
  </w:style>
  <w:style w:type="character" w:customStyle="1" w:styleId="ListLabel9">
    <w:name w:val="ListLabel 9"/>
    <w:qFormat/>
    <w:rsid w:val="002D5EF6"/>
    <w:rPr>
      <w:b/>
    </w:rPr>
  </w:style>
  <w:style w:type="character" w:customStyle="1" w:styleId="ListLabel10">
    <w:name w:val="ListLabel 10"/>
    <w:qFormat/>
    <w:rsid w:val="002D5EF6"/>
    <w:rPr>
      <w:b/>
    </w:rPr>
  </w:style>
  <w:style w:type="character" w:customStyle="1" w:styleId="ListLabel11">
    <w:name w:val="ListLabel 11"/>
    <w:qFormat/>
    <w:rsid w:val="002D5EF6"/>
    <w:rPr>
      <w:b/>
    </w:rPr>
  </w:style>
  <w:style w:type="character" w:customStyle="1" w:styleId="ListLabel12">
    <w:name w:val="ListLabel 12"/>
    <w:qFormat/>
    <w:rsid w:val="002D5EF6"/>
    <w:rPr>
      <w:b/>
    </w:rPr>
  </w:style>
  <w:style w:type="character" w:customStyle="1" w:styleId="ListLabel13">
    <w:name w:val="ListLabel 13"/>
    <w:qFormat/>
    <w:rsid w:val="002D5EF6"/>
    <w:rPr>
      <w:b/>
    </w:rPr>
  </w:style>
  <w:style w:type="character" w:customStyle="1" w:styleId="ListLabel14">
    <w:name w:val="ListLabel 14"/>
    <w:qFormat/>
    <w:rsid w:val="002D5EF6"/>
    <w:rPr>
      <w:b/>
    </w:rPr>
  </w:style>
  <w:style w:type="character" w:customStyle="1" w:styleId="ListLabel15">
    <w:name w:val="ListLabel 15"/>
    <w:qFormat/>
    <w:rsid w:val="002D5EF6"/>
    <w:rPr>
      <w:b/>
    </w:rPr>
  </w:style>
  <w:style w:type="character" w:customStyle="1" w:styleId="ListLabel16">
    <w:name w:val="ListLabel 16"/>
    <w:qFormat/>
    <w:rsid w:val="002D5EF6"/>
    <w:rPr>
      <w:b/>
    </w:rPr>
  </w:style>
  <w:style w:type="character" w:customStyle="1" w:styleId="ListLabel17">
    <w:name w:val="ListLabel 17"/>
    <w:qFormat/>
    <w:rsid w:val="002D5EF6"/>
    <w:rPr>
      <w:b/>
    </w:rPr>
  </w:style>
  <w:style w:type="character" w:customStyle="1" w:styleId="ListLabel18">
    <w:name w:val="ListLabel 18"/>
    <w:qFormat/>
    <w:rsid w:val="002D5EF6"/>
    <w:rPr>
      <w:b/>
    </w:rPr>
  </w:style>
  <w:style w:type="character" w:customStyle="1" w:styleId="ListLabel19">
    <w:name w:val="ListLabel 19"/>
    <w:qFormat/>
    <w:rsid w:val="002D5EF6"/>
    <w:rPr>
      <w:b/>
    </w:rPr>
  </w:style>
  <w:style w:type="character" w:customStyle="1" w:styleId="ListLabel20">
    <w:name w:val="ListLabel 20"/>
    <w:qFormat/>
    <w:rsid w:val="002D5EF6"/>
    <w:rPr>
      <w:b/>
    </w:rPr>
  </w:style>
  <w:style w:type="character" w:customStyle="1" w:styleId="ListLabel21">
    <w:name w:val="ListLabel 21"/>
    <w:qFormat/>
    <w:rsid w:val="002D5EF6"/>
    <w:rPr>
      <w:b/>
    </w:rPr>
  </w:style>
  <w:style w:type="character" w:customStyle="1" w:styleId="ListLabel22">
    <w:name w:val="ListLabel 22"/>
    <w:qFormat/>
    <w:rsid w:val="002D5EF6"/>
    <w:rPr>
      <w:b/>
    </w:rPr>
  </w:style>
  <w:style w:type="character" w:customStyle="1" w:styleId="ListLabel23">
    <w:name w:val="ListLabel 23"/>
    <w:qFormat/>
    <w:rsid w:val="002D5EF6"/>
    <w:rPr>
      <w:b/>
    </w:rPr>
  </w:style>
  <w:style w:type="character" w:customStyle="1" w:styleId="ListLabel24">
    <w:name w:val="ListLabel 24"/>
    <w:qFormat/>
    <w:rsid w:val="002D5EF6"/>
    <w:rPr>
      <w:b/>
    </w:rPr>
  </w:style>
  <w:style w:type="character" w:customStyle="1" w:styleId="ListLabel25">
    <w:name w:val="ListLabel 25"/>
    <w:qFormat/>
    <w:rsid w:val="002D5EF6"/>
    <w:rPr>
      <w:b/>
    </w:rPr>
  </w:style>
  <w:style w:type="character" w:customStyle="1" w:styleId="ListLabel26">
    <w:name w:val="ListLabel 26"/>
    <w:qFormat/>
    <w:rsid w:val="002D5EF6"/>
    <w:rPr>
      <w:b/>
    </w:rPr>
  </w:style>
  <w:style w:type="character" w:customStyle="1" w:styleId="ListLabel27">
    <w:name w:val="ListLabel 27"/>
    <w:qFormat/>
    <w:rsid w:val="002D5EF6"/>
    <w:rPr>
      <w:b/>
    </w:rPr>
  </w:style>
  <w:style w:type="character" w:customStyle="1" w:styleId="ListLabel28">
    <w:name w:val="ListLabel 28"/>
    <w:qFormat/>
    <w:rsid w:val="002D5EF6"/>
    <w:rPr>
      <w:b/>
    </w:rPr>
  </w:style>
  <w:style w:type="character" w:customStyle="1" w:styleId="ListLabel29">
    <w:name w:val="ListLabel 29"/>
    <w:qFormat/>
    <w:rsid w:val="002D5EF6"/>
    <w:rPr>
      <w:b/>
    </w:rPr>
  </w:style>
  <w:style w:type="character" w:customStyle="1" w:styleId="ListLabel30">
    <w:name w:val="ListLabel 30"/>
    <w:qFormat/>
    <w:rsid w:val="002D5EF6"/>
    <w:rPr>
      <w:b/>
    </w:rPr>
  </w:style>
  <w:style w:type="character" w:customStyle="1" w:styleId="ListLabel31">
    <w:name w:val="ListLabel 31"/>
    <w:qFormat/>
    <w:rsid w:val="002D5EF6"/>
    <w:rPr>
      <w:b/>
    </w:rPr>
  </w:style>
  <w:style w:type="character" w:customStyle="1" w:styleId="ListLabel32">
    <w:name w:val="ListLabel 32"/>
    <w:qFormat/>
    <w:rsid w:val="002D5EF6"/>
    <w:rPr>
      <w:b/>
    </w:rPr>
  </w:style>
  <w:style w:type="character" w:customStyle="1" w:styleId="ListLabel33">
    <w:name w:val="ListLabel 33"/>
    <w:qFormat/>
    <w:rsid w:val="002D5EF6"/>
    <w:rPr>
      <w:b/>
    </w:rPr>
  </w:style>
  <w:style w:type="character" w:customStyle="1" w:styleId="ListLabel34">
    <w:name w:val="ListLabel 34"/>
    <w:qFormat/>
    <w:rsid w:val="002D5EF6"/>
    <w:rPr>
      <w:b/>
    </w:rPr>
  </w:style>
  <w:style w:type="character" w:customStyle="1" w:styleId="ListLabel35">
    <w:name w:val="ListLabel 35"/>
    <w:qFormat/>
    <w:rsid w:val="002D5EF6"/>
    <w:rPr>
      <w:b/>
    </w:rPr>
  </w:style>
  <w:style w:type="character" w:customStyle="1" w:styleId="ListLabel36">
    <w:name w:val="ListLabel 36"/>
    <w:qFormat/>
    <w:rsid w:val="002D5EF6"/>
    <w:rPr>
      <w:b/>
    </w:rPr>
  </w:style>
  <w:style w:type="character" w:customStyle="1" w:styleId="ListLabel37">
    <w:name w:val="ListLabel 37"/>
    <w:qFormat/>
    <w:rsid w:val="002D5EF6"/>
    <w:rPr>
      <w:b/>
    </w:rPr>
  </w:style>
  <w:style w:type="character" w:customStyle="1" w:styleId="ListLabel38">
    <w:name w:val="ListLabel 38"/>
    <w:qFormat/>
    <w:rsid w:val="002D5EF6"/>
    <w:rPr>
      <w:b/>
    </w:rPr>
  </w:style>
  <w:style w:type="character" w:customStyle="1" w:styleId="ListLabel39">
    <w:name w:val="ListLabel 39"/>
    <w:qFormat/>
    <w:rsid w:val="002D5EF6"/>
    <w:rPr>
      <w:b/>
    </w:rPr>
  </w:style>
  <w:style w:type="character" w:customStyle="1" w:styleId="ListLabel40">
    <w:name w:val="ListLabel 40"/>
    <w:qFormat/>
    <w:rsid w:val="002D5EF6"/>
    <w:rPr>
      <w:b/>
    </w:rPr>
  </w:style>
  <w:style w:type="paragraph" w:customStyle="1" w:styleId="a6">
    <w:name w:val="Заголовок"/>
    <w:basedOn w:val="a"/>
    <w:next w:val="a7"/>
    <w:qFormat/>
    <w:rsid w:val="002D5EF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rsid w:val="002D5EF6"/>
    <w:pPr>
      <w:spacing w:after="140"/>
    </w:pPr>
  </w:style>
  <w:style w:type="paragraph" w:styleId="a8">
    <w:name w:val="List"/>
    <w:basedOn w:val="a7"/>
    <w:rsid w:val="002D5EF6"/>
    <w:rPr>
      <w:rFonts w:cs="Lucida Sans"/>
    </w:rPr>
  </w:style>
  <w:style w:type="paragraph" w:customStyle="1" w:styleId="Caption">
    <w:name w:val="Caption"/>
    <w:basedOn w:val="a"/>
    <w:qFormat/>
    <w:rsid w:val="002D5E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2D5EF6"/>
    <w:pPr>
      <w:suppressLineNumbers/>
    </w:pPr>
    <w:rPr>
      <w:rFonts w:cs="Lucida Sans"/>
    </w:rPr>
  </w:style>
  <w:style w:type="paragraph" w:customStyle="1" w:styleId="Style6">
    <w:name w:val="Style6"/>
    <w:basedOn w:val="a"/>
    <w:qFormat/>
    <w:rsid w:val="00033C08"/>
    <w:pPr>
      <w:widowControl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qFormat/>
    <w:rsid w:val="00033C08"/>
    <w:pPr>
      <w:widowControl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qFormat/>
    <w:rsid w:val="00033C08"/>
    <w:pPr>
      <w:widowControl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qFormat/>
    <w:rsid w:val="00033C08"/>
    <w:pPr>
      <w:widowControl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qFormat/>
    <w:rsid w:val="00033C08"/>
    <w:pPr>
      <w:widowControl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qFormat/>
    <w:rsid w:val="00033C08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a">
    <w:name w:val="No Spacing"/>
    <w:uiPriority w:val="1"/>
    <w:qFormat/>
    <w:rsid w:val="00033C08"/>
    <w:rPr>
      <w:rFonts w:eastAsia="Times New Roman" w:cs="Times New Roman"/>
      <w:lang w:eastAsia="ru-RU"/>
    </w:rPr>
  </w:style>
  <w:style w:type="paragraph" w:customStyle="1" w:styleId="ConsPlusNormal">
    <w:name w:val="ConsPlusNormal"/>
    <w:qFormat/>
    <w:rsid w:val="00033C08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qFormat/>
    <w:rsid w:val="005A6925"/>
    <w:pPr>
      <w:widowControl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qFormat/>
    <w:rsid w:val="009F1005"/>
    <w:pPr>
      <w:widowControl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a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pyright-info">
    <w:name w:val="copyright-info"/>
    <w:basedOn w:val="a"/>
    <w:qFormat/>
    <w:rsid w:val="00707A4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qFormat/>
    <w:rsid w:val="002863E5"/>
    <w:pPr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qFormat/>
    <w:rsid w:val="00397B9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qFormat/>
    <w:rsid w:val="00F823B2"/>
    <w:pPr>
      <w:widowControl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2">
    <w:name w:val="Абзац списка2"/>
    <w:basedOn w:val="a"/>
    <w:uiPriority w:val="34"/>
    <w:qFormat/>
    <w:rsid w:val="00D933F1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3">
    <w:name w:val="Абзац списка3"/>
    <w:basedOn w:val="a"/>
    <w:uiPriority w:val="34"/>
    <w:qFormat/>
    <w:rsid w:val="000046AA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4">
    <w:name w:val="Абзац списка4"/>
    <w:basedOn w:val="a"/>
    <w:uiPriority w:val="34"/>
    <w:qFormat/>
    <w:rsid w:val="002F068D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styleId="ae">
    <w:name w:val="header"/>
    <w:basedOn w:val="a"/>
    <w:link w:val="10"/>
    <w:uiPriority w:val="99"/>
    <w:semiHidden/>
    <w:unhideWhenUsed/>
    <w:rsid w:val="00E2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e"/>
    <w:uiPriority w:val="99"/>
    <w:semiHidden/>
    <w:rsid w:val="00E2241B"/>
    <w:rPr>
      <w:rFonts w:eastAsia="Times New Roman" w:cs="Times New Roman"/>
      <w:lang w:eastAsia="ru-RU"/>
    </w:rPr>
  </w:style>
  <w:style w:type="paragraph" w:styleId="af">
    <w:name w:val="footer"/>
    <w:basedOn w:val="a"/>
    <w:link w:val="11"/>
    <w:uiPriority w:val="99"/>
    <w:semiHidden/>
    <w:unhideWhenUsed/>
    <w:rsid w:val="00E2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"/>
    <w:uiPriority w:val="99"/>
    <w:semiHidden/>
    <w:rsid w:val="00E2241B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A787-BB6D-4B48-B892-E5046BC8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Утверждено решением</vt:lpstr>
      <vt:lpstr>Думы МО «Тургеневка»</vt:lpstr>
      <vt:lpstr>От 18.05.2023 №197</vt:lpstr>
      <vt:lpstr/>
      <vt:lpstr>ИЗМЕНЕНИЯ И ДОПОЛНЕНИЯ</vt:lpstr>
      <vt:lpstr>В УСТАВ МУНИЦИПАЛЬНОГО ОБРАЗОВАНИЯ «ТУРГЕНЕВКА», ПРИНЯТЫЙ РЕШЕНИЕМ ДУМЫ МО «ТУРГ</vt:lpstr>
      <vt:lpstr>22.02.2006г. № 4</vt:lpstr>
      <vt:lpstr/>
    </vt:vector>
  </TitlesOfParts>
  <Company>Microsoft</Company>
  <LinksUpToDate>false</LinksUpToDate>
  <CharactersWithSpaces>1443</CharactersWithSpaces>
  <SharedDoc>false</SharedDoc>
  <HLinks>
    <vt:vector size="24" baseType="variant">
      <vt:variant>
        <vt:i4>5308421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consultantplus://offline/ref=158A0A94EE54D34BEA9A0665352F032B37BF0AA16CC7D30EF59A9A03AARDkDC</vt:lpwstr>
      </vt:variant>
      <vt:variant>
        <vt:lpwstr/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consultantplus://offline/ref=158A0A94EE54D34BEA9A0665352F032B34B602A26FC5D30EF59A9A03AARDkDC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consultantplus://offline/ref=158A0A94EE54D34BEA9A0665352F032B37BF0AA16CC4D30EF59A9A03AARDkDC</vt:lpwstr>
      </vt:variant>
      <vt:variant>
        <vt:lpwstr/>
      </vt:variant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consultantplus://offline/ref=158A0A94EE54D34BEA9A0665352F032B37BF0AA16CC4D30EF59A9A03AARDkDC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2023-05-18T00:58:00Z</cp:lastPrinted>
  <dcterms:created xsi:type="dcterms:W3CDTF">2023-03-28T04:41:00Z</dcterms:created>
  <dcterms:modified xsi:type="dcterms:W3CDTF">2023-05-22T08:34:00Z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