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831065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</w:t>
      </w:r>
      <w:r w:rsidR="009027B7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.2019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 w:rsidR="009027B7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8B2BF3" w:rsidP="008B2BF3">
      <w:pPr>
        <w:ind w:firstLine="709"/>
        <w:rPr>
          <w:rFonts w:ascii="Arial" w:hAnsi="Arial" w:cs="Arial"/>
        </w:rPr>
      </w:pPr>
      <w:r w:rsidRPr="007D43CC">
        <w:rPr>
          <w:rFonts w:ascii="Arial" w:hAnsi="Arial" w:cs="Arial"/>
        </w:rPr>
        <w:t>Руководствуясь ст.6 п.</w:t>
      </w:r>
      <w:r w:rsidR="00332B0E">
        <w:rPr>
          <w:rFonts w:ascii="Arial" w:hAnsi="Arial" w:cs="Arial"/>
        </w:rPr>
        <w:t xml:space="preserve"> </w:t>
      </w:r>
      <w:r w:rsidRPr="007D43CC">
        <w:rPr>
          <w:rFonts w:ascii="Arial" w:hAnsi="Arial" w:cs="Arial"/>
        </w:rPr>
        <w:t xml:space="preserve">22 Устава МО "Тургеневка" и с целью приведения в соответствие адресов объектов недвижимости, </w:t>
      </w:r>
    </w:p>
    <w:p w:rsidR="00332B0E" w:rsidRPr="007D43CC" w:rsidRDefault="00332B0E" w:rsidP="008B2BF3">
      <w:pPr>
        <w:ind w:firstLine="709"/>
        <w:rPr>
          <w:rFonts w:ascii="Arial" w:hAnsi="Arial" w:cs="Arial"/>
        </w:rPr>
      </w:pP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Pr="0090788B" w:rsidRDefault="00332B0E" w:rsidP="00332B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з</w:t>
      </w:r>
      <w:r w:rsidR="001E225C">
        <w:rPr>
          <w:rFonts w:ascii="Arial" w:hAnsi="Arial" w:cs="Arial"/>
        </w:rPr>
        <w:t>емельному участку,</w:t>
      </w:r>
      <w:r w:rsidR="009027B7">
        <w:rPr>
          <w:rFonts w:ascii="Arial" w:hAnsi="Arial" w:cs="Arial"/>
        </w:rPr>
        <w:t xml:space="preserve"> площадью </w:t>
      </w:r>
      <w:r w:rsidR="004F36F7">
        <w:rPr>
          <w:rFonts w:ascii="Arial" w:hAnsi="Arial" w:cs="Arial"/>
        </w:rPr>
        <w:t>100 м</w:t>
      </w:r>
      <w:proofErr w:type="gramStart"/>
      <w:r w:rsidR="004F36F7">
        <w:rPr>
          <w:rFonts w:ascii="Arial" w:hAnsi="Arial" w:cs="Arial"/>
          <w:vertAlign w:val="superscript"/>
        </w:rPr>
        <w:t>2</w:t>
      </w:r>
      <w:proofErr w:type="gramEnd"/>
      <w:r w:rsidR="00A2577E">
        <w:rPr>
          <w:rFonts w:ascii="Arial" w:hAnsi="Arial" w:cs="Arial"/>
        </w:rPr>
        <w:t>,</w:t>
      </w:r>
      <w:r w:rsidR="001E225C">
        <w:rPr>
          <w:rFonts w:ascii="Arial" w:hAnsi="Arial" w:cs="Arial"/>
        </w:rPr>
        <w:t xml:space="preserve"> расположенному: Иркутская область, Баяндаевский район, с. Тургеневка</w:t>
      </w:r>
      <w:r>
        <w:rPr>
          <w:rFonts w:ascii="Arial" w:hAnsi="Arial" w:cs="Arial"/>
        </w:rPr>
        <w:t>,</w:t>
      </w:r>
      <w:r w:rsidR="009027B7">
        <w:rPr>
          <w:rFonts w:ascii="Arial" w:hAnsi="Arial" w:cs="Arial"/>
        </w:rPr>
        <w:t xml:space="preserve"> ул. </w:t>
      </w:r>
      <w:proofErr w:type="spellStart"/>
      <w:r w:rsidR="009027B7">
        <w:rPr>
          <w:rFonts w:ascii="Arial" w:hAnsi="Arial" w:cs="Arial"/>
        </w:rPr>
        <w:t>Хандабай</w:t>
      </w:r>
      <w:proofErr w:type="spellEnd"/>
      <w:r w:rsidR="00391E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предназначенному для </w:t>
      </w:r>
      <w:r w:rsidR="00391EB4">
        <w:rPr>
          <w:rFonts w:ascii="Arial" w:hAnsi="Arial" w:cs="Arial"/>
        </w:rPr>
        <w:t xml:space="preserve">размещения </w:t>
      </w:r>
      <w:r w:rsidR="00831065">
        <w:rPr>
          <w:rFonts w:ascii="Arial" w:hAnsi="Arial" w:cs="Arial"/>
        </w:rPr>
        <w:t xml:space="preserve">мест хранения ТКО (контейнерных площадок) </w:t>
      </w:r>
      <w:r w:rsidR="001E225C">
        <w:rPr>
          <w:rFonts w:ascii="Arial" w:hAnsi="Arial" w:cs="Arial"/>
        </w:rPr>
        <w:t xml:space="preserve">присвоить </w:t>
      </w:r>
      <w:r>
        <w:rPr>
          <w:rFonts w:ascii="Arial" w:hAnsi="Arial" w:cs="Arial"/>
        </w:rPr>
        <w:t xml:space="preserve">следующий </w:t>
      </w:r>
      <w:r w:rsidR="001E225C">
        <w:rPr>
          <w:rFonts w:ascii="Arial" w:hAnsi="Arial" w:cs="Arial"/>
        </w:rPr>
        <w:t>адрес 669129 Иркутская область, Баяндаевский район,</w:t>
      </w:r>
      <w:r>
        <w:rPr>
          <w:rFonts w:ascii="Arial" w:hAnsi="Arial" w:cs="Arial"/>
        </w:rPr>
        <w:t xml:space="preserve"> с. Тургеневка, </w:t>
      </w:r>
      <w:r w:rsidR="009027B7">
        <w:rPr>
          <w:rFonts w:ascii="Arial" w:hAnsi="Arial" w:cs="Arial"/>
        </w:rPr>
        <w:t xml:space="preserve">ул. </w:t>
      </w:r>
      <w:proofErr w:type="spellStart"/>
      <w:r w:rsidR="009027B7">
        <w:rPr>
          <w:rFonts w:ascii="Arial" w:hAnsi="Arial" w:cs="Arial"/>
        </w:rPr>
        <w:t>Хандабай</w:t>
      </w:r>
      <w:proofErr w:type="spellEnd"/>
      <w:r w:rsidR="00686293">
        <w:rPr>
          <w:rFonts w:ascii="Arial" w:hAnsi="Arial" w:cs="Arial"/>
        </w:rPr>
        <w:t>,</w:t>
      </w:r>
      <w:r w:rsidR="009027B7">
        <w:rPr>
          <w:rFonts w:ascii="Arial" w:hAnsi="Arial" w:cs="Arial"/>
        </w:rPr>
        <w:t xml:space="preserve"> 1</w:t>
      </w:r>
      <w:r w:rsidR="00831065">
        <w:rPr>
          <w:rFonts w:ascii="Arial" w:hAnsi="Arial" w:cs="Arial"/>
        </w:rPr>
        <w:t>А</w:t>
      </w:r>
      <w:r w:rsidR="00686293">
        <w:rPr>
          <w:rFonts w:ascii="Arial" w:hAnsi="Arial" w:cs="Arial"/>
        </w:rPr>
        <w:t>.</w:t>
      </w:r>
    </w:p>
    <w:p w:rsidR="008B2BF3" w:rsidRDefault="008B2BF3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686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E5D"/>
    <w:rsid w:val="00196B53"/>
    <w:rsid w:val="001E0571"/>
    <w:rsid w:val="001E225C"/>
    <w:rsid w:val="002C6CFE"/>
    <w:rsid w:val="002F44E5"/>
    <w:rsid w:val="00332B0E"/>
    <w:rsid w:val="0033678D"/>
    <w:rsid w:val="0038164A"/>
    <w:rsid w:val="00391EB4"/>
    <w:rsid w:val="003C037F"/>
    <w:rsid w:val="00445FE8"/>
    <w:rsid w:val="004F36F7"/>
    <w:rsid w:val="00516879"/>
    <w:rsid w:val="00567925"/>
    <w:rsid w:val="00586321"/>
    <w:rsid w:val="005F7F34"/>
    <w:rsid w:val="00655512"/>
    <w:rsid w:val="00686293"/>
    <w:rsid w:val="006906C4"/>
    <w:rsid w:val="0073077C"/>
    <w:rsid w:val="007E2C5F"/>
    <w:rsid w:val="00805732"/>
    <w:rsid w:val="00831065"/>
    <w:rsid w:val="00877E74"/>
    <w:rsid w:val="008B2BF3"/>
    <w:rsid w:val="009027B7"/>
    <w:rsid w:val="0090788B"/>
    <w:rsid w:val="0095173A"/>
    <w:rsid w:val="009F667A"/>
    <w:rsid w:val="00A16554"/>
    <w:rsid w:val="00A2577E"/>
    <w:rsid w:val="00AF7608"/>
    <w:rsid w:val="00BA5677"/>
    <w:rsid w:val="00BA6CAB"/>
    <w:rsid w:val="00BD0250"/>
    <w:rsid w:val="00BE7448"/>
    <w:rsid w:val="00BF168C"/>
    <w:rsid w:val="00D30611"/>
    <w:rsid w:val="00EA23F9"/>
    <w:rsid w:val="00ED53AD"/>
    <w:rsid w:val="00EF04D2"/>
    <w:rsid w:val="00F00790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2019-01-24T08:32:00Z</cp:lastPrinted>
  <dcterms:created xsi:type="dcterms:W3CDTF">2018-02-20T06:21:00Z</dcterms:created>
  <dcterms:modified xsi:type="dcterms:W3CDTF">2019-01-24T08:42:00Z</dcterms:modified>
</cp:coreProperties>
</file>