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F" w:rsidRDefault="00F7178F" w:rsidP="00F7178F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</w:p>
    <w:p w:rsidR="00F7178F" w:rsidRDefault="00F7178F" w:rsidP="00F7178F">
      <w:pPr>
        <w:rPr>
          <w:sz w:val="28"/>
          <w:szCs w:val="28"/>
        </w:rPr>
      </w:pPr>
    </w:p>
    <w:p w:rsidR="00F7178F" w:rsidRDefault="00F7178F" w:rsidP="00F7178F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28"/>
          <w:lang w:eastAsia="ru-RU"/>
        </w:rPr>
        <w:drawing>
          <wp:inline distT="0" distB="0" distL="0" distR="0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8F" w:rsidRPr="0078148C" w:rsidRDefault="00C14F94" w:rsidP="00F7178F">
      <w:pPr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09</w:t>
      </w:r>
      <w:r w:rsidR="007D10FA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02.2024</w:t>
      </w:r>
      <w:r w:rsidR="00F7178F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8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РОССИЙСКАЯ ФЕДЕРАЦИЯ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ИРКУТСКАЯ ОБЛАСТЬ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БАЯНДАЕВСКИЙ МУНИЦИПАЛЬНЫЙ РАЙОН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ТУРГЕНЕВСКОЕ СЕЛЬСКОЕ ПОСЕЛЕНИЕ</w:t>
      </w:r>
    </w:p>
    <w:p w:rsidR="00F7178F" w:rsidRPr="00046949" w:rsidRDefault="00F7178F" w:rsidP="00F71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8"/>
          <w:lang w:eastAsia="ru-RU"/>
        </w:rPr>
      </w:pPr>
      <w:r w:rsidRPr="00046949">
        <w:rPr>
          <w:rFonts w:ascii="Arial" w:hAnsi="Arial" w:cs="Arial"/>
          <w:b/>
          <w:bCs/>
          <w:kern w:val="2"/>
          <w:sz w:val="32"/>
          <w:szCs w:val="28"/>
          <w:lang w:eastAsia="ru-RU"/>
        </w:rPr>
        <w:t>АДМИНИСТРАЦИЯ</w:t>
      </w:r>
    </w:p>
    <w:p w:rsidR="00F7178F" w:rsidRPr="002A1B30" w:rsidRDefault="00F7178F" w:rsidP="00F7178F">
      <w:pPr>
        <w:pStyle w:val="Standard"/>
        <w:rPr>
          <w:rFonts w:ascii="Arial" w:hAnsi="Arial" w:cs="Arial"/>
          <w:b/>
          <w:szCs w:val="32"/>
        </w:rPr>
      </w:pPr>
    </w:p>
    <w:p w:rsidR="00F7178F" w:rsidRDefault="00F7178F" w:rsidP="00F7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ВЫДЕЛЕНИИ И ОБОРУДОВАНИИ НА ТЕРРИТОРИИ </w:t>
      </w:r>
      <w:r w:rsidRPr="002562D1">
        <w:rPr>
          <w:rFonts w:ascii="Arial" w:hAnsi="Arial" w:cs="Arial"/>
          <w:b/>
          <w:color w:val="000000" w:themeColor="text1"/>
          <w:sz w:val="32"/>
          <w:szCs w:val="32"/>
        </w:rPr>
        <w:t xml:space="preserve">МО </w:t>
      </w:r>
      <w:r>
        <w:rPr>
          <w:rFonts w:ascii="Arial" w:hAnsi="Arial" w:cs="Arial"/>
          <w:b/>
          <w:sz w:val="32"/>
          <w:szCs w:val="32"/>
        </w:rPr>
        <w:t>«ТУРГЕНЕВКА» СПЕЦИАЛЬНЫХ МЕСТ</w:t>
      </w:r>
      <w:r w:rsidR="00B315BE">
        <w:rPr>
          <w:rFonts w:ascii="Arial" w:hAnsi="Arial" w:cs="Arial"/>
          <w:b/>
          <w:sz w:val="32"/>
          <w:szCs w:val="32"/>
        </w:rPr>
        <w:t xml:space="preserve"> </w:t>
      </w:r>
      <w:r w:rsidR="002562D1">
        <w:rPr>
          <w:rFonts w:ascii="Arial" w:hAnsi="Arial" w:cs="Arial"/>
          <w:b/>
          <w:color w:val="000000" w:themeColor="text1"/>
          <w:sz w:val="32"/>
          <w:szCs w:val="32"/>
        </w:rPr>
        <w:t>ДЛЯ</w:t>
      </w:r>
      <w:r w:rsidR="00B315B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562D1">
        <w:rPr>
          <w:rFonts w:ascii="Arial" w:hAnsi="Arial" w:cs="Arial"/>
          <w:b/>
          <w:sz w:val="32"/>
          <w:szCs w:val="32"/>
        </w:rPr>
        <w:t>РАЗМЕЩЕНИЯ ПЕЧАТНЫХ</w:t>
      </w:r>
      <w:r>
        <w:rPr>
          <w:rFonts w:ascii="Arial" w:hAnsi="Arial" w:cs="Arial"/>
          <w:b/>
          <w:sz w:val="32"/>
          <w:szCs w:val="32"/>
        </w:rPr>
        <w:t xml:space="preserve"> АГИТАЦИОННЫХ МАТЕРИАЛОВ НА ВЫБОРАХ </w:t>
      </w:r>
      <w:r w:rsidR="00C14F94">
        <w:rPr>
          <w:rFonts w:ascii="Arial" w:hAnsi="Arial" w:cs="Arial"/>
          <w:b/>
          <w:sz w:val="32"/>
          <w:szCs w:val="32"/>
        </w:rPr>
        <w:t>ПЕЗИДЕНТА РОССИЙСКОЙ ФЕДЕРАЦИИ 17 МАРТА 2024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F7178F" w:rsidRPr="002A1B30" w:rsidRDefault="00F7178F" w:rsidP="00F7178F">
      <w:pPr>
        <w:jc w:val="center"/>
        <w:rPr>
          <w:rFonts w:ascii="Arial" w:hAnsi="Arial" w:cs="Arial"/>
          <w:b/>
          <w:sz w:val="24"/>
          <w:szCs w:val="32"/>
        </w:rPr>
      </w:pPr>
    </w:p>
    <w:p w:rsidR="00F7178F" w:rsidRPr="004F6F21" w:rsidRDefault="004F6F21" w:rsidP="004F6F21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F7178F" w:rsidRPr="004F6F21">
        <w:rPr>
          <w:rFonts w:ascii="Arial" w:hAnsi="Arial" w:cs="Arial"/>
          <w:b w:val="0"/>
          <w:sz w:val="24"/>
          <w:szCs w:val="24"/>
        </w:rPr>
        <w:t>На основании пункта 7 статьи 54 Федерального Закона от 12 июня 2012 года №67-ФЗ «Об основных гарантиях избирательных прав и права на участие в референдуме</w:t>
      </w:r>
      <w:r w:rsidR="002562D1" w:rsidRPr="004F6F21">
        <w:rPr>
          <w:rFonts w:ascii="Arial" w:hAnsi="Arial" w:cs="Arial"/>
          <w:b w:val="0"/>
          <w:sz w:val="24"/>
          <w:szCs w:val="24"/>
        </w:rPr>
        <w:t xml:space="preserve"> граждан Российской Федерации</w:t>
      </w:r>
      <w:r w:rsidRPr="004F6F21">
        <w:rPr>
          <w:rFonts w:ascii="Arial" w:hAnsi="Arial" w:cs="Arial"/>
          <w:b w:val="0"/>
          <w:sz w:val="24"/>
          <w:szCs w:val="24"/>
        </w:rPr>
        <w:t xml:space="preserve">», </w:t>
      </w:r>
      <w:r>
        <w:rPr>
          <w:rFonts w:ascii="Arial" w:hAnsi="Arial" w:cs="Arial"/>
          <w:b w:val="0"/>
          <w:color w:val="000000"/>
          <w:sz w:val="24"/>
          <w:szCs w:val="24"/>
        </w:rPr>
        <w:t>Федерального</w:t>
      </w:r>
      <w:r w:rsidRPr="004F6F21">
        <w:rPr>
          <w:rFonts w:ascii="Arial" w:hAnsi="Arial" w:cs="Arial"/>
          <w:b w:val="0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4F6F21">
        <w:rPr>
          <w:rFonts w:ascii="Arial" w:hAnsi="Arial" w:cs="Arial"/>
          <w:b w:val="0"/>
          <w:color w:val="000000"/>
          <w:sz w:val="24"/>
          <w:szCs w:val="24"/>
        </w:rPr>
        <w:t xml:space="preserve"> от 10.01.2003 N 19-ФЗ  "О выборах Президента Российской Федерации"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7178F" w:rsidRPr="004F6F21">
        <w:rPr>
          <w:rFonts w:ascii="Arial" w:hAnsi="Arial" w:cs="Arial"/>
          <w:b w:val="0"/>
          <w:sz w:val="24"/>
          <w:szCs w:val="24"/>
        </w:rPr>
        <w:t xml:space="preserve"> и статьи 12 Устава муниципального образования «Тургеневка»</w:t>
      </w:r>
      <w:r w:rsidR="00124452" w:rsidRPr="004F6F21">
        <w:rPr>
          <w:rFonts w:ascii="Arial" w:hAnsi="Arial" w:cs="Arial"/>
          <w:b w:val="0"/>
          <w:sz w:val="24"/>
          <w:szCs w:val="24"/>
        </w:rPr>
        <w:t>,</w:t>
      </w:r>
      <w:r w:rsidR="00124452">
        <w:rPr>
          <w:rFonts w:ascii="Arial" w:hAnsi="Arial" w:cs="Arial"/>
          <w:sz w:val="24"/>
          <w:szCs w:val="24"/>
        </w:rPr>
        <w:t xml:space="preserve"> </w:t>
      </w:r>
      <w:r w:rsidR="00124452" w:rsidRPr="004F6F21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 «Тургеневка»</w:t>
      </w:r>
      <w:bookmarkStart w:id="0" w:name="_GoBack"/>
      <w:bookmarkEnd w:id="0"/>
    </w:p>
    <w:p w:rsidR="00F7178F" w:rsidRPr="00943F33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178F" w:rsidRPr="00E84FAC" w:rsidRDefault="00F7178F" w:rsidP="00F7178F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7178F" w:rsidRPr="002A1B30" w:rsidRDefault="00F7178F" w:rsidP="00F7178F">
      <w:pPr>
        <w:pStyle w:val="Standard"/>
        <w:rPr>
          <w:rFonts w:ascii="Arial" w:hAnsi="Arial" w:cs="Arial"/>
          <w:szCs w:val="28"/>
        </w:rPr>
      </w:pP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1.Выделить и оборудовать специальные места для размещения печатных  агитационных материалов на выборах </w:t>
      </w:r>
      <w:r w:rsidR="00A55EBD">
        <w:rPr>
          <w:rFonts w:ascii="Arial" w:hAnsi="Arial" w:cs="Arial"/>
          <w:sz w:val="24"/>
          <w:szCs w:val="24"/>
        </w:rPr>
        <w:t>депутатов в законодательное собрание Иркутской области и в Думу МО «Тургеневка» на территории избирательного участка №163 муниципального образования «Тургеневка»</w:t>
      </w:r>
      <w:r w:rsidRPr="000143B7">
        <w:rPr>
          <w:rFonts w:ascii="Arial" w:hAnsi="Arial" w:cs="Arial"/>
          <w:sz w:val="24"/>
          <w:szCs w:val="24"/>
        </w:rPr>
        <w:t xml:space="preserve"> 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ДД по ул</w:t>
      </w:r>
      <w:proofErr w:type="gramStart"/>
      <w:r w:rsidRPr="000143B7">
        <w:rPr>
          <w:rFonts w:ascii="Arial" w:hAnsi="Arial" w:cs="Arial"/>
          <w:sz w:val="24"/>
          <w:szCs w:val="24"/>
        </w:rPr>
        <w:t>.С</w:t>
      </w:r>
      <w:proofErr w:type="gramEnd"/>
      <w:r w:rsidRPr="000143B7">
        <w:rPr>
          <w:rFonts w:ascii="Arial" w:hAnsi="Arial" w:cs="Arial"/>
          <w:sz w:val="24"/>
          <w:szCs w:val="24"/>
        </w:rPr>
        <w:t>оветская, 50;</w:t>
      </w:r>
    </w:p>
    <w:p w:rsidR="00F7178F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ма</w:t>
      </w:r>
      <w:r>
        <w:rPr>
          <w:rFonts w:ascii="Arial" w:hAnsi="Arial" w:cs="Arial"/>
          <w:sz w:val="24"/>
          <w:szCs w:val="24"/>
        </w:rPr>
        <w:t>газин «Родник»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оветская, 52</w:t>
      </w:r>
      <w:r w:rsidRPr="000143B7">
        <w:rPr>
          <w:rFonts w:ascii="Arial" w:hAnsi="Arial" w:cs="Arial"/>
          <w:sz w:val="24"/>
          <w:szCs w:val="24"/>
        </w:rPr>
        <w:t>;</w:t>
      </w:r>
    </w:p>
    <w:p w:rsidR="00F7178F" w:rsidRPr="000143B7" w:rsidRDefault="00A55EBD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 </w:t>
      </w:r>
      <w:r w:rsidR="00F7178F" w:rsidRPr="000143B7">
        <w:rPr>
          <w:rFonts w:ascii="Arial" w:hAnsi="Arial" w:cs="Arial"/>
          <w:sz w:val="24"/>
          <w:szCs w:val="24"/>
        </w:rPr>
        <w:t>- доска объявлений по ул.Советская, 82;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2.</w:t>
      </w:r>
      <w:proofErr w:type="gramStart"/>
      <w:r w:rsidRPr="000143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43B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3.Данное постановление опубликовать в Вестнике МО «Тургеневка»</w:t>
      </w:r>
      <w:r>
        <w:rPr>
          <w:rFonts w:ascii="Arial" w:hAnsi="Arial" w:cs="Arial"/>
          <w:sz w:val="24"/>
          <w:szCs w:val="24"/>
        </w:rPr>
        <w:t>.</w:t>
      </w:r>
    </w:p>
    <w:p w:rsidR="00F7178F" w:rsidRDefault="00F7178F" w:rsidP="00F7178F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F7178F" w:rsidRDefault="00F7178F" w:rsidP="00F7178F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F7178F" w:rsidRDefault="00F7178F" w:rsidP="00F7178F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F7178F" w:rsidRDefault="00F7178F" w:rsidP="00F7178F">
      <w:pPr>
        <w:pStyle w:val="Standard"/>
        <w:spacing w:line="0" w:lineRule="atLeast"/>
      </w:pPr>
      <w:r>
        <w:rPr>
          <w:rFonts w:ascii="Arial" w:hAnsi="Arial" w:cs="Arial"/>
        </w:rPr>
        <w:t>В.В. Синкевич</w:t>
      </w:r>
    </w:p>
    <w:p w:rsidR="00F7178F" w:rsidRPr="0092003B" w:rsidRDefault="00F7178F" w:rsidP="00F7178F">
      <w:pPr>
        <w:pStyle w:val="Standard"/>
        <w:spacing w:line="0" w:lineRule="atLeast"/>
      </w:pPr>
    </w:p>
    <w:p w:rsidR="00F7178F" w:rsidRDefault="00F7178F" w:rsidP="00F7178F"/>
    <w:p w:rsidR="00592882" w:rsidRDefault="00592882"/>
    <w:sectPr w:rsidR="00592882" w:rsidSect="00E47A51"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/>
  <w:rsids>
    <w:rsidRoot w:val="00ED4D71"/>
    <w:rsid w:val="00124452"/>
    <w:rsid w:val="002562D1"/>
    <w:rsid w:val="003C022F"/>
    <w:rsid w:val="004F6F21"/>
    <w:rsid w:val="00592882"/>
    <w:rsid w:val="005E3798"/>
    <w:rsid w:val="007848C4"/>
    <w:rsid w:val="007D10FA"/>
    <w:rsid w:val="00816CCB"/>
    <w:rsid w:val="00A55EBD"/>
    <w:rsid w:val="00B01742"/>
    <w:rsid w:val="00B315BE"/>
    <w:rsid w:val="00B50618"/>
    <w:rsid w:val="00C14F94"/>
    <w:rsid w:val="00C90E90"/>
    <w:rsid w:val="00C96A26"/>
    <w:rsid w:val="00ED4D71"/>
    <w:rsid w:val="00F7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4F6F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9</cp:revision>
  <cp:lastPrinted>2024-02-14T07:51:00Z</cp:lastPrinted>
  <dcterms:created xsi:type="dcterms:W3CDTF">2022-08-08T04:21:00Z</dcterms:created>
  <dcterms:modified xsi:type="dcterms:W3CDTF">2024-02-14T07:52:00Z</dcterms:modified>
</cp:coreProperties>
</file>