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9" w:rsidRDefault="003C4569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4569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2772AF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01</w:t>
      </w:r>
      <w:r w:rsidR="003C4569">
        <w:rPr>
          <w:rFonts w:ascii="Arial" w:eastAsia="Times New Roman" w:hAnsi="Arial" w:cs="Arial"/>
          <w:b/>
          <w:bCs/>
          <w:sz w:val="32"/>
          <w:szCs w:val="32"/>
        </w:rPr>
        <w:t>.11</w:t>
      </w:r>
      <w:r>
        <w:rPr>
          <w:rFonts w:ascii="Arial" w:eastAsia="Times New Roman" w:hAnsi="Arial" w:cs="Arial"/>
          <w:b/>
          <w:bCs/>
          <w:sz w:val="32"/>
          <w:szCs w:val="32"/>
        </w:rPr>
        <w:t>.2021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№37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1. </w:t>
      </w:r>
      <w:proofErr w:type="gramStart"/>
      <w:r w:rsidRPr="00AA7CA7">
        <w:rPr>
          <w:rFonts w:ascii="Arial" w:eastAsia="Times New Roman" w:hAnsi="Arial" w:cs="Arial"/>
        </w:rPr>
        <w:t>Назначить публичные слушания по вопросу о внесении изменений и дополнений в  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</w:t>
      </w:r>
      <w:r w:rsidR="00077C34">
        <w:rPr>
          <w:rFonts w:ascii="Arial" w:eastAsia="Times New Roman" w:hAnsi="Arial" w:cs="Arial"/>
        </w:rPr>
        <w:t xml:space="preserve"> на 15 часов местного времени </w:t>
      </w:r>
      <w:r w:rsidR="002772AF">
        <w:rPr>
          <w:rFonts w:ascii="Arial" w:eastAsia="Times New Roman" w:hAnsi="Arial" w:cs="Arial"/>
        </w:rPr>
        <w:t>1</w:t>
      </w:r>
      <w:r w:rsidRPr="00AA7CA7">
        <w:rPr>
          <w:rFonts w:ascii="Arial" w:eastAsia="Times New Roman" w:hAnsi="Arial" w:cs="Arial"/>
        </w:rPr>
        <w:t xml:space="preserve"> </w:t>
      </w:r>
      <w:r w:rsidR="003C4569">
        <w:rPr>
          <w:rFonts w:ascii="Arial" w:eastAsia="Times New Roman" w:hAnsi="Arial" w:cs="Arial"/>
        </w:rPr>
        <w:t>декабря</w:t>
      </w:r>
      <w:r w:rsidR="00F54002">
        <w:rPr>
          <w:rFonts w:ascii="Arial" w:eastAsia="Times New Roman" w:hAnsi="Arial" w:cs="Arial"/>
        </w:rPr>
        <w:t xml:space="preserve"> 20</w:t>
      </w:r>
      <w:r w:rsidR="002772AF">
        <w:rPr>
          <w:rFonts w:ascii="Arial" w:eastAsia="Times New Roman" w:hAnsi="Arial" w:cs="Arial"/>
        </w:rPr>
        <w:t>21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</w:t>
      </w:r>
      <w:proofErr w:type="gramEnd"/>
      <w:r w:rsidRPr="00AA7CA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невка, ул. </w:t>
      </w:r>
      <w:proofErr w:type="gramStart"/>
      <w:r w:rsidRPr="00AA7CA7">
        <w:rPr>
          <w:rFonts w:ascii="Arial" w:eastAsia="Times New Roman" w:hAnsi="Arial" w:cs="Arial"/>
        </w:rPr>
        <w:t>Советская</w:t>
      </w:r>
      <w:proofErr w:type="gramEnd"/>
      <w:r w:rsidRPr="00AA7CA7">
        <w:rPr>
          <w:rFonts w:ascii="Arial" w:eastAsia="Times New Roman" w:hAnsi="Arial" w:cs="Arial"/>
        </w:rPr>
        <w:t xml:space="preserve">, 56 в срок до 12-00 часов </w:t>
      </w:r>
      <w:r w:rsidR="002772AF">
        <w:rPr>
          <w:rFonts w:ascii="Arial" w:eastAsia="Times New Roman" w:hAnsi="Arial" w:cs="Arial"/>
        </w:rPr>
        <w:t>1</w:t>
      </w:r>
      <w:r w:rsidR="001968BB" w:rsidRPr="00AA7CA7">
        <w:rPr>
          <w:rFonts w:ascii="Arial" w:eastAsia="Times New Roman" w:hAnsi="Arial" w:cs="Arial"/>
        </w:rPr>
        <w:t xml:space="preserve"> </w:t>
      </w:r>
      <w:r w:rsidR="003C4569">
        <w:rPr>
          <w:rFonts w:ascii="Arial" w:eastAsia="Times New Roman" w:hAnsi="Arial" w:cs="Arial"/>
        </w:rPr>
        <w:t>декабря</w:t>
      </w:r>
      <w:r w:rsidR="001968BB">
        <w:rPr>
          <w:rFonts w:ascii="Arial" w:eastAsia="Times New Roman" w:hAnsi="Arial" w:cs="Arial"/>
        </w:rPr>
        <w:t xml:space="preserve"> </w:t>
      </w:r>
      <w:r w:rsidR="00F54002">
        <w:rPr>
          <w:rFonts w:ascii="Arial" w:eastAsia="Times New Roman" w:hAnsi="Arial" w:cs="Arial"/>
        </w:rPr>
        <w:t>20</w:t>
      </w:r>
      <w:r w:rsidR="002772AF">
        <w:rPr>
          <w:rFonts w:ascii="Arial" w:eastAsia="Times New Roman" w:hAnsi="Arial" w:cs="Arial"/>
        </w:rPr>
        <w:t>21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2772AF">
        <w:rPr>
          <w:rFonts w:ascii="Arial" w:eastAsia="Times New Roman" w:hAnsi="Arial" w:cs="Arial"/>
        </w:rPr>
        <w:t>1</w:t>
      </w:r>
      <w:r w:rsidR="00F54002">
        <w:rPr>
          <w:rFonts w:ascii="Arial" w:eastAsia="Times New Roman" w:hAnsi="Arial" w:cs="Arial"/>
        </w:rPr>
        <w:t xml:space="preserve"> </w:t>
      </w:r>
      <w:r w:rsidR="003C4569">
        <w:rPr>
          <w:rFonts w:ascii="Arial" w:eastAsia="Times New Roman" w:hAnsi="Arial" w:cs="Arial"/>
        </w:rPr>
        <w:t>декабря</w:t>
      </w:r>
      <w:r w:rsidR="009F20C7" w:rsidRPr="009F20C7">
        <w:rPr>
          <w:rFonts w:ascii="Arial" w:eastAsia="Times New Roman" w:hAnsi="Arial" w:cs="Arial"/>
        </w:rPr>
        <w:t xml:space="preserve"> 20</w:t>
      </w:r>
      <w:r w:rsidR="002772AF">
        <w:rPr>
          <w:rFonts w:ascii="Arial" w:eastAsia="Times New Roman" w:hAnsi="Arial" w:cs="Arial"/>
        </w:rPr>
        <w:t>2</w:t>
      </w:r>
      <w:r w:rsidR="009F20C7" w:rsidRPr="009F20C7">
        <w:rPr>
          <w:rFonts w:ascii="Arial" w:eastAsia="Times New Roman" w:hAnsi="Arial" w:cs="Arial"/>
        </w:rPr>
        <w:t>1</w:t>
      </w:r>
      <w:r w:rsidRPr="00AA7CA7">
        <w:rPr>
          <w:rFonts w:ascii="Arial" w:eastAsia="Times New Roman" w:hAnsi="Arial" w:cs="Arial"/>
        </w:rPr>
        <w:t xml:space="preserve"> 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1968BB">
        <w:rPr>
          <w:rFonts w:ascii="Arial" w:eastAsia="Times New Roman" w:hAnsi="Arial" w:cs="Arial"/>
        </w:rPr>
        <w:t>- Давыд</w:t>
      </w:r>
      <w:r w:rsidR="009F20C7">
        <w:rPr>
          <w:rFonts w:ascii="Arial" w:eastAsia="Times New Roman" w:hAnsi="Arial" w:cs="Arial"/>
        </w:rPr>
        <w:t>ову О</w:t>
      </w:r>
      <w:r w:rsidRPr="00AA7CA7">
        <w:rPr>
          <w:rFonts w:ascii="Arial" w:eastAsia="Times New Roman" w:hAnsi="Arial" w:cs="Arial"/>
        </w:rPr>
        <w:t>.</w:t>
      </w:r>
      <w:r w:rsidR="001968BB">
        <w:rPr>
          <w:rFonts w:ascii="Arial" w:eastAsia="Times New Roman" w:hAnsi="Arial" w:cs="Arial"/>
        </w:rPr>
        <w:t>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2772AF">
        <w:rPr>
          <w:rFonts w:ascii="Arial" w:eastAsia="Times New Roman" w:hAnsi="Arial" w:cs="Arial"/>
        </w:rPr>
        <w:t>2</w:t>
      </w:r>
      <w:r w:rsidR="00F54002">
        <w:rPr>
          <w:rFonts w:ascii="Arial" w:eastAsia="Times New Roman" w:hAnsi="Arial" w:cs="Arial"/>
        </w:rPr>
        <w:t xml:space="preserve"> </w:t>
      </w:r>
      <w:r w:rsidR="003C4569">
        <w:rPr>
          <w:rFonts w:ascii="Arial" w:eastAsia="Times New Roman" w:hAnsi="Arial" w:cs="Arial"/>
        </w:rPr>
        <w:t>декабря</w:t>
      </w:r>
      <w:r w:rsidR="001968BB">
        <w:rPr>
          <w:rFonts w:ascii="Arial" w:eastAsia="Times New Roman" w:hAnsi="Arial" w:cs="Arial"/>
        </w:rPr>
        <w:t xml:space="preserve"> </w:t>
      </w:r>
      <w:r w:rsidRPr="00AA7CA7">
        <w:rPr>
          <w:rFonts w:ascii="Arial" w:eastAsia="Times New Roman" w:hAnsi="Arial" w:cs="Arial"/>
        </w:rPr>
        <w:t>20</w:t>
      </w:r>
      <w:r w:rsidR="002772AF">
        <w:rPr>
          <w:rFonts w:ascii="Arial" w:eastAsia="Times New Roman" w:hAnsi="Arial" w:cs="Arial"/>
        </w:rPr>
        <w:t>2</w:t>
      </w:r>
      <w:r w:rsidRPr="00AA7CA7">
        <w:rPr>
          <w:rFonts w:ascii="Arial" w:eastAsia="Times New Roman" w:hAnsi="Arial" w:cs="Arial"/>
        </w:rPr>
        <w:t>1 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 5) опубликовать протокол публичных слушаний в течение 5 дней с даты получения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38F6"/>
    <w:rsid w:val="00077C34"/>
    <w:rsid w:val="000F7E8B"/>
    <w:rsid w:val="001968BB"/>
    <w:rsid w:val="002772AF"/>
    <w:rsid w:val="00286F55"/>
    <w:rsid w:val="002E0417"/>
    <w:rsid w:val="003C4569"/>
    <w:rsid w:val="00586321"/>
    <w:rsid w:val="00916FCE"/>
    <w:rsid w:val="00921D41"/>
    <w:rsid w:val="00962A04"/>
    <w:rsid w:val="009F20C7"/>
    <w:rsid w:val="00A216F9"/>
    <w:rsid w:val="00A843D5"/>
    <w:rsid w:val="00AA7CA7"/>
    <w:rsid w:val="00B41508"/>
    <w:rsid w:val="00E926BB"/>
    <w:rsid w:val="00F00790"/>
    <w:rsid w:val="00F43A72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2021-11-01T02:41:00Z</cp:lastPrinted>
  <dcterms:created xsi:type="dcterms:W3CDTF">2018-02-26T08:42:00Z</dcterms:created>
  <dcterms:modified xsi:type="dcterms:W3CDTF">2021-11-01T03:03:00Z</dcterms:modified>
</cp:coreProperties>
</file>