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83" w:rsidRDefault="00013424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09</w:t>
      </w:r>
      <w:r w:rsidR="00556F83">
        <w:rPr>
          <w:rFonts w:ascii="Arial" w:hAnsi="Arial" w:cs="Arial"/>
          <w:b/>
          <w:sz w:val="32"/>
          <w:szCs w:val="32"/>
        </w:rPr>
        <w:t>.10.2017 г. № 41</w:t>
      </w: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56F83" w:rsidRDefault="00556F83" w:rsidP="00556F83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 ПРИС</w:t>
      </w:r>
      <w:r w:rsidR="00B81196">
        <w:rPr>
          <w:rFonts w:ascii="Arial" w:hAnsi="Arial" w:cs="Arial"/>
          <w:b/>
          <w:sz w:val="32"/>
          <w:szCs w:val="32"/>
        </w:rPr>
        <w:t>ВОЕНИИ АДРЕСА ОБЪЕКТУ НЕДВИЖИМОСТИ</w:t>
      </w:r>
      <w:bookmarkStart w:id="0" w:name="_GoBack"/>
      <w:bookmarkEnd w:id="0"/>
    </w:p>
    <w:p w:rsidR="00556F83" w:rsidRDefault="00556F83" w:rsidP="00556F83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6F83" w:rsidRDefault="00556F83" w:rsidP="00556F83">
      <w:pPr>
        <w:pStyle w:val="Standard"/>
        <w:spacing w:after="0" w:line="240" w:lineRule="auto"/>
        <w:ind w:firstLine="709"/>
      </w:pPr>
      <w:r>
        <w:rPr>
          <w:rFonts w:ascii="Arial" w:hAnsi="Arial" w:cs="Arial"/>
          <w:sz w:val="24"/>
          <w:szCs w:val="24"/>
        </w:rPr>
        <w:t xml:space="preserve">Руководствуясь ст. 6 п. 22 Устава МО «Тургеневка» и с целью приведения в соответствие адреса объектов недвижимости, на основании заявления Здановича Анатолия </w:t>
      </w:r>
      <w:r w:rsidR="008278C8">
        <w:rPr>
          <w:rFonts w:ascii="Arial" w:hAnsi="Arial" w:cs="Arial"/>
          <w:sz w:val="24"/>
          <w:szCs w:val="24"/>
        </w:rPr>
        <w:t>Иннокентьевича</w:t>
      </w:r>
      <w:r>
        <w:rPr>
          <w:rFonts w:ascii="Arial" w:hAnsi="Arial" w:cs="Arial"/>
          <w:sz w:val="24"/>
          <w:szCs w:val="24"/>
        </w:rPr>
        <w:t>:</w:t>
      </w:r>
    </w:p>
    <w:p w:rsidR="00556F83" w:rsidRDefault="00556F83" w:rsidP="00556F83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56F83" w:rsidRDefault="00556F83" w:rsidP="00556F8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556F83" w:rsidRDefault="00556F83" w:rsidP="00556F83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:rsidR="00556F83" w:rsidRDefault="00556F83" w:rsidP="0059567D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1. Присвоить адрес</w:t>
      </w:r>
      <w:r w:rsidR="0059567D">
        <w:rPr>
          <w:rFonts w:ascii="Arial" w:hAnsi="Arial" w:cs="Arial"/>
          <w:sz w:val="24"/>
          <w:szCs w:val="24"/>
        </w:rPr>
        <w:t xml:space="preserve"> объекту недвижимости</w:t>
      </w:r>
      <w:r w:rsidR="00F903F4">
        <w:rPr>
          <w:rFonts w:ascii="Arial" w:hAnsi="Arial" w:cs="Arial"/>
          <w:sz w:val="24"/>
          <w:szCs w:val="24"/>
        </w:rPr>
        <w:t xml:space="preserve"> – семейная животноводческая ферма</w:t>
      </w:r>
      <w:r w:rsidR="0059567D">
        <w:rPr>
          <w:rFonts w:ascii="Arial" w:hAnsi="Arial" w:cs="Arial"/>
          <w:sz w:val="24"/>
          <w:szCs w:val="24"/>
        </w:rPr>
        <w:t xml:space="preserve">, расположенному на земельном участке с кадастровым номером 85:02:110204:0054, площадью 3000,43 </w:t>
      </w:r>
      <w:proofErr w:type="spellStart"/>
      <w:r w:rsidR="0059567D">
        <w:rPr>
          <w:rFonts w:ascii="Arial" w:hAnsi="Arial" w:cs="Arial"/>
          <w:sz w:val="24"/>
          <w:szCs w:val="24"/>
        </w:rPr>
        <w:t>кв.м</w:t>
      </w:r>
      <w:proofErr w:type="spellEnd"/>
      <w:r w:rsidR="0059567D">
        <w:rPr>
          <w:rFonts w:ascii="Arial" w:hAnsi="Arial" w:cs="Arial"/>
          <w:sz w:val="24"/>
          <w:szCs w:val="24"/>
        </w:rPr>
        <w:t xml:space="preserve">. – </w:t>
      </w:r>
      <w:r w:rsidR="008278C8">
        <w:rPr>
          <w:rFonts w:ascii="Arial" w:hAnsi="Arial" w:cs="Arial"/>
          <w:sz w:val="24"/>
          <w:szCs w:val="24"/>
        </w:rPr>
        <w:t>Урочище «</w:t>
      </w:r>
      <w:proofErr w:type="spellStart"/>
      <w:r w:rsidR="008278C8">
        <w:rPr>
          <w:rFonts w:ascii="Arial" w:hAnsi="Arial" w:cs="Arial"/>
          <w:sz w:val="24"/>
          <w:szCs w:val="24"/>
        </w:rPr>
        <w:t>Хабардай</w:t>
      </w:r>
      <w:proofErr w:type="spellEnd"/>
      <w:r w:rsidR="008278C8">
        <w:rPr>
          <w:rFonts w:ascii="Arial" w:hAnsi="Arial" w:cs="Arial"/>
          <w:sz w:val="24"/>
          <w:szCs w:val="24"/>
        </w:rPr>
        <w:t xml:space="preserve">» МО «Тургеневка» </w:t>
      </w:r>
      <w:proofErr w:type="spellStart"/>
      <w:r w:rsidR="008278C8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8278C8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556F83" w:rsidRDefault="00556F83" w:rsidP="00556F83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556F83" w:rsidRDefault="00556F83" w:rsidP="00556F83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56F83" w:rsidRDefault="00556F83" w:rsidP="00556F83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56F83" w:rsidRDefault="00556F83" w:rsidP="00556F83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.Глава МО «Тургеневка»</w:t>
      </w:r>
    </w:p>
    <w:p w:rsidR="00556F83" w:rsidRDefault="00556F83" w:rsidP="00556F83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</w:t>
      </w:r>
      <w:proofErr w:type="spellStart"/>
      <w:r>
        <w:rPr>
          <w:rFonts w:ascii="Arial" w:hAnsi="Arial" w:cs="Arial"/>
          <w:sz w:val="24"/>
          <w:szCs w:val="24"/>
        </w:rPr>
        <w:t>Синкевич</w:t>
      </w:r>
      <w:proofErr w:type="spellEnd"/>
    </w:p>
    <w:p w:rsidR="00586321" w:rsidRDefault="00586321"/>
    <w:sectPr w:rsidR="0058632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A2"/>
    <w:rsid w:val="00013424"/>
    <w:rsid w:val="001F39A2"/>
    <w:rsid w:val="00556F83"/>
    <w:rsid w:val="00586321"/>
    <w:rsid w:val="0059567D"/>
    <w:rsid w:val="008278C8"/>
    <w:rsid w:val="00B81196"/>
    <w:rsid w:val="00F00790"/>
    <w:rsid w:val="00F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56F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56F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2017-10-24T02:06:00Z</cp:lastPrinted>
  <dcterms:created xsi:type="dcterms:W3CDTF">2017-10-20T02:36:00Z</dcterms:created>
  <dcterms:modified xsi:type="dcterms:W3CDTF">2017-11-08T08:43:00Z</dcterms:modified>
</cp:coreProperties>
</file>