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D8" w:rsidRDefault="000617D8" w:rsidP="00B13154">
      <w:pPr>
        <w:spacing w:after="0" w:line="100" w:lineRule="atLeast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0617D8">
        <w:rPr>
          <w:rFonts w:ascii="Arial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857250" cy="895350"/>
            <wp:effectExtent l="0" t="0" r="0" b="0"/>
            <wp:docPr id="6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154" w:rsidRDefault="00A82B15" w:rsidP="00B13154">
      <w:pPr>
        <w:spacing w:after="0" w:line="100" w:lineRule="atLeast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FC4033">
        <w:rPr>
          <w:rFonts w:ascii="Arial" w:hAnsi="Arial" w:cs="Arial"/>
          <w:b/>
          <w:bCs/>
          <w:sz w:val="32"/>
          <w:szCs w:val="32"/>
        </w:rPr>
        <w:t>4.04</w:t>
      </w:r>
      <w:r>
        <w:rPr>
          <w:rFonts w:ascii="Arial" w:hAnsi="Arial" w:cs="Arial"/>
          <w:b/>
          <w:bCs/>
          <w:sz w:val="32"/>
          <w:szCs w:val="32"/>
        </w:rPr>
        <w:t>.2022 г. №</w:t>
      </w:r>
      <w:r w:rsidR="00FC4033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4</w:t>
      </w:r>
    </w:p>
    <w:p w:rsidR="00B13154" w:rsidRDefault="00B13154" w:rsidP="00B13154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13154" w:rsidRDefault="00B13154" w:rsidP="00B13154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13154" w:rsidRDefault="00B13154" w:rsidP="00B13154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B13154" w:rsidRDefault="00B13154" w:rsidP="00B13154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B13154" w:rsidRDefault="00B13154" w:rsidP="00B13154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13154" w:rsidRDefault="00B13154" w:rsidP="00B13154">
      <w:pPr>
        <w:widowControl w:val="0"/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13154" w:rsidRDefault="00B13154" w:rsidP="00B13154">
      <w:pPr>
        <w:widowControl w:val="0"/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B13154" w:rsidRPr="00BF498E" w:rsidRDefault="00FC4033" w:rsidP="00B13154">
      <w:pPr>
        <w:pStyle w:val="Standard"/>
        <w:jc w:val="center"/>
        <w:rPr>
          <w:rFonts w:ascii="Calibri" w:hAnsi="Calibri" w:cs="F"/>
          <w:sz w:val="22"/>
          <w:lang w:val="ru-RU" w:eastAsia="en-US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О ВНЕСЕНИИ ИЗМЕНЕНИЙ В ПОСТАНОВЛЕНИЕ №4 ОТ 11.01.2022 ГОДА «</w:t>
      </w:r>
      <w:r w:rsidR="00B13154">
        <w:rPr>
          <w:rFonts w:ascii="Arial" w:hAnsi="Arial" w:cs="Arial"/>
          <w:b/>
          <w:bCs/>
          <w:sz w:val="32"/>
          <w:szCs w:val="32"/>
        </w:rPr>
        <w:t>О</w:t>
      </w:r>
      <w:r w:rsidR="00BF498E">
        <w:rPr>
          <w:rFonts w:ascii="Arial" w:hAnsi="Arial" w:cs="Arial"/>
          <w:b/>
          <w:bCs/>
          <w:sz w:val="32"/>
          <w:szCs w:val="32"/>
          <w:lang w:val="ru-RU"/>
        </w:rPr>
        <w:t xml:space="preserve">Б УТВЕРЖДЕНИИ КОМПЛЕКСНОЙ ДОЛГОСРОЧНОЙ ЦЕЛЕВОЙ </w:t>
      </w:r>
      <w:r w:rsidR="00A656ED">
        <w:rPr>
          <w:rFonts w:ascii="Arial" w:hAnsi="Arial" w:cs="Arial"/>
          <w:b/>
          <w:bCs/>
          <w:sz w:val="32"/>
          <w:szCs w:val="32"/>
          <w:lang w:val="ru-RU"/>
        </w:rPr>
        <w:t>ПРОГРАММЫ «РАЗВИТИЕ АВТОМОБИЛЬНЫХ ДОРОГ ОБЩЕГО ПОЛЬЗОВАНИЯ МЕСТНОГО ЗНАЧЕНИЯ МУНИЦИПАЛЬНОГО ОБРАЗОВАНИЯ «ТУРГЕНЕВКА»</w:t>
      </w:r>
      <w:r w:rsidR="00A656ED" w:rsidRPr="00A656ED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="000617D8">
        <w:rPr>
          <w:rFonts w:ascii="Arial" w:hAnsi="Arial" w:cs="Arial"/>
          <w:b/>
          <w:bCs/>
          <w:sz w:val="32"/>
          <w:szCs w:val="32"/>
          <w:lang w:val="ru-RU"/>
        </w:rPr>
        <w:t>НА 2022-2024</w:t>
      </w:r>
      <w:r w:rsidR="00A656ED">
        <w:rPr>
          <w:rFonts w:ascii="Arial" w:hAnsi="Arial" w:cs="Arial"/>
          <w:b/>
          <w:bCs/>
          <w:sz w:val="32"/>
          <w:szCs w:val="32"/>
          <w:lang w:val="ru-RU"/>
        </w:rPr>
        <w:t xml:space="preserve"> ГОДЫ»</w:t>
      </w:r>
      <w:r w:rsidR="000617D8">
        <w:rPr>
          <w:rFonts w:ascii="Arial" w:hAnsi="Arial" w:cs="Arial"/>
          <w:b/>
          <w:bCs/>
          <w:sz w:val="32"/>
          <w:szCs w:val="32"/>
          <w:lang w:val="ru-RU"/>
        </w:rPr>
        <w:t xml:space="preserve"> С ПОСЛЕДУЮЩИМ РАЗВИТИЕМ ДО 2025</w:t>
      </w:r>
      <w:r w:rsidR="0093234B">
        <w:rPr>
          <w:rFonts w:ascii="Arial" w:hAnsi="Arial" w:cs="Arial"/>
          <w:b/>
          <w:bCs/>
          <w:sz w:val="32"/>
          <w:szCs w:val="32"/>
          <w:lang w:val="ru-RU"/>
        </w:rPr>
        <w:t xml:space="preserve"> ГОДА</w:t>
      </w:r>
      <w:r>
        <w:rPr>
          <w:rFonts w:ascii="Arial" w:hAnsi="Arial" w:cs="Arial"/>
          <w:b/>
          <w:bCs/>
          <w:sz w:val="32"/>
          <w:szCs w:val="32"/>
          <w:lang w:val="ru-RU"/>
        </w:rPr>
        <w:t>»</w:t>
      </w:r>
    </w:p>
    <w:p w:rsidR="00BF498E" w:rsidRPr="000617D8" w:rsidRDefault="00BF498E" w:rsidP="00B13154">
      <w:pPr>
        <w:widowControl w:val="0"/>
        <w:spacing w:after="0" w:line="100" w:lineRule="atLeast"/>
        <w:jc w:val="center"/>
        <w:rPr>
          <w:rFonts w:ascii="Arial" w:hAnsi="Arial" w:cs="Arial"/>
          <w:b/>
          <w:szCs w:val="24"/>
        </w:rPr>
      </w:pPr>
    </w:p>
    <w:p w:rsidR="0093234B" w:rsidRPr="0093234B" w:rsidRDefault="00A82B15" w:rsidP="00A82B15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szCs w:val="24"/>
        </w:rPr>
        <w:tab/>
      </w:r>
      <w:r w:rsidR="0093234B" w:rsidRPr="0093234B">
        <w:rPr>
          <w:rFonts w:ascii="Arial" w:hAnsi="Arial" w:cs="Arial"/>
          <w:szCs w:val="24"/>
        </w:rPr>
        <w:t>В соответствии со ст. 14 Федерального закона от 06.10.2003 г. № 131-ФЗ «Об общих принципах организации местного самоуправления в Российской Федерации», ст. 6 Устава МО «Тургеневка»,</w:t>
      </w:r>
    </w:p>
    <w:p w:rsidR="00B13154" w:rsidRPr="000617D8" w:rsidRDefault="00B13154" w:rsidP="00B13154">
      <w:pPr>
        <w:pStyle w:val="1"/>
        <w:jc w:val="both"/>
        <w:rPr>
          <w:rFonts w:ascii="Arial" w:hAnsi="Arial" w:cs="Arial"/>
          <w:szCs w:val="24"/>
        </w:rPr>
      </w:pPr>
    </w:p>
    <w:p w:rsidR="00B13154" w:rsidRPr="000617D8" w:rsidRDefault="00B13154" w:rsidP="00B13154">
      <w:pPr>
        <w:pStyle w:val="1"/>
        <w:jc w:val="center"/>
        <w:rPr>
          <w:rFonts w:ascii="Arial" w:hAnsi="Arial" w:cs="Arial"/>
          <w:b/>
          <w:sz w:val="30"/>
          <w:szCs w:val="30"/>
        </w:rPr>
      </w:pPr>
      <w:r w:rsidRPr="000617D8">
        <w:rPr>
          <w:rFonts w:ascii="Arial" w:hAnsi="Arial" w:cs="Arial"/>
          <w:b/>
          <w:sz w:val="30"/>
          <w:szCs w:val="30"/>
        </w:rPr>
        <w:t>ПОСТАНОВЛЯЮ:</w:t>
      </w:r>
    </w:p>
    <w:p w:rsidR="000617D8" w:rsidRPr="000617D8" w:rsidRDefault="000617D8" w:rsidP="00B13154">
      <w:pPr>
        <w:pStyle w:val="1"/>
        <w:jc w:val="center"/>
        <w:rPr>
          <w:rFonts w:ascii="Arial" w:hAnsi="Arial" w:cs="Arial"/>
          <w:b/>
          <w:szCs w:val="24"/>
        </w:rPr>
      </w:pPr>
    </w:p>
    <w:p w:rsidR="00B13154" w:rsidRDefault="00FC4033" w:rsidP="00303EF7">
      <w:pPr>
        <w:pStyle w:val="1"/>
        <w:numPr>
          <w:ilvl w:val="0"/>
          <w:numId w:val="2"/>
        </w:numPr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Внести изменение в постановление №4 от 11.01.2022 года «Об утверждении комплексной долгосрочной целевой программы</w:t>
      </w:r>
      <w:r w:rsidR="00303EF7">
        <w:rPr>
          <w:rFonts w:ascii="Arial" w:hAnsi="Arial" w:cs="Arial"/>
          <w:szCs w:val="24"/>
        </w:rPr>
        <w:t xml:space="preserve"> «Развитие автомобильных дорог общего пользования местного значения муниципального</w:t>
      </w:r>
      <w:r w:rsidR="000617D8">
        <w:rPr>
          <w:rFonts w:ascii="Arial" w:hAnsi="Arial" w:cs="Arial"/>
          <w:szCs w:val="24"/>
        </w:rPr>
        <w:t xml:space="preserve"> образования «Тургеневка» на 2022</w:t>
      </w:r>
      <w:r w:rsidR="00303EF7">
        <w:rPr>
          <w:rFonts w:ascii="Arial" w:hAnsi="Arial" w:cs="Arial"/>
          <w:szCs w:val="24"/>
        </w:rPr>
        <w:t>-202</w:t>
      </w:r>
      <w:r w:rsidR="000617D8">
        <w:rPr>
          <w:rFonts w:ascii="Arial" w:hAnsi="Arial" w:cs="Arial"/>
          <w:szCs w:val="24"/>
        </w:rPr>
        <w:t>4</w:t>
      </w:r>
      <w:r w:rsidR="00303EF7">
        <w:rPr>
          <w:rFonts w:ascii="Arial" w:hAnsi="Arial" w:cs="Arial"/>
          <w:szCs w:val="24"/>
        </w:rPr>
        <w:t xml:space="preserve"> годы» с последующим развитием до 202</w:t>
      </w:r>
      <w:r w:rsidR="000617D8">
        <w:rPr>
          <w:rFonts w:ascii="Arial" w:hAnsi="Arial" w:cs="Arial"/>
          <w:szCs w:val="24"/>
        </w:rPr>
        <w:t xml:space="preserve">5 </w:t>
      </w:r>
      <w:r w:rsidR="00303EF7">
        <w:rPr>
          <w:rFonts w:ascii="Arial" w:hAnsi="Arial" w:cs="Arial"/>
          <w:szCs w:val="24"/>
        </w:rPr>
        <w:t>года</w:t>
      </w:r>
      <w:r>
        <w:rPr>
          <w:rFonts w:ascii="Arial" w:hAnsi="Arial" w:cs="Arial"/>
          <w:szCs w:val="24"/>
        </w:rPr>
        <w:t>»</w:t>
      </w:r>
      <w:r w:rsidR="00303EF7">
        <w:rPr>
          <w:rFonts w:ascii="Arial" w:hAnsi="Arial" w:cs="Arial"/>
          <w:szCs w:val="24"/>
        </w:rPr>
        <w:t xml:space="preserve"> (Приложение № 1)</w:t>
      </w:r>
    </w:p>
    <w:p w:rsidR="00303EF7" w:rsidRDefault="00303EF7" w:rsidP="000617D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Arial" w:hAnsi="Arial" w:cs="Arial"/>
          <w:szCs w:val="24"/>
        </w:rPr>
      </w:pPr>
      <w:r w:rsidRPr="00303EF7">
        <w:rPr>
          <w:rFonts w:ascii="Arial" w:hAnsi="Arial" w:cs="Arial"/>
          <w:szCs w:val="24"/>
        </w:rPr>
        <w:t>Настоящее постановление вступает в силу после официального обнародования в газете «Вестник» и подлежит размещению на официальном сайте муниципального образования «Тургеневка» в информационно-телекоммуникационной сети «Интернет».</w:t>
      </w:r>
    </w:p>
    <w:p w:rsidR="000617D8" w:rsidRPr="000617D8" w:rsidRDefault="000617D8" w:rsidP="000617D8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Arial" w:hAnsi="Arial" w:cs="Arial"/>
          <w:b/>
          <w:szCs w:val="24"/>
        </w:rPr>
      </w:pPr>
      <w:r w:rsidRPr="00303EF7">
        <w:rPr>
          <w:rFonts w:ascii="Arial" w:hAnsi="Arial" w:cs="Arial"/>
          <w:color w:val="000000"/>
          <w:spacing w:val="3"/>
          <w:szCs w:val="24"/>
        </w:rPr>
        <w:t xml:space="preserve">Контроль по  исполнению настоящего постановления оставляю за </w:t>
      </w:r>
      <w:r w:rsidRPr="00303EF7">
        <w:rPr>
          <w:rFonts w:ascii="Arial" w:hAnsi="Arial" w:cs="Arial"/>
          <w:color w:val="000000"/>
          <w:spacing w:val="-6"/>
          <w:szCs w:val="24"/>
        </w:rPr>
        <w:t>собой</w:t>
      </w:r>
      <w:r>
        <w:rPr>
          <w:rFonts w:ascii="Arial" w:hAnsi="Arial" w:cs="Arial"/>
          <w:color w:val="000000"/>
          <w:spacing w:val="-6"/>
          <w:szCs w:val="24"/>
        </w:rPr>
        <w:t>.</w:t>
      </w:r>
    </w:p>
    <w:p w:rsidR="00303EF7" w:rsidRDefault="00303EF7" w:rsidP="0093234B">
      <w:pPr>
        <w:spacing w:after="0"/>
        <w:ind w:left="720"/>
        <w:jc w:val="both"/>
        <w:rPr>
          <w:rFonts w:ascii="Arial" w:hAnsi="Arial" w:cs="Arial"/>
          <w:szCs w:val="24"/>
        </w:rPr>
      </w:pPr>
    </w:p>
    <w:p w:rsidR="000617D8" w:rsidRDefault="000617D8" w:rsidP="0093234B">
      <w:pPr>
        <w:spacing w:after="0"/>
        <w:ind w:left="720"/>
        <w:jc w:val="both"/>
        <w:rPr>
          <w:rFonts w:ascii="Arial" w:hAnsi="Arial" w:cs="Arial"/>
          <w:szCs w:val="24"/>
        </w:rPr>
      </w:pPr>
    </w:p>
    <w:p w:rsidR="000617D8" w:rsidRDefault="0093234B" w:rsidP="000617D8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Глава МО «Тургеневка»                     </w:t>
      </w:r>
      <w:r w:rsidR="00303EF7">
        <w:rPr>
          <w:rFonts w:ascii="Arial" w:hAnsi="Arial" w:cs="Arial"/>
          <w:szCs w:val="24"/>
        </w:rPr>
        <w:t xml:space="preserve">                                                </w:t>
      </w:r>
      <w:r w:rsidRPr="0093234B">
        <w:rPr>
          <w:rFonts w:ascii="Arial" w:hAnsi="Arial" w:cs="Arial"/>
          <w:szCs w:val="24"/>
        </w:rPr>
        <w:t xml:space="preserve">  </w:t>
      </w:r>
    </w:p>
    <w:p w:rsidR="0093234B" w:rsidRPr="0093234B" w:rsidRDefault="0093234B" w:rsidP="000617D8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Синкевич В.В.</w:t>
      </w:r>
    </w:p>
    <w:p w:rsidR="00303EF7" w:rsidRPr="0093234B" w:rsidRDefault="00303EF7" w:rsidP="000617D8">
      <w:pPr>
        <w:spacing w:after="0" w:line="240" w:lineRule="auto"/>
        <w:ind w:left="720"/>
        <w:jc w:val="both"/>
        <w:rPr>
          <w:rFonts w:ascii="Arial" w:hAnsi="Arial" w:cs="Arial"/>
          <w:szCs w:val="24"/>
        </w:rPr>
      </w:pPr>
    </w:p>
    <w:p w:rsidR="00A82B15" w:rsidRDefault="0093234B" w:rsidP="0093234B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bookmarkStart w:id="0" w:name="_GoBack"/>
      <w:bookmarkEnd w:id="0"/>
      <w:r w:rsidRPr="000617D8">
        <w:rPr>
          <w:rFonts w:ascii="Courier New" w:hAnsi="Courier New" w:cs="Courier New"/>
          <w:sz w:val="22"/>
        </w:rPr>
        <w:t xml:space="preserve">Утверждена </w:t>
      </w:r>
    </w:p>
    <w:p w:rsidR="0093234B" w:rsidRPr="000617D8" w:rsidRDefault="0093234B" w:rsidP="0093234B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0617D8">
        <w:rPr>
          <w:rFonts w:ascii="Courier New" w:hAnsi="Courier New" w:cs="Courier New"/>
          <w:sz w:val="22"/>
        </w:rPr>
        <w:t>постановлением Главы</w:t>
      </w:r>
    </w:p>
    <w:p w:rsidR="0093234B" w:rsidRPr="000617D8" w:rsidRDefault="0093234B" w:rsidP="0093234B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0617D8">
        <w:rPr>
          <w:rFonts w:ascii="Courier New" w:hAnsi="Courier New" w:cs="Courier New"/>
          <w:sz w:val="22"/>
        </w:rPr>
        <w:t>администрации муниципального</w:t>
      </w:r>
    </w:p>
    <w:p w:rsidR="0093234B" w:rsidRPr="000617D8" w:rsidRDefault="0093234B" w:rsidP="0093234B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0617D8">
        <w:rPr>
          <w:rFonts w:ascii="Courier New" w:hAnsi="Courier New" w:cs="Courier New"/>
          <w:sz w:val="22"/>
        </w:rPr>
        <w:t>образования «Тургеневка»</w:t>
      </w:r>
    </w:p>
    <w:p w:rsidR="0093234B" w:rsidRDefault="00FC4033" w:rsidP="000617D8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от 14.04</w:t>
      </w:r>
      <w:r w:rsidR="000617D8">
        <w:rPr>
          <w:rFonts w:ascii="Courier New" w:hAnsi="Courier New" w:cs="Courier New"/>
          <w:sz w:val="22"/>
        </w:rPr>
        <w:t xml:space="preserve">.2022 г. </w:t>
      </w:r>
      <w:r w:rsidR="0093234B" w:rsidRPr="000617D8">
        <w:rPr>
          <w:rFonts w:ascii="Courier New" w:hAnsi="Courier New" w:cs="Courier New"/>
          <w:sz w:val="22"/>
        </w:rPr>
        <w:t>№</w:t>
      </w:r>
      <w:r>
        <w:rPr>
          <w:rFonts w:ascii="Courier New" w:hAnsi="Courier New" w:cs="Courier New"/>
          <w:sz w:val="22"/>
        </w:rPr>
        <w:t>2</w:t>
      </w:r>
      <w:r w:rsidR="00A82B15">
        <w:rPr>
          <w:rFonts w:ascii="Courier New" w:hAnsi="Courier New" w:cs="Courier New"/>
          <w:sz w:val="22"/>
        </w:rPr>
        <w:t>4</w:t>
      </w:r>
      <w:r w:rsidR="0093234B" w:rsidRPr="000617D8">
        <w:rPr>
          <w:rFonts w:ascii="Courier New" w:hAnsi="Courier New" w:cs="Courier New"/>
          <w:sz w:val="22"/>
        </w:rPr>
        <w:t xml:space="preserve"> </w:t>
      </w:r>
    </w:p>
    <w:p w:rsidR="000617D8" w:rsidRPr="000617D8" w:rsidRDefault="000617D8" w:rsidP="000617D8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E37DF3" w:rsidRPr="000617D8" w:rsidRDefault="00E37DF3" w:rsidP="000617D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617D8">
        <w:rPr>
          <w:rFonts w:ascii="Arial" w:hAnsi="Arial" w:cs="Arial"/>
          <w:b/>
          <w:sz w:val="30"/>
          <w:szCs w:val="30"/>
        </w:rPr>
        <w:t xml:space="preserve">КОМПЛЕКСНАЯ ДОЛГОСРОЧНАЯ ЦЕЛЕВАЯ ПРОГРАММА </w:t>
      </w:r>
    </w:p>
    <w:p w:rsidR="00E37DF3" w:rsidRPr="000617D8" w:rsidRDefault="00E37DF3" w:rsidP="000617D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617D8">
        <w:rPr>
          <w:rFonts w:ascii="Arial" w:hAnsi="Arial" w:cs="Arial"/>
          <w:b/>
          <w:sz w:val="30"/>
          <w:szCs w:val="30"/>
        </w:rPr>
        <w:t>«РАЗВИТИЕ ДОРОГ ОБЩЕГО ПОЛЬЗОВАНИЯ МЕСТНОГО ЗНАЧЕНИЯ  МУНИЦИПА</w:t>
      </w:r>
      <w:r w:rsidR="00E74804">
        <w:rPr>
          <w:rFonts w:ascii="Arial" w:hAnsi="Arial" w:cs="Arial"/>
          <w:b/>
          <w:sz w:val="30"/>
          <w:szCs w:val="30"/>
        </w:rPr>
        <w:t>ЛЬНОГО ОБРАЗОВАНИЯ «ТУРГЕНЕВКА»</w:t>
      </w:r>
      <w:r w:rsidRPr="000617D8">
        <w:rPr>
          <w:rFonts w:ascii="Arial" w:hAnsi="Arial" w:cs="Arial"/>
          <w:b/>
          <w:sz w:val="30"/>
          <w:szCs w:val="30"/>
        </w:rPr>
        <w:t xml:space="preserve"> </w:t>
      </w:r>
    </w:p>
    <w:p w:rsidR="00E37DF3" w:rsidRDefault="000617D8" w:rsidP="000617D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2022-2024</w:t>
      </w:r>
      <w:r w:rsidR="00E37DF3" w:rsidRPr="000617D8">
        <w:rPr>
          <w:rFonts w:ascii="Arial" w:hAnsi="Arial" w:cs="Arial"/>
          <w:b/>
          <w:sz w:val="30"/>
          <w:szCs w:val="30"/>
        </w:rPr>
        <w:t xml:space="preserve"> годы»</w:t>
      </w:r>
      <w:r>
        <w:rPr>
          <w:rFonts w:ascii="Arial" w:hAnsi="Arial" w:cs="Arial"/>
          <w:b/>
          <w:sz w:val="30"/>
          <w:szCs w:val="30"/>
        </w:rPr>
        <w:t xml:space="preserve"> с последующим развитием до 2025</w:t>
      </w:r>
      <w:r w:rsidR="00E37DF3" w:rsidRPr="000617D8">
        <w:rPr>
          <w:rFonts w:ascii="Arial" w:hAnsi="Arial" w:cs="Arial"/>
          <w:b/>
          <w:sz w:val="30"/>
          <w:szCs w:val="30"/>
        </w:rPr>
        <w:t xml:space="preserve"> года.</w:t>
      </w:r>
    </w:p>
    <w:p w:rsidR="000617D8" w:rsidRPr="000617D8" w:rsidRDefault="000617D8" w:rsidP="000617D8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ПАСПОРТ </w:t>
      </w:r>
    </w:p>
    <w:p w:rsidR="00E37DF3" w:rsidRPr="0093234B" w:rsidRDefault="00E37DF3" w:rsidP="00E37DF3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КОМПЛЕКСНОЙ ДОГОСРОЧНОЙ ЦЕЛЕВОЙ ПРОГРАММЫ </w:t>
      </w:r>
    </w:p>
    <w:p w:rsidR="00E37DF3" w:rsidRPr="0093234B" w:rsidRDefault="00E37DF3" w:rsidP="00E37DF3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«Развитие  автомобильных дорог общего пользования местного значения </w:t>
      </w:r>
    </w:p>
    <w:p w:rsidR="00E37DF3" w:rsidRPr="0093234B" w:rsidRDefault="000617D8" w:rsidP="00E37DF3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МО «Тургеневка» на 2022</w:t>
      </w:r>
      <w:r w:rsidR="00E37DF3" w:rsidRPr="0093234B">
        <w:rPr>
          <w:rFonts w:ascii="Arial" w:hAnsi="Arial" w:cs="Arial"/>
          <w:szCs w:val="24"/>
        </w:rPr>
        <w:t>-202</w:t>
      </w:r>
      <w:r>
        <w:rPr>
          <w:rFonts w:ascii="Arial" w:hAnsi="Arial" w:cs="Arial"/>
          <w:szCs w:val="24"/>
        </w:rPr>
        <w:t>4</w:t>
      </w:r>
      <w:r w:rsidR="00E37DF3" w:rsidRPr="0093234B">
        <w:rPr>
          <w:rFonts w:ascii="Arial" w:hAnsi="Arial" w:cs="Arial"/>
          <w:szCs w:val="24"/>
        </w:rPr>
        <w:t xml:space="preserve"> годы»</w:t>
      </w:r>
      <w:r>
        <w:rPr>
          <w:rFonts w:ascii="Arial" w:hAnsi="Arial" w:cs="Arial"/>
          <w:szCs w:val="24"/>
        </w:rPr>
        <w:t xml:space="preserve"> с последующим развитием до 2025</w:t>
      </w:r>
      <w:r w:rsidR="00E37DF3" w:rsidRPr="0093234B">
        <w:rPr>
          <w:rFonts w:ascii="Arial" w:hAnsi="Arial" w:cs="Arial"/>
          <w:szCs w:val="24"/>
        </w:rPr>
        <w:t>г.</w:t>
      </w:r>
    </w:p>
    <w:p w:rsidR="00E37DF3" w:rsidRPr="0093234B" w:rsidRDefault="00E37DF3" w:rsidP="00E37DF3">
      <w:pPr>
        <w:spacing w:after="0" w:line="240" w:lineRule="auto"/>
        <w:jc w:val="center"/>
        <w:rPr>
          <w:rFonts w:ascii="Arial" w:hAnsi="Arial" w:cs="Arial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6403"/>
      </w:tblGrid>
      <w:tr w:rsidR="00E37DF3" w:rsidRPr="0093234B" w:rsidTr="00E442FB">
        <w:tc>
          <w:tcPr>
            <w:tcW w:w="3168" w:type="dxa"/>
            <w:hideMark/>
          </w:tcPr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Наименование </w:t>
            </w:r>
          </w:p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Программы</w:t>
            </w:r>
          </w:p>
        </w:tc>
        <w:tc>
          <w:tcPr>
            <w:tcW w:w="6403" w:type="dxa"/>
            <w:hideMark/>
          </w:tcPr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- Комплексная долгосрочная целевая программа «Развитие  автомобильных дорог общего пользования местного значения  МО «Тургеневка» на 201</w:t>
            </w:r>
            <w:r>
              <w:rPr>
                <w:rFonts w:ascii="Arial" w:hAnsi="Arial" w:cs="Arial"/>
                <w:szCs w:val="24"/>
              </w:rPr>
              <w:t>9-2021</w:t>
            </w:r>
            <w:r w:rsidRPr="0093234B">
              <w:rPr>
                <w:rFonts w:ascii="Arial" w:hAnsi="Arial" w:cs="Arial"/>
                <w:szCs w:val="24"/>
              </w:rPr>
              <w:t xml:space="preserve"> годы» с последующим развитием до 2022 г. (далее – Программа)</w:t>
            </w:r>
          </w:p>
          <w:p w:rsidR="00E37DF3" w:rsidRPr="00A82B15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- </w:t>
            </w:r>
            <w:r w:rsidRPr="00A82B15">
              <w:rPr>
                <w:rFonts w:ascii="Arial" w:hAnsi="Arial" w:cs="Arial"/>
                <w:szCs w:val="24"/>
              </w:rPr>
              <w:t xml:space="preserve">постановление МО «Тургеневка» от  </w:t>
            </w:r>
            <w:r w:rsidR="00A82B15">
              <w:rPr>
                <w:rFonts w:ascii="Arial" w:hAnsi="Arial" w:cs="Arial"/>
                <w:szCs w:val="24"/>
              </w:rPr>
              <w:t>11.01.</w:t>
            </w:r>
            <w:r w:rsidR="000617D8" w:rsidRPr="00A82B15">
              <w:rPr>
                <w:rFonts w:ascii="Arial" w:hAnsi="Arial" w:cs="Arial"/>
                <w:szCs w:val="24"/>
              </w:rPr>
              <w:t>2022г. №</w:t>
            </w:r>
            <w:r w:rsidR="00A82B15">
              <w:rPr>
                <w:rFonts w:ascii="Arial" w:hAnsi="Arial" w:cs="Arial"/>
                <w:szCs w:val="24"/>
              </w:rPr>
              <w:t>4</w:t>
            </w:r>
            <w:r w:rsidRPr="00A82B15">
              <w:rPr>
                <w:rFonts w:ascii="Arial" w:hAnsi="Arial" w:cs="Arial"/>
                <w:szCs w:val="24"/>
              </w:rPr>
              <w:t xml:space="preserve"> </w:t>
            </w:r>
          </w:p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«О разработке комплексной долгосрочной целевой программы «Развитие дорог общего пользования местного</w:t>
            </w:r>
            <w:r w:rsidR="000617D8">
              <w:rPr>
                <w:rFonts w:ascii="Arial" w:hAnsi="Arial" w:cs="Arial"/>
                <w:szCs w:val="24"/>
              </w:rPr>
              <w:t xml:space="preserve"> значения МО «Тургеневка» на 2022-2024</w:t>
            </w:r>
            <w:r w:rsidRPr="0093234B">
              <w:rPr>
                <w:rFonts w:ascii="Arial" w:hAnsi="Arial" w:cs="Arial"/>
                <w:szCs w:val="24"/>
              </w:rPr>
              <w:t xml:space="preserve"> годы»</w:t>
            </w:r>
            <w:r w:rsidR="000617D8">
              <w:rPr>
                <w:rFonts w:ascii="Arial" w:hAnsi="Arial" w:cs="Arial"/>
                <w:szCs w:val="24"/>
              </w:rPr>
              <w:t xml:space="preserve"> с последующим развитием до 2025</w:t>
            </w:r>
            <w:r w:rsidRPr="0093234B">
              <w:rPr>
                <w:rFonts w:ascii="Arial" w:hAnsi="Arial" w:cs="Arial"/>
                <w:szCs w:val="24"/>
              </w:rPr>
              <w:t xml:space="preserve"> г.</w:t>
            </w:r>
          </w:p>
        </w:tc>
      </w:tr>
      <w:tr w:rsidR="00E37DF3" w:rsidRPr="0093234B" w:rsidTr="00E442FB">
        <w:tc>
          <w:tcPr>
            <w:tcW w:w="3168" w:type="dxa"/>
            <w:hideMark/>
          </w:tcPr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Муниципальный </w:t>
            </w:r>
          </w:p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заказчик Программы Разработчик Программы</w:t>
            </w:r>
          </w:p>
        </w:tc>
        <w:tc>
          <w:tcPr>
            <w:tcW w:w="6403" w:type="dxa"/>
            <w:hideMark/>
          </w:tcPr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-Администрация муниципального образования «Тургеневка»</w:t>
            </w:r>
          </w:p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-Администрация муниципального образования «Тургеневка»</w:t>
            </w:r>
          </w:p>
        </w:tc>
      </w:tr>
      <w:tr w:rsidR="00E37DF3" w:rsidRPr="0093234B" w:rsidTr="00E442FB">
        <w:tc>
          <w:tcPr>
            <w:tcW w:w="3168" w:type="dxa"/>
            <w:hideMark/>
          </w:tcPr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Исполнители </w:t>
            </w:r>
          </w:p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Программы</w:t>
            </w:r>
          </w:p>
        </w:tc>
        <w:tc>
          <w:tcPr>
            <w:tcW w:w="6403" w:type="dxa"/>
            <w:hideMark/>
          </w:tcPr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- Администрация муниципального образования «Тургеневка»</w:t>
            </w:r>
          </w:p>
        </w:tc>
      </w:tr>
      <w:tr w:rsidR="00E37DF3" w:rsidRPr="0093234B" w:rsidTr="00E442FB">
        <w:tc>
          <w:tcPr>
            <w:tcW w:w="3168" w:type="dxa"/>
            <w:hideMark/>
          </w:tcPr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Основная цель </w:t>
            </w:r>
          </w:p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Программы </w:t>
            </w:r>
          </w:p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Основные задачи Программы</w:t>
            </w:r>
          </w:p>
        </w:tc>
        <w:tc>
          <w:tcPr>
            <w:tcW w:w="6403" w:type="dxa"/>
            <w:hideMark/>
          </w:tcPr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- развитие современной и эффективной автомобильно-дорожной инфраструктуры</w:t>
            </w:r>
          </w:p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- поддержание автомобильных дорог, искусственных сооружений на них на уровне, соответствующем категории дороги, путем содержания дорог и сооружений на них; сохранение протяженности соответствующих </w:t>
            </w:r>
          </w:p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- нормативным требованиям автомобильных дорог за счет ремонта и капитального ремонта, строительства и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 </w:t>
            </w:r>
          </w:p>
        </w:tc>
      </w:tr>
      <w:tr w:rsidR="00E37DF3" w:rsidRPr="0093234B" w:rsidTr="00E442FB">
        <w:tc>
          <w:tcPr>
            <w:tcW w:w="3168" w:type="dxa"/>
            <w:hideMark/>
          </w:tcPr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Сроки реализации Программы </w:t>
            </w:r>
          </w:p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403" w:type="dxa"/>
          </w:tcPr>
          <w:p w:rsidR="00E37DF3" w:rsidRPr="0093234B" w:rsidRDefault="0039612A" w:rsidP="00E442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 2022-2024</w:t>
            </w:r>
            <w:r w:rsidR="00E37DF3" w:rsidRPr="0093234B">
              <w:rPr>
                <w:rFonts w:ascii="Arial" w:hAnsi="Arial" w:cs="Arial"/>
                <w:szCs w:val="24"/>
              </w:rPr>
              <w:t xml:space="preserve"> годы</w:t>
            </w:r>
          </w:p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</w:p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- общий объем финансирования Программы составляет:</w:t>
            </w:r>
          </w:p>
          <w:p w:rsidR="00E37DF3" w:rsidRPr="0093234B" w:rsidRDefault="0039612A" w:rsidP="00E442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 2022-2024</w:t>
            </w:r>
            <w:r w:rsidR="00E37DF3" w:rsidRPr="0093234B">
              <w:rPr>
                <w:rFonts w:ascii="Arial" w:hAnsi="Arial" w:cs="Arial"/>
                <w:szCs w:val="24"/>
              </w:rPr>
              <w:t xml:space="preserve"> годах </w:t>
            </w:r>
            <w:r w:rsidR="00E37DF3" w:rsidRPr="00020A7C">
              <w:rPr>
                <w:rFonts w:ascii="Arial" w:hAnsi="Arial" w:cs="Arial"/>
                <w:szCs w:val="24"/>
              </w:rPr>
              <w:t xml:space="preserve">–  </w:t>
            </w:r>
            <w:r w:rsidR="00020A7C">
              <w:rPr>
                <w:rFonts w:ascii="Arial" w:hAnsi="Arial" w:cs="Arial"/>
                <w:szCs w:val="24"/>
              </w:rPr>
              <w:t>2 105 497</w:t>
            </w:r>
            <w:r w:rsidR="00E37DF3" w:rsidRPr="0093234B">
              <w:rPr>
                <w:rFonts w:ascii="Arial" w:hAnsi="Arial" w:cs="Arial"/>
                <w:szCs w:val="24"/>
              </w:rPr>
              <w:t xml:space="preserve">   тыс.руб., </w:t>
            </w:r>
          </w:p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</w:p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средства областного бюджета – поступления от акцизов,</w:t>
            </w:r>
            <w:r w:rsidR="00020A7C">
              <w:rPr>
                <w:rFonts w:ascii="Arial" w:hAnsi="Arial" w:cs="Arial"/>
                <w:szCs w:val="24"/>
              </w:rPr>
              <w:t xml:space="preserve"> </w:t>
            </w:r>
            <w:r w:rsidRPr="0093234B">
              <w:rPr>
                <w:rFonts w:ascii="Arial" w:hAnsi="Arial" w:cs="Arial"/>
                <w:szCs w:val="24"/>
              </w:rPr>
              <w:t xml:space="preserve">средства местного бюджета </w:t>
            </w:r>
            <w:r w:rsidRPr="00020A7C">
              <w:rPr>
                <w:rFonts w:ascii="Arial" w:hAnsi="Arial" w:cs="Arial"/>
                <w:szCs w:val="24"/>
              </w:rPr>
              <w:t xml:space="preserve">–  </w:t>
            </w:r>
            <w:r w:rsidR="00020A7C">
              <w:rPr>
                <w:rFonts w:ascii="Arial" w:hAnsi="Arial" w:cs="Arial"/>
                <w:szCs w:val="24"/>
              </w:rPr>
              <w:t>2 105 497</w:t>
            </w:r>
            <w:r w:rsidR="00020A7C" w:rsidRPr="0093234B">
              <w:rPr>
                <w:rFonts w:ascii="Arial" w:hAnsi="Arial" w:cs="Arial"/>
                <w:szCs w:val="24"/>
              </w:rPr>
              <w:t xml:space="preserve">   </w:t>
            </w:r>
            <w:r w:rsidRPr="0093234B">
              <w:rPr>
                <w:rFonts w:ascii="Arial" w:hAnsi="Arial" w:cs="Arial"/>
                <w:szCs w:val="24"/>
              </w:rPr>
              <w:t>тыс.руб.,</w:t>
            </w:r>
          </w:p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Объем финансирования по годам:</w:t>
            </w:r>
          </w:p>
          <w:p w:rsidR="00E37DF3" w:rsidRPr="00020A7C" w:rsidRDefault="0039612A" w:rsidP="00E442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2022</w:t>
            </w:r>
            <w:r w:rsidR="00E37DF3">
              <w:rPr>
                <w:rFonts w:ascii="Arial" w:hAnsi="Arial" w:cs="Arial"/>
                <w:szCs w:val="24"/>
              </w:rPr>
              <w:t xml:space="preserve"> год –</w:t>
            </w:r>
            <w:r w:rsidR="00020A7C">
              <w:rPr>
                <w:rFonts w:ascii="Arial" w:hAnsi="Arial" w:cs="Arial"/>
                <w:szCs w:val="24"/>
              </w:rPr>
              <w:t xml:space="preserve"> 917 697 </w:t>
            </w:r>
            <w:r w:rsidR="00E37DF3" w:rsidRPr="00020A7C">
              <w:rPr>
                <w:rFonts w:ascii="Arial" w:hAnsi="Arial" w:cs="Arial"/>
                <w:szCs w:val="24"/>
              </w:rPr>
              <w:t>тыс. руб.</w:t>
            </w:r>
          </w:p>
          <w:p w:rsidR="00E37DF3" w:rsidRPr="00020A7C" w:rsidRDefault="0039612A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020A7C">
              <w:rPr>
                <w:rFonts w:ascii="Arial" w:hAnsi="Arial" w:cs="Arial"/>
                <w:szCs w:val="24"/>
              </w:rPr>
              <w:t>2023</w:t>
            </w:r>
            <w:r w:rsidR="00E37DF3" w:rsidRPr="00020A7C">
              <w:rPr>
                <w:rFonts w:ascii="Arial" w:hAnsi="Arial" w:cs="Arial"/>
                <w:szCs w:val="24"/>
              </w:rPr>
              <w:t xml:space="preserve"> год –</w:t>
            </w:r>
            <w:r w:rsidR="00020A7C">
              <w:rPr>
                <w:rFonts w:ascii="Arial" w:hAnsi="Arial" w:cs="Arial"/>
                <w:szCs w:val="24"/>
              </w:rPr>
              <w:t xml:space="preserve"> 571 100 </w:t>
            </w:r>
            <w:r w:rsidR="00E37DF3" w:rsidRPr="00020A7C">
              <w:rPr>
                <w:rFonts w:ascii="Arial" w:hAnsi="Arial" w:cs="Arial"/>
                <w:szCs w:val="24"/>
              </w:rPr>
              <w:t xml:space="preserve">тыс. руб. </w:t>
            </w:r>
          </w:p>
          <w:p w:rsidR="00E37DF3" w:rsidRPr="0093234B" w:rsidRDefault="0039612A" w:rsidP="00020A7C">
            <w:pPr>
              <w:jc w:val="both"/>
              <w:rPr>
                <w:rFonts w:ascii="Arial" w:hAnsi="Arial" w:cs="Arial"/>
                <w:szCs w:val="24"/>
              </w:rPr>
            </w:pPr>
            <w:r w:rsidRPr="00020A7C">
              <w:rPr>
                <w:rFonts w:ascii="Arial" w:hAnsi="Arial" w:cs="Arial"/>
                <w:szCs w:val="24"/>
              </w:rPr>
              <w:t>2024</w:t>
            </w:r>
            <w:r w:rsidR="00E37DF3" w:rsidRPr="00020A7C">
              <w:rPr>
                <w:rFonts w:ascii="Arial" w:hAnsi="Arial" w:cs="Arial"/>
                <w:szCs w:val="24"/>
              </w:rPr>
              <w:t xml:space="preserve"> год -  </w:t>
            </w:r>
            <w:r w:rsidR="00020A7C">
              <w:rPr>
                <w:rFonts w:ascii="Arial" w:hAnsi="Arial" w:cs="Arial"/>
                <w:szCs w:val="24"/>
              </w:rPr>
              <w:t xml:space="preserve"> 616 700 </w:t>
            </w:r>
            <w:r w:rsidR="00E37DF3" w:rsidRPr="00020A7C">
              <w:rPr>
                <w:rFonts w:ascii="Arial" w:hAnsi="Arial" w:cs="Arial"/>
                <w:szCs w:val="24"/>
              </w:rPr>
              <w:t>тыс.</w:t>
            </w:r>
            <w:r w:rsidR="00E37DF3" w:rsidRPr="0093234B">
              <w:rPr>
                <w:rFonts w:ascii="Arial" w:hAnsi="Arial" w:cs="Arial"/>
                <w:szCs w:val="24"/>
              </w:rPr>
              <w:t xml:space="preserve"> руб.   </w:t>
            </w:r>
          </w:p>
        </w:tc>
      </w:tr>
      <w:tr w:rsidR="00E37DF3" w:rsidRPr="0093234B" w:rsidTr="00E442FB">
        <w:tc>
          <w:tcPr>
            <w:tcW w:w="3168" w:type="dxa"/>
            <w:hideMark/>
          </w:tcPr>
          <w:p w:rsidR="00E37DF3" w:rsidRPr="0093234B" w:rsidRDefault="00E37DF3" w:rsidP="00E442FB">
            <w:pPr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403" w:type="dxa"/>
            <w:hideMark/>
          </w:tcPr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- реализации мероприятий Программы приведет к достижению следующих результатов:</w:t>
            </w:r>
          </w:p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 xml:space="preserve">протяженность участков автомобильных дорог, на которых выполнен капитальный ремонт с целью доведения их </w:t>
            </w:r>
            <w:r w:rsidR="00F51697">
              <w:rPr>
                <w:rFonts w:ascii="Arial" w:hAnsi="Arial" w:cs="Arial"/>
                <w:szCs w:val="24"/>
              </w:rPr>
              <w:t xml:space="preserve">до нормативных требований – 1,4 </w:t>
            </w:r>
            <w:r w:rsidRPr="0093234B">
              <w:rPr>
                <w:rFonts w:ascii="Arial" w:hAnsi="Arial" w:cs="Arial"/>
                <w:szCs w:val="24"/>
              </w:rPr>
              <w:t>км;</w:t>
            </w:r>
          </w:p>
          <w:p w:rsidR="00E37DF3" w:rsidRPr="0093234B" w:rsidRDefault="00E37DF3" w:rsidP="00E442FB">
            <w:pPr>
              <w:jc w:val="both"/>
              <w:rPr>
                <w:rFonts w:ascii="Arial" w:hAnsi="Arial" w:cs="Arial"/>
                <w:szCs w:val="24"/>
              </w:rPr>
            </w:pPr>
            <w:r w:rsidRPr="0093234B">
              <w:rPr>
                <w:rFonts w:ascii="Arial" w:hAnsi="Arial" w:cs="Arial"/>
                <w:szCs w:val="24"/>
              </w:rPr>
              <w:t>содержание  и ремонт автомобильных дорог, находящихся в муниципальной собственности.</w:t>
            </w:r>
          </w:p>
        </w:tc>
      </w:tr>
    </w:tbl>
    <w:p w:rsidR="00E37DF3" w:rsidRPr="0093234B" w:rsidRDefault="00E37DF3" w:rsidP="00E37DF3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Раздел 1. СОДЕРЖАНИЕ ПРОБЛЕМЫ И ОБОСНОВАНИЕ</w:t>
      </w: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НЕОБХОДИМОСТИ ЕЕ РЕШЕНИЯ ПРОГРАММНЫМИ МЕТОДАМИ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1.1.   Влияние развития сети автомобильных дорог на экономику</w:t>
      </w: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МО «Тургеневка» Баяндаевского района Иркутской области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</w:p>
    <w:p w:rsidR="00E37DF3" w:rsidRPr="0093234B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 Дорожное хозяйство является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E37DF3" w:rsidRPr="0093234B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Автомобильный транспорт,  как один из самых распространенных, мобильных видов транспорта требует наличии развитой сети автомобильных дорог с комплексом различных инженерных сооружений на них. </w:t>
      </w:r>
    </w:p>
    <w:p w:rsidR="0039612A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Автомобильные дороги, являясь сложными инженерно-техническими сооружениями, имеют ряд особенностей, а именно:</w:t>
      </w:r>
    </w:p>
    <w:p w:rsidR="00E37DF3" w:rsidRPr="0093234B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автомобильные дороги представляют собой материалоёмкие, трудоемкие линейные сооружения, содержание которых требует больших финансовых затрат;</w:t>
      </w:r>
    </w:p>
    <w:p w:rsidR="00E37DF3" w:rsidRPr="0093234B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       Как и любой товар, автомобильная дорога обладает определенными потребительскими свойствами, а именно: удобство и комфортность передвижения; скорости движения; пропуская способность; безопасность движения; экономичность движения; долговечность; стоимость содержания; экологическая безопасность. </w:t>
      </w:r>
    </w:p>
    <w:p w:rsidR="0039612A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37DF3" w:rsidRPr="0093234B">
        <w:rPr>
          <w:rFonts w:ascii="Arial" w:hAnsi="Arial" w:cs="Arial"/>
          <w:szCs w:val="24"/>
        </w:rPr>
        <w:t>Показателями улучшения состояния дорожной развития сети являются:</w:t>
      </w:r>
    </w:p>
    <w:p w:rsidR="0039612A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- </w:t>
      </w:r>
      <w:r w:rsidR="00E37DF3" w:rsidRPr="0093234B">
        <w:rPr>
          <w:rFonts w:ascii="Arial" w:hAnsi="Arial" w:cs="Arial"/>
          <w:szCs w:val="24"/>
        </w:rPr>
        <w:t xml:space="preserve">стимулирование общего экономического развития прилегающих территорий; </w:t>
      </w:r>
    </w:p>
    <w:p w:rsidR="0039612A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- </w:t>
      </w:r>
      <w:r w:rsidR="00E37DF3" w:rsidRPr="0093234B">
        <w:rPr>
          <w:rFonts w:ascii="Arial" w:hAnsi="Arial" w:cs="Arial"/>
          <w:szCs w:val="24"/>
        </w:rPr>
        <w:t xml:space="preserve"> экономия времени как для перевозки пассажиров, так и для прохождения грузов, находящихся в пути;</w:t>
      </w:r>
    </w:p>
    <w:p w:rsidR="0039612A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- </w:t>
      </w:r>
      <w:r w:rsidR="00E37DF3" w:rsidRPr="0093234B">
        <w:rPr>
          <w:rFonts w:ascii="Arial" w:hAnsi="Arial" w:cs="Arial"/>
          <w:szCs w:val="24"/>
        </w:rPr>
        <w:t>снижение числа дорожно-транспортных происшествий и нанесенного материального ущерба;</w:t>
      </w:r>
    </w:p>
    <w:p w:rsidR="0039612A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- </w:t>
      </w:r>
      <w:r w:rsidR="00E37DF3" w:rsidRPr="0093234B">
        <w:rPr>
          <w:rFonts w:ascii="Arial" w:hAnsi="Arial" w:cs="Arial"/>
          <w:szCs w:val="24"/>
        </w:rPr>
        <w:t>повышение комфорта и удобства поездок.</w:t>
      </w:r>
    </w:p>
    <w:p w:rsidR="00E37DF3" w:rsidRPr="0093234B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37DF3" w:rsidRPr="0093234B">
        <w:rPr>
          <w:rFonts w:ascii="Arial" w:hAnsi="Arial" w:cs="Arial"/>
          <w:szCs w:val="24"/>
        </w:rPr>
        <w:t>В целом улучше</w:t>
      </w:r>
      <w:r>
        <w:rPr>
          <w:rFonts w:ascii="Arial" w:hAnsi="Arial" w:cs="Arial"/>
          <w:szCs w:val="24"/>
        </w:rPr>
        <w:t>ние дорожных условий приводит к</w:t>
      </w:r>
      <w:r w:rsidR="00E37DF3" w:rsidRPr="0093234B">
        <w:rPr>
          <w:rFonts w:ascii="Arial" w:hAnsi="Arial" w:cs="Arial"/>
          <w:szCs w:val="24"/>
        </w:rPr>
        <w:t>:</w:t>
      </w:r>
    </w:p>
    <w:p w:rsidR="00E37DF3" w:rsidRPr="0093234B" w:rsidRDefault="0039612A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37DF3" w:rsidRPr="0093234B">
        <w:rPr>
          <w:rFonts w:ascii="Arial" w:hAnsi="Arial" w:cs="Arial"/>
          <w:szCs w:val="24"/>
        </w:rPr>
        <w:t>сокращению времени на перевозки грузов и пассажиров (за счет увеличения скорости движения);</w:t>
      </w:r>
    </w:p>
    <w:p w:rsidR="0039612A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- </w:t>
      </w:r>
      <w:r w:rsidR="00E37DF3" w:rsidRPr="0093234B">
        <w:rPr>
          <w:rFonts w:ascii="Arial" w:hAnsi="Arial" w:cs="Arial"/>
          <w:szCs w:val="24"/>
        </w:rPr>
        <w:t>снижению стоимости перевозок (за счет сокращения расхода горюче-смазочных материалов (далее –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39612A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- </w:t>
      </w:r>
      <w:r w:rsidR="00E37DF3" w:rsidRPr="0093234B">
        <w:rPr>
          <w:rFonts w:ascii="Arial" w:hAnsi="Arial" w:cs="Arial"/>
          <w:szCs w:val="24"/>
        </w:rPr>
        <w:t>повышению транспортной доступности;</w:t>
      </w:r>
    </w:p>
    <w:p w:rsidR="0039612A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- </w:t>
      </w:r>
      <w:r w:rsidR="00E37DF3" w:rsidRPr="0093234B">
        <w:rPr>
          <w:rFonts w:ascii="Arial" w:hAnsi="Arial" w:cs="Arial"/>
          <w:szCs w:val="24"/>
        </w:rPr>
        <w:t>сокращению числа дорожно-транспортных происшествий;</w:t>
      </w:r>
    </w:p>
    <w:p w:rsidR="00E37DF3" w:rsidRPr="0093234B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-</w:t>
      </w:r>
      <w:r w:rsidR="00E37DF3" w:rsidRPr="0093234B">
        <w:rPr>
          <w:rFonts w:ascii="Arial" w:hAnsi="Arial" w:cs="Arial"/>
          <w:szCs w:val="24"/>
        </w:rPr>
        <w:t xml:space="preserve"> улучшению экологической ситуации (за счет роста скорости движения, уменьшения расхода ГСМ).  </w:t>
      </w:r>
    </w:p>
    <w:p w:rsidR="00E37DF3" w:rsidRPr="0093234B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37DF3" w:rsidRPr="0093234B">
        <w:rPr>
          <w:rFonts w:ascii="Arial" w:hAnsi="Arial" w:cs="Arial"/>
          <w:szCs w:val="24"/>
        </w:rPr>
        <w:t xml:space="preserve">Таким образом, дорожные условия оказывают влияние на все важные показатели экономического развития поселения.  </w:t>
      </w:r>
    </w:p>
    <w:p w:rsidR="0039612A" w:rsidRDefault="0039612A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1.2. Проблемы развития автомобильных дорог в МО «Тургеневка» Баяндаевского района Иркутской области</w:t>
      </w:r>
    </w:p>
    <w:p w:rsidR="0039612A" w:rsidRDefault="0039612A" w:rsidP="0039612A">
      <w:pPr>
        <w:spacing w:after="0" w:line="240" w:lineRule="auto"/>
        <w:ind w:left="-180" w:firstLine="747"/>
        <w:jc w:val="both"/>
        <w:rPr>
          <w:rFonts w:ascii="Arial" w:hAnsi="Arial" w:cs="Arial"/>
          <w:szCs w:val="24"/>
        </w:rPr>
      </w:pPr>
    </w:p>
    <w:p w:rsidR="00E37DF3" w:rsidRPr="0093234B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В настоящее время протяженность автомобильны</w:t>
      </w:r>
      <w:r w:rsidR="00FC4033">
        <w:rPr>
          <w:rFonts w:ascii="Arial" w:hAnsi="Arial" w:cs="Arial"/>
          <w:szCs w:val="24"/>
        </w:rPr>
        <w:t>х дорог поселения составляет 9,1</w:t>
      </w:r>
      <w:r w:rsidRPr="0093234B">
        <w:rPr>
          <w:rFonts w:ascii="Arial" w:hAnsi="Arial" w:cs="Arial"/>
          <w:szCs w:val="24"/>
        </w:rPr>
        <w:t xml:space="preserve"> км.</w:t>
      </w:r>
    </w:p>
    <w:p w:rsidR="00E37DF3" w:rsidRPr="0093234B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="00E37DF3" w:rsidRPr="0093234B">
        <w:rPr>
          <w:rFonts w:ascii="Arial" w:hAnsi="Arial" w:cs="Arial"/>
          <w:szCs w:val="24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E37DF3" w:rsidRPr="0093234B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- </w:t>
      </w:r>
      <w:r w:rsidR="00E37DF3" w:rsidRPr="0093234B">
        <w:rPr>
          <w:rFonts w:ascii="Arial" w:hAnsi="Arial" w:cs="Arial"/>
          <w:szCs w:val="24"/>
        </w:rPr>
        <w:t>ремонт автомобильной дороги – комплекс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E37DF3" w:rsidRPr="0093234B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- </w:t>
      </w:r>
      <w:r w:rsidR="00E37DF3" w:rsidRPr="0093234B">
        <w:rPr>
          <w:rFonts w:ascii="Arial" w:hAnsi="Arial" w:cs="Arial"/>
          <w:szCs w:val="24"/>
        </w:rPr>
        <w:t>капитальный ремонт автомобильной дороги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</w:p>
    <w:p w:rsidR="00E37DF3" w:rsidRPr="0093234B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- </w:t>
      </w:r>
      <w:r w:rsidR="00E37DF3" w:rsidRPr="0093234B">
        <w:rPr>
          <w:rFonts w:ascii="Arial" w:hAnsi="Arial" w:cs="Arial"/>
          <w:szCs w:val="24"/>
        </w:rPr>
        <w:t>реконструкция автомобильной дороги – комплекс работ, при выполнении которых осуществляются изменения параметров автомобильной дороги, ее участков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E37DF3" w:rsidRPr="0093234B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37DF3" w:rsidRPr="0093234B">
        <w:rPr>
          <w:rFonts w:ascii="Arial" w:hAnsi="Arial" w:cs="Arial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E37DF3" w:rsidRPr="0093234B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37DF3" w:rsidRPr="0093234B">
        <w:rPr>
          <w:rFonts w:ascii="Arial" w:hAnsi="Arial" w:cs="Arial"/>
          <w:szCs w:val="24"/>
        </w:rPr>
        <w:t>Доля автомобильных в МО «Тургеневка», не отвечающих</w:t>
      </w:r>
      <w:r>
        <w:rPr>
          <w:rFonts w:ascii="Arial" w:hAnsi="Arial" w:cs="Arial"/>
          <w:szCs w:val="24"/>
        </w:rPr>
        <w:t xml:space="preserve"> нормативным требованиям, в 2022</w:t>
      </w:r>
      <w:r w:rsidR="00E37DF3" w:rsidRPr="0093234B">
        <w:rPr>
          <w:rFonts w:ascii="Arial" w:hAnsi="Arial" w:cs="Arial"/>
          <w:szCs w:val="24"/>
        </w:rPr>
        <w:t xml:space="preserve"> году составляет 75 %.</w:t>
      </w:r>
    </w:p>
    <w:p w:rsidR="0039612A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37DF3" w:rsidRPr="0093234B">
        <w:rPr>
          <w:rFonts w:ascii="Arial" w:hAnsi="Arial" w:cs="Arial"/>
          <w:szCs w:val="24"/>
        </w:rPr>
        <w:t>Для улучшения показателей по сельскому поселению необходимо увеличение средств, выделяемых на приведение в нормативное состояние автомобильных дорог. Для автомобильных дорог на капитальный ремонт, ремонт и содержание ежегодно требуется более 1,0 млн. рублей.</w:t>
      </w:r>
    </w:p>
    <w:p w:rsidR="00E37DF3" w:rsidRPr="0093234B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37DF3" w:rsidRPr="0093234B">
        <w:rPr>
          <w:rFonts w:ascii="Arial" w:hAnsi="Arial" w:cs="Arial"/>
          <w:szCs w:val="24"/>
        </w:rPr>
        <w:t>В связи с дефицитом бюджета, увеличение выделения средств на содержание автомобильных дорог будет происходить поэтапно (увеличение 5 – 10% ежегодно).</w:t>
      </w:r>
    </w:p>
    <w:p w:rsidR="00E37DF3" w:rsidRPr="0093234B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37DF3" w:rsidRPr="0093234B">
        <w:rPr>
          <w:rFonts w:ascii="Arial" w:hAnsi="Arial" w:cs="Arial"/>
          <w:szCs w:val="24"/>
        </w:rPr>
        <w:t>Опережение темпов роста интенсивности движения на автомобильных дорогах по сравнению с увлечением протяженности и пропускной способности автомобильных дорог приводит к росту уровня аварийности на автомобильных дорогах поселения.</w:t>
      </w:r>
    </w:p>
    <w:p w:rsidR="00E37DF3" w:rsidRPr="0093234B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37DF3" w:rsidRPr="0093234B">
        <w:rPr>
          <w:rFonts w:ascii="Arial" w:hAnsi="Arial" w:cs="Arial"/>
          <w:szCs w:val="24"/>
        </w:rPr>
        <w:t>Учитывая вышеизложенное, в условиях ограниченных финансовых средств стоит задача их оптимального использования с целью максимального возможного снижения количества проблемных участков автомобильных дорог и сооружений на них.</w:t>
      </w:r>
    </w:p>
    <w:p w:rsidR="00E37DF3" w:rsidRPr="0093234B" w:rsidRDefault="0039612A" w:rsidP="0039612A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37DF3" w:rsidRPr="0093234B">
        <w:rPr>
          <w:rFonts w:ascii="Arial" w:hAnsi="Arial" w:cs="Arial"/>
          <w:szCs w:val="24"/>
        </w:rPr>
        <w:t>Применение программно-целевого метода в развитии автомобильных дорог в МО «Тургеневка»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Раздел 2. ОСНОВНЫЕ ЦЕЛИ И ЗАДАЧИ, СРОКИ И ЭТАПЫ РЕАЛИЗАЦИИ, ЦЕЛЕВЫЕ ИНДИКАТОРЫ И ПОКАЗАТЕЛИ ПРОГРАММЫ</w:t>
      </w:r>
    </w:p>
    <w:p w:rsidR="0039612A" w:rsidRDefault="0039612A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39612A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E37DF3" w:rsidRPr="0093234B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Для достижения основной цели Программы необходимо решить следующие задачи:</w:t>
      </w:r>
    </w:p>
    <w:p w:rsidR="0039612A" w:rsidRDefault="0039612A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E37DF3" w:rsidRPr="0093234B">
        <w:rPr>
          <w:rFonts w:ascii="Arial" w:hAnsi="Arial" w:cs="Arial"/>
          <w:szCs w:val="24"/>
        </w:rPr>
        <w:t>Поддержание автомобильных дорог и искусственных сооружений на них на уровне, соответствующем категории дороги, путем содержания дорог и сооружений на них;</w:t>
      </w:r>
    </w:p>
    <w:p w:rsidR="0039612A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Сохранение протяженности, соответствующей нормативным требованиям, автомобильных дорог за счет ремонта и капитального ремонта,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автотранспорта.</w:t>
      </w:r>
    </w:p>
    <w:p w:rsidR="0039612A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Поскольку мероприятия Программы, связанные с содержанием, ремонта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то в переделах срока действия Программы этап реализации соответствует одному году. Задачей каждого этапа являются 100-процентов содержание всей сети дорог и не увеличение показателя «Доля протяженности автомобильных дорог, не отвечающих нормативным требованиям, в общей протяженности автомобильных дорог поселения».</w:t>
      </w:r>
    </w:p>
    <w:p w:rsidR="00E37DF3" w:rsidRPr="0093234B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Планируемые целевые индикаторы и показатели Программы представлены в приложении 1.</w:t>
      </w: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2A5046" w:rsidRDefault="002A5046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2A5046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2A5046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1. Мероприятия по ремонту автомобильных дорог и искусственных сооружений на них.</w:t>
      </w:r>
    </w:p>
    <w:p w:rsidR="002A5046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Реализация мероприятий позволит выполнять, работы по содержанию автомобильных дорог и искусственных сооружений на них в соответствии с нормативными требованиями и сохранить протяженность участков внутрипоселенческих автомобильных дорог,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2A5046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2. Мероприятия по капитальному ремонту автомобильных дорог и искусственных сооружений на них.</w:t>
      </w:r>
    </w:p>
    <w:p w:rsidR="002A5046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Реализация мероприятий позволит сохранить протяженность участков внутрипоселенческих автомобильных дорог, на которых показатели их транспортно-эксплуатационного состояния соответствуют категории дороги.</w:t>
      </w:r>
    </w:p>
    <w:p w:rsidR="002A5046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Реализация мероприятий позволит сохранить протяженность автомобильных дорог, на которых уровень загрузки соответствует нормативному.</w:t>
      </w:r>
    </w:p>
    <w:p w:rsidR="00E37DF3" w:rsidRPr="0093234B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3. Совершенствование системы управления дорожным хозяйством.</w:t>
      </w:r>
    </w:p>
    <w:p w:rsidR="002A5046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В программе предусматривается задача приведения дорожной сети в соответствие с принятыми законодательством РФ о классификации автомобильных дорог.</w:t>
      </w:r>
    </w:p>
    <w:p w:rsidR="002A5046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Для обеспечения государственной регистрации прав собственности на автомобильные дороги и земельные участки производится выполнение  следующих работ:</w:t>
      </w:r>
    </w:p>
    <w:p w:rsidR="00E37DF3" w:rsidRPr="0093234B" w:rsidRDefault="002A5046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 </w:t>
      </w:r>
      <w:r w:rsidR="00E37DF3" w:rsidRPr="0093234B">
        <w:rPr>
          <w:rFonts w:ascii="Arial" w:hAnsi="Arial" w:cs="Arial"/>
          <w:szCs w:val="24"/>
        </w:rPr>
        <w:t xml:space="preserve">геодезических, кадастровых на земельные участки; </w:t>
      </w:r>
    </w:p>
    <w:p w:rsidR="002A5046" w:rsidRDefault="002A5046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37DF3" w:rsidRPr="0093234B">
        <w:rPr>
          <w:rFonts w:ascii="Arial" w:hAnsi="Arial" w:cs="Arial"/>
          <w:szCs w:val="24"/>
        </w:rPr>
        <w:t>по переводу земель иных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2A5046" w:rsidRDefault="002A5046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37DF3" w:rsidRPr="0093234B">
        <w:rPr>
          <w:rFonts w:ascii="Arial" w:hAnsi="Arial" w:cs="Arial"/>
          <w:szCs w:val="24"/>
        </w:rPr>
        <w:t>по подготовке технических, кадастровых паспортов на сооружения автомобильных дорог;</w:t>
      </w:r>
    </w:p>
    <w:p w:rsidR="002A5046" w:rsidRDefault="002A5046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37DF3" w:rsidRPr="0093234B">
        <w:rPr>
          <w:rFonts w:ascii="Arial" w:hAnsi="Arial" w:cs="Arial"/>
          <w:szCs w:val="24"/>
        </w:rPr>
        <w:t>по формированию комплектов документов для  государственной регистрации права собственности.</w:t>
      </w:r>
    </w:p>
    <w:p w:rsidR="002A5046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Сроки и очередность мероприятий по реализации Программы будут определять в зависимости от задач, предусмотренных федеральными, областными и районными целевыми программами.  </w:t>
      </w:r>
    </w:p>
    <w:p w:rsidR="002A5046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Мероприятия по капитальному ремонту и ремонту внутри</w:t>
      </w:r>
      <w:r w:rsidR="00A82B15">
        <w:rPr>
          <w:rFonts w:ascii="Arial" w:hAnsi="Arial" w:cs="Arial"/>
          <w:szCs w:val="24"/>
        </w:rPr>
        <w:t xml:space="preserve"> </w:t>
      </w:r>
      <w:r w:rsidRPr="0093234B">
        <w:rPr>
          <w:rFonts w:ascii="Arial" w:hAnsi="Arial" w:cs="Arial"/>
          <w:szCs w:val="24"/>
        </w:rPr>
        <w:t>поселенческих автомобильных дорог будут определять на основе результатов обследования дрог.</w:t>
      </w:r>
    </w:p>
    <w:p w:rsidR="00E37DF3" w:rsidRPr="0093234B" w:rsidRDefault="00E37DF3" w:rsidP="0039612A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Система программы мероприятий Программы представлена в приложении 3.    </w:t>
      </w: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Раздел 4. МЕХАНИЗМ РЕАЛИЗАЦИИ, ОРГАНИЗАЦИЯ УПРАВЛЕНИЯ И КОНТРОЛЬ ЗА ХОДОМ РЕАЛИЗАЦИИ ПРОГРАММЫ</w:t>
      </w: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Управление реализацией Программы осуществляет муниципальный заказчик Программы – Администрации МО «Тургеневка» Баяндаевского района Иркутской области.</w:t>
      </w: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2A5046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Муниципальным заказчиком Программы выполняются следующие основные задачи:</w:t>
      </w: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экономический анализ эффективности программы проектов и мероприятий Программы;</w:t>
      </w: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подготовка предложений по составлению плана инвестиционных и текущих расходов на очередной период;</w:t>
      </w: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корректировка плана реализации Программы по источникам и объектам финансирования и по перечню предлагаемых к реализации задач Программы по результатам принятия районного, областного и федерального бюджета и уточнения возможных объемов финансирования из других источников;</w:t>
      </w:r>
    </w:p>
    <w:p w:rsidR="002A5046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Муниципальный заказчик Программы выполняет свои функции во 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ремонт и содержание автомобильных дорог.</w:t>
      </w: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Распределение объемов финансирования, указанных в приложении №4  настоящей Программы, по этапам и объектам капитального ремонта и содержания автомобильных дорог осуществляется муниципальными заказчиком Программы.</w:t>
      </w: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Контроль за реализацией Программы осуществляется Администрацией МО «Тургеневка».</w:t>
      </w:r>
    </w:p>
    <w:p w:rsidR="002A5046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Исполнитель Программы – Администрация МО «Тургеневка».</w:t>
      </w:r>
    </w:p>
    <w:p w:rsidR="002A5046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Программы, в том числе, по источникам финансирования;</w:t>
      </w: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осуществляет обобщение и подготовку информации о ходе реализации мероприятий Программы.</w:t>
      </w:r>
    </w:p>
    <w:p w:rsidR="00E37DF3" w:rsidRPr="0093234B" w:rsidRDefault="00E37DF3" w:rsidP="00E37DF3">
      <w:pPr>
        <w:spacing w:after="0" w:line="240" w:lineRule="auto"/>
        <w:ind w:left="-180"/>
        <w:jc w:val="both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2A5046" w:rsidRDefault="002A5046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Эффективность реализации Программы зависит от результатов, полученных в сфере деятельности транспорта. 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К числу социально-экономических последствий модернизации и развития автомобильных дорог общего пользования местного значения относятся:</w:t>
      </w: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повышение уровня и улучшение социальных условий жизни населения; </w:t>
      </w: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активизация экономической деятельности, содействие освоению новых территорий и ресурсов, расширение рынка сбыта продукции;</w:t>
      </w: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снижение транспортной составляющей в цене товаров и услуг;</w:t>
      </w: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улучшение транспортного обслуживания сельского хозяйства и населения, проживающего в сельской местности, за счет строительства и капитального ремонта дорог;</w:t>
      </w: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создание новых рабочих мест;</w:t>
      </w: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снижение негативного влияния дорожно-транспортного комплекса на окружающую среду.</w:t>
      </w: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Последовательная реализация мероприятий Программы будет способствовать повышению скорости. Удобства и безопасности движения на внутрипоселенческих автомобильных дорог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отрасли экономики поселения.</w:t>
      </w: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E37DF3" w:rsidRDefault="00E37DF3" w:rsidP="00CF1089">
      <w:pPr>
        <w:spacing w:after="0" w:line="240" w:lineRule="auto"/>
        <w:ind w:firstLine="709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Раздел 6. ПРИЛОЖЕНИЯ</w:t>
      </w:r>
    </w:p>
    <w:p w:rsidR="00CF1089" w:rsidRDefault="00CF1089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CF1089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Приложение 1 к Программе – Планируемые целевые индикаторы и показатели программы.</w:t>
      </w: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Приложение 2 к Программе – Объемы финансирования Программы.</w:t>
      </w:r>
    </w:p>
    <w:p w:rsidR="00E37DF3" w:rsidRPr="0093234B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Приложение 3 к программе – Объемы финансирования на капитальный ремонт автомобильных дорог общего пользования местного значения.</w:t>
      </w:r>
    </w:p>
    <w:p w:rsidR="00E37DF3" w:rsidRDefault="00E37DF3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Приложение 4 к Программе – Система программных мероприятий.</w:t>
      </w:r>
    </w:p>
    <w:p w:rsidR="00CF1089" w:rsidRPr="0093234B" w:rsidRDefault="00CF1089" w:rsidP="002A5046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E37DF3" w:rsidRPr="00CF1089" w:rsidRDefault="00E37DF3" w:rsidP="00E37DF3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CF1089">
        <w:rPr>
          <w:rFonts w:ascii="Courier New" w:hAnsi="Courier New" w:cs="Courier New"/>
          <w:sz w:val="22"/>
        </w:rPr>
        <w:t xml:space="preserve">Приложение 1 </w:t>
      </w:r>
    </w:p>
    <w:p w:rsidR="00E37DF3" w:rsidRPr="00CF1089" w:rsidRDefault="00E37DF3" w:rsidP="00E37DF3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CF1089">
        <w:rPr>
          <w:rFonts w:ascii="Courier New" w:hAnsi="Courier New" w:cs="Courier New"/>
          <w:sz w:val="22"/>
        </w:rPr>
        <w:t>к комплексной долгосрочной целевой</w:t>
      </w:r>
    </w:p>
    <w:p w:rsidR="00E37DF3" w:rsidRPr="00CF1089" w:rsidRDefault="00E37DF3" w:rsidP="00E37DF3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CF1089">
        <w:rPr>
          <w:rFonts w:ascii="Courier New" w:hAnsi="Courier New" w:cs="Courier New"/>
          <w:sz w:val="22"/>
        </w:rPr>
        <w:t>программе «Развитие</w:t>
      </w:r>
    </w:p>
    <w:p w:rsidR="00E37DF3" w:rsidRPr="00CF1089" w:rsidRDefault="00E37DF3" w:rsidP="00E37DF3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CF1089">
        <w:rPr>
          <w:rFonts w:ascii="Courier New" w:hAnsi="Courier New" w:cs="Courier New"/>
          <w:sz w:val="22"/>
        </w:rPr>
        <w:t>дорог общего пользования местного значения</w:t>
      </w:r>
    </w:p>
    <w:p w:rsidR="00E37DF3" w:rsidRPr="0093234B" w:rsidRDefault="00E37DF3" w:rsidP="00E37DF3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1089">
        <w:rPr>
          <w:rFonts w:ascii="Courier New" w:hAnsi="Courier New" w:cs="Courier New"/>
          <w:sz w:val="22"/>
        </w:rPr>
        <w:t xml:space="preserve">МО «Тургеневка», на </w:t>
      </w:r>
      <w:r w:rsidR="00CF1089">
        <w:rPr>
          <w:rFonts w:ascii="Courier New" w:hAnsi="Courier New" w:cs="Courier New"/>
          <w:sz w:val="22"/>
        </w:rPr>
        <w:t>2022-2024</w:t>
      </w:r>
      <w:r w:rsidRPr="00CF1089">
        <w:rPr>
          <w:rFonts w:ascii="Courier New" w:hAnsi="Courier New" w:cs="Courier New"/>
          <w:sz w:val="22"/>
        </w:rPr>
        <w:t xml:space="preserve"> годы»</w:t>
      </w:r>
      <w:r w:rsidR="00CF1089">
        <w:rPr>
          <w:rFonts w:ascii="Courier New" w:hAnsi="Courier New" w:cs="Courier New"/>
          <w:sz w:val="22"/>
        </w:rPr>
        <w:t xml:space="preserve"> с последующим развитием до 2025</w:t>
      </w:r>
      <w:r w:rsidRPr="00CF1089">
        <w:rPr>
          <w:rFonts w:ascii="Courier New" w:hAnsi="Courier New" w:cs="Courier New"/>
          <w:sz w:val="22"/>
        </w:rPr>
        <w:t xml:space="preserve"> </w:t>
      </w:r>
      <w:r w:rsidRPr="0093234B">
        <w:rPr>
          <w:rFonts w:ascii="Arial" w:hAnsi="Arial" w:cs="Arial"/>
          <w:szCs w:val="24"/>
        </w:rPr>
        <w:t>г.</w:t>
      </w:r>
    </w:p>
    <w:p w:rsidR="00E37DF3" w:rsidRPr="0093234B" w:rsidRDefault="00E37DF3" w:rsidP="00E37DF3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720" w:right="-185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ПЛАНИРУЕМЫЕ ЦЕЛЕВЫЕ ИНДИКАТОРЫ И ПОКАЗАТЕЛИ ПРОГРАММЫ</w:t>
      </w:r>
    </w:p>
    <w:tbl>
      <w:tblPr>
        <w:tblStyle w:val="a4"/>
        <w:tblpPr w:leftFromText="180" w:rightFromText="180" w:vertAnchor="text" w:horzAnchor="margin" w:tblpXSpec="center" w:tblpY="188"/>
        <w:tblW w:w="10092" w:type="dxa"/>
        <w:tblLayout w:type="fixed"/>
        <w:tblLook w:val="01E0"/>
      </w:tblPr>
      <w:tblGrid>
        <w:gridCol w:w="369"/>
        <w:gridCol w:w="4417"/>
        <w:gridCol w:w="1166"/>
        <w:gridCol w:w="900"/>
        <w:gridCol w:w="1080"/>
        <w:gridCol w:w="1080"/>
        <w:gridCol w:w="1080"/>
      </w:tblGrid>
      <w:tr w:rsidR="00E37DF3" w:rsidRPr="0093234B" w:rsidTr="00CF1089"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CF1089">
            <w:pPr>
              <w:ind w:right="-185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E37DF3" w:rsidRPr="00CF1089" w:rsidRDefault="00E37DF3" w:rsidP="00CF1089">
            <w:pPr>
              <w:ind w:right="-185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ind w:right="-1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Наименование индикатора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ind w:right="-1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ind w:right="-1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Показатели по годам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37DF3" w:rsidRPr="0093234B" w:rsidRDefault="00E37DF3" w:rsidP="00E442FB">
            <w:pPr>
              <w:ind w:right="-185"/>
              <w:rPr>
                <w:rFonts w:ascii="Arial" w:hAnsi="Arial" w:cs="Arial"/>
                <w:szCs w:val="24"/>
              </w:rPr>
            </w:pPr>
          </w:p>
        </w:tc>
      </w:tr>
      <w:tr w:rsidR="00E37DF3" w:rsidRPr="0093234B" w:rsidTr="00CF1089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F3" w:rsidRPr="00CF1089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F3" w:rsidRPr="00CF1089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F3" w:rsidRPr="00CF1089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ind w:right="-1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F1089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ind w:right="-1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F1089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ind w:right="-1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F108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nil"/>
            </w:tcBorders>
            <w:hideMark/>
          </w:tcPr>
          <w:p w:rsidR="00E37DF3" w:rsidRPr="0093234B" w:rsidRDefault="00E37DF3" w:rsidP="00E442FB">
            <w:pPr>
              <w:ind w:right="-185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37DF3" w:rsidRPr="0093234B" w:rsidTr="00CF1089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ind w:right="-1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ind w:right="-1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поселения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ind w:right="-1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процентов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CF1089" w:rsidRDefault="00E37DF3" w:rsidP="00E442FB">
            <w:pPr>
              <w:ind w:right="-1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75</w:t>
            </w:r>
          </w:p>
          <w:p w:rsidR="00E37DF3" w:rsidRPr="00CF1089" w:rsidRDefault="00E37DF3" w:rsidP="00E442FB">
            <w:pPr>
              <w:ind w:right="-1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ind w:right="-1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ind w:right="-1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nil"/>
            </w:tcBorders>
            <w:hideMark/>
          </w:tcPr>
          <w:p w:rsidR="00E37DF3" w:rsidRPr="0093234B" w:rsidRDefault="00E37DF3" w:rsidP="00E442FB">
            <w:pPr>
              <w:ind w:right="-185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37DF3" w:rsidRPr="0093234B" w:rsidTr="00CF1089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ind w:right="-1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Доля протяженности внутрипоселенческих автомобильных дорог, содержание которых осуществляется круглогодично, в общей протяженности автомобильных дорог поселения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ind w:right="-1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процентов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ind w:right="-1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ind w:right="-1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ind w:right="-1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E37DF3" w:rsidRPr="0093234B" w:rsidRDefault="00E37DF3" w:rsidP="00E442FB">
            <w:pPr>
              <w:ind w:right="-185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E37DF3" w:rsidRPr="0093234B" w:rsidRDefault="00E37DF3" w:rsidP="00E37DF3">
      <w:pPr>
        <w:spacing w:after="0" w:line="240" w:lineRule="auto"/>
        <w:rPr>
          <w:rFonts w:ascii="Arial" w:hAnsi="Arial" w:cs="Arial"/>
          <w:szCs w:val="24"/>
        </w:rPr>
      </w:pPr>
    </w:p>
    <w:p w:rsidR="00E37DF3" w:rsidRPr="00CF1089" w:rsidRDefault="00E37DF3" w:rsidP="00E37DF3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CF1089">
        <w:rPr>
          <w:rFonts w:ascii="Courier New" w:hAnsi="Courier New" w:cs="Courier New"/>
          <w:sz w:val="22"/>
        </w:rPr>
        <w:t xml:space="preserve">Приложение 2 </w:t>
      </w:r>
    </w:p>
    <w:p w:rsidR="00E37DF3" w:rsidRPr="00CF1089" w:rsidRDefault="00E37DF3" w:rsidP="00E37DF3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CF1089">
        <w:rPr>
          <w:rFonts w:ascii="Courier New" w:hAnsi="Courier New" w:cs="Courier New"/>
          <w:sz w:val="22"/>
        </w:rPr>
        <w:t>к комплексной долгосрочной целевой</w:t>
      </w:r>
    </w:p>
    <w:p w:rsidR="00E37DF3" w:rsidRPr="00CF1089" w:rsidRDefault="00E37DF3" w:rsidP="00E37DF3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CF1089">
        <w:rPr>
          <w:rFonts w:ascii="Courier New" w:hAnsi="Courier New" w:cs="Courier New"/>
          <w:sz w:val="22"/>
        </w:rPr>
        <w:t>программе «Развитие</w:t>
      </w:r>
    </w:p>
    <w:p w:rsidR="00E37DF3" w:rsidRPr="00CF1089" w:rsidRDefault="00E37DF3" w:rsidP="00E37DF3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CF1089">
        <w:rPr>
          <w:rFonts w:ascii="Courier New" w:hAnsi="Courier New" w:cs="Courier New"/>
          <w:sz w:val="22"/>
        </w:rPr>
        <w:t>дорог общего пользования местного значения</w:t>
      </w:r>
    </w:p>
    <w:p w:rsidR="00E37DF3" w:rsidRPr="00CF1089" w:rsidRDefault="00E37DF3" w:rsidP="00E37DF3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CF1089">
        <w:rPr>
          <w:rFonts w:ascii="Courier New" w:hAnsi="Courier New" w:cs="Courier New"/>
          <w:sz w:val="22"/>
        </w:rPr>
        <w:t xml:space="preserve">МО «Тургеневка», на </w:t>
      </w:r>
      <w:r w:rsidR="00CF1089">
        <w:rPr>
          <w:rFonts w:ascii="Courier New" w:hAnsi="Courier New" w:cs="Courier New"/>
          <w:sz w:val="22"/>
        </w:rPr>
        <w:t>2022-2024</w:t>
      </w:r>
      <w:r w:rsidRPr="00CF1089">
        <w:rPr>
          <w:rFonts w:ascii="Courier New" w:hAnsi="Courier New" w:cs="Courier New"/>
          <w:sz w:val="22"/>
        </w:rPr>
        <w:t xml:space="preserve"> годы»</w:t>
      </w:r>
      <w:r w:rsidR="00CF1089">
        <w:rPr>
          <w:rFonts w:ascii="Courier New" w:hAnsi="Courier New" w:cs="Courier New"/>
          <w:sz w:val="22"/>
        </w:rPr>
        <w:t xml:space="preserve"> с последующим развитием до 2025</w:t>
      </w:r>
      <w:r w:rsidRPr="00CF1089">
        <w:rPr>
          <w:rFonts w:ascii="Courier New" w:hAnsi="Courier New" w:cs="Courier New"/>
          <w:sz w:val="22"/>
        </w:rPr>
        <w:t xml:space="preserve"> г.</w:t>
      </w:r>
    </w:p>
    <w:p w:rsidR="00E37DF3" w:rsidRPr="0093234B" w:rsidRDefault="00E37DF3" w:rsidP="00CF1089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E37DF3" w:rsidRPr="0093234B" w:rsidRDefault="00E37DF3" w:rsidP="00CF1089">
      <w:pPr>
        <w:spacing w:after="0" w:line="240" w:lineRule="auto"/>
        <w:ind w:left="-540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ОБЪЕМЫ ФИНАНСИРОВАНИЯ ПРОГРАММЫ МО «ТУРГЕНЕВКА»</w:t>
      </w:r>
    </w:p>
    <w:p w:rsidR="00E37DF3" w:rsidRPr="0093234B" w:rsidRDefault="00E37DF3" w:rsidP="00E37DF3">
      <w:pPr>
        <w:spacing w:after="0" w:line="240" w:lineRule="auto"/>
        <w:jc w:val="center"/>
        <w:rPr>
          <w:rFonts w:ascii="Arial" w:hAnsi="Arial" w:cs="Arial"/>
          <w:szCs w:val="24"/>
        </w:rPr>
      </w:pPr>
    </w:p>
    <w:tbl>
      <w:tblPr>
        <w:tblStyle w:val="a4"/>
        <w:tblW w:w="9287" w:type="dxa"/>
        <w:tblInd w:w="-532" w:type="dxa"/>
        <w:tblLayout w:type="fixed"/>
        <w:tblLook w:val="01E0"/>
      </w:tblPr>
      <w:tblGrid>
        <w:gridCol w:w="540"/>
        <w:gridCol w:w="2227"/>
        <w:gridCol w:w="1417"/>
        <w:gridCol w:w="1418"/>
        <w:gridCol w:w="1559"/>
        <w:gridCol w:w="283"/>
        <w:gridCol w:w="1843"/>
      </w:tblGrid>
      <w:tr w:rsidR="00E37DF3" w:rsidRPr="0093234B" w:rsidTr="00F51697">
        <w:trPr>
          <w:trHeight w:val="9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Наименование направлений использования средств программы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F3" w:rsidRPr="00CF1089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Объем финансирования по годам (тыс.руб.)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F3" w:rsidRPr="00CF1089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Итого (тыс.руб.)</w:t>
            </w:r>
          </w:p>
        </w:tc>
      </w:tr>
      <w:tr w:rsidR="00E37DF3" w:rsidRPr="0093234B" w:rsidTr="00F51697">
        <w:trPr>
          <w:trHeight w:val="1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F3" w:rsidRPr="00CF1089" w:rsidRDefault="00E37DF3" w:rsidP="00E442F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F3" w:rsidRPr="00CF1089" w:rsidRDefault="00E37DF3" w:rsidP="00E442F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F1089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F108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DF3" w:rsidRPr="00CF1089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F108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F3" w:rsidRPr="00CF1089" w:rsidRDefault="00E37DF3" w:rsidP="00E442F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7DF3" w:rsidRPr="0093234B" w:rsidTr="00F51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CF1089" w:rsidRDefault="00E37DF3" w:rsidP="00E442F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Ремонт, капитальный ремонт автодорог искусственных сооружений на них,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CF1089" w:rsidRDefault="00E37DF3" w:rsidP="00E442F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CF1089" w:rsidRDefault="00E37DF3" w:rsidP="00E442F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37DF3" w:rsidRPr="00CF1089" w:rsidRDefault="00E37DF3" w:rsidP="00E442F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37DF3" w:rsidRPr="00CF1089" w:rsidRDefault="00E37DF3" w:rsidP="00E442F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DF3" w:rsidRPr="00CF1089" w:rsidRDefault="00E37DF3" w:rsidP="00E442FB">
            <w:pPr>
              <w:ind w:right="-67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E37DF3" w:rsidRPr="00CF1089" w:rsidRDefault="00E37DF3" w:rsidP="00E442FB">
            <w:pPr>
              <w:ind w:right="-67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CF1089" w:rsidRDefault="00E37DF3" w:rsidP="00E442FB">
            <w:pPr>
              <w:ind w:right="-675"/>
              <w:rPr>
                <w:rFonts w:ascii="Courier New" w:hAnsi="Courier New" w:cs="Courier New"/>
                <w:sz w:val="22"/>
                <w:szCs w:val="22"/>
              </w:rPr>
            </w:pPr>
          </w:p>
          <w:p w:rsidR="00E37DF3" w:rsidRPr="00CF1089" w:rsidRDefault="00E37DF3" w:rsidP="00E442FB">
            <w:pPr>
              <w:ind w:right="-675"/>
              <w:rPr>
                <w:rFonts w:ascii="Courier New" w:hAnsi="Courier New" w:cs="Courier New"/>
                <w:sz w:val="22"/>
                <w:szCs w:val="22"/>
              </w:rPr>
            </w:pPr>
          </w:p>
          <w:p w:rsidR="00E37DF3" w:rsidRPr="00CF1089" w:rsidRDefault="00E37DF3" w:rsidP="00E442FB">
            <w:pPr>
              <w:ind w:right="-675" w:firstLine="45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7DF3" w:rsidRPr="0093234B" w:rsidTr="00F51697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DF3" w:rsidRPr="00CF1089" w:rsidRDefault="00E37DF3" w:rsidP="00E442F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Областной бюджет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E37DF3" w:rsidRPr="00CF1089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7DF3" w:rsidRPr="0093234B" w:rsidTr="00F51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CF1089" w:rsidRDefault="00E37DF3" w:rsidP="00E442F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sz w:val="22"/>
                <w:szCs w:val="22"/>
              </w:rPr>
              <w:t>Местный бюджет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020A7C" w:rsidP="00E442F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917697,00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020A7C" w:rsidP="00E442F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571100</w:t>
            </w:r>
            <w:r w:rsidR="00622E10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22E1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DF3" w:rsidRPr="00CF1089" w:rsidRDefault="00F51697" w:rsidP="00F51697">
            <w:pPr>
              <w:ind w:right="-391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616700,</w:t>
            </w:r>
            <w:r w:rsidR="00020A7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CF1089" w:rsidRDefault="00F51697" w:rsidP="00E442F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2105497</w:t>
            </w:r>
            <w:r w:rsidR="00E37DF3" w:rsidRPr="00CF108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</w:tr>
      <w:tr w:rsidR="00E37DF3" w:rsidRPr="0093234B" w:rsidTr="00F51697">
        <w:trPr>
          <w:trHeight w:val="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DF3" w:rsidRPr="00CF1089" w:rsidRDefault="00E37DF3" w:rsidP="00E442F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F1089">
              <w:rPr>
                <w:rFonts w:ascii="Courier New" w:hAnsi="Courier New" w:cs="Courier New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E37DF3" w:rsidRPr="00CF1089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hideMark/>
          </w:tcPr>
          <w:p w:rsidR="00E37DF3" w:rsidRPr="00CF1089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DF3" w:rsidRPr="00CF1089" w:rsidRDefault="00F51697" w:rsidP="00E442F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2105497</w:t>
            </w:r>
            <w:r w:rsidRPr="00CF108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</w:tr>
    </w:tbl>
    <w:p w:rsidR="00E37DF3" w:rsidRPr="0093234B" w:rsidRDefault="00E37DF3" w:rsidP="00E37DF3">
      <w:pPr>
        <w:spacing w:after="0" w:line="240" w:lineRule="auto"/>
        <w:rPr>
          <w:rFonts w:ascii="Arial" w:hAnsi="Arial" w:cs="Arial"/>
          <w:szCs w:val="24"/>
        </w:rPr>
      </w:pPr>
    </w:p>
    <w:p w:rsidR="00E37DF3" w:rsidRPr="00622E10" w:rsidRDefault="00E37DF3" w:rsidP="00E37DF3">
      <w:pPr>
        <w:spacing w:after="0" w:line="240" w:lineRule="auto"/>
        <w:ind w:left="7080"/>
        <w:rPr>
          <w:rFonts w:ascii="Courier New" w:hAnsi="Courier New" w:cs="Courier New"/>
          <w:sz w:val="22"/>
        </w:rPr>
      </w:pPr>
      <w:r>
        <w:rPr>
          <w:rFonts w:ascii="Arial" w:hAnsi="Arial" w:cs="Arial"/>
          <w:szCs w:val="24"/>
        </w:rPr>
        <w:t xml:space="preserve">          </w:t>
      </w:r>
      <w:r w:rsidRPr="00622E10">
        <w:rPr>
          <w:rFonts w:ascii="Courier New" w:hAnsi="Courier New" w:cs="Courier New"/>
          <w:sz w:val="22"/>
        </w:rPr>
        <w:t>Приложение 3</w:t>
      </w:r>
    </w:p>
    <w:p w:rsidR="00E37DF3" w:rsidRPr="00622E10" w:rsidRDefault="00E37DF3" w:rsidP="00E37DF3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622E10">
        <w:rPr>
          <w:rFonts w:ascii="Courier New" w:hAnsi="Courier New" w:cs="Courier New"/>
          <w:sz w:val="22"/>
        </w:rPr>
        <w:t>к комплексной долгосрочной целевой</w:t>
      </w:r>
    </w:p>
    <w:p w:rsidR="00E37DF3" w:rsidRPr="00622E10" w:rsidRDefault="00E37DF3" w:rsidP="00E37DF3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622E10">
        <w:rPr>
          <w:rFonts w:ascii="Courier New" w:hAnsi="Courier New" w:cs="Courier New"/>
          <w:sz w:val="22"/>
        </w:rPr>
        <w:t>программе «Развитие</w:t>
      </w:r>
    </w:p>
    <w:p w:rsidR="00E37DF3" w:rsidRPr="00622E10" w:rsidRDefault="00E37DF3" w:rsidP="00E37DF3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622E10">
        <w:rPr>
          <w:rFonts w:ascii="Courier New" w:hAnsi="Courier New" w:cs="Courier New"/>
          <w:sz w:val="22"/>
        </w:rPr>
        <w:t>дорог общего пользования местного значения</w:t>
      </w:r>
    </w:p>
    <w:p w:rsidR="00E37DF3" w:rsidRPr="00622E10" w:rsidRDefault="00E37DF3" w:rsidP="00E37DF3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622E10">
        <w:rPr>
          <w:rFonts w:ascii="Courier New" w:hAnsi="Courier New" w:cs="Courier New"/>
          <w:sz w:val="22"/>
        </w:rPr>
        <w:t xml:space="preserve">МО «Тургеневка», на </w:t>
      </w:r>
      <w:r w:rsidR="00622E10">
        <w:rPr>
          <w:rFonts w:ascii="Courier New" w:hAnsi="Courier New" w:cs="Courier New"/>
          <w:sz w:val="22"/>
        </w:rPr>
        <w:t>2022-2024</w:t>
      </w:r>
      <w:r w:rsidRPr="00622E10">
        <w:rPr>
          <w:rFonts w:ascii="Courier New" w:hAnsi="Courier New" w:cs="Courier New"/>
          <w:sz w:val="22"/>
        </w:rPr>
        <w:t xml:space="preserve"> годы»</w:t>
      </w:r>
      <w:r w:rsidR="00622E10">
        <w:rPr>
          <w:rFonts w:ascii="Courier New" w:hAnsi="Courier New" w:cs="Courier New"/>
          <w:sz w:val="22"/>
        </w:rPr>
        <w:t xml:space="preserve"> с последующим развитием до 2025</w:t>
      </w:r>
      <w:r w:rsidRPr="00622E10">
        <w:rPr>
          <w:rFonts w:ascii="Courier New" w:hAnsi="Courier New" w:cs="Courier New"/>
          <w:sz w:val="22"/>
        </w:rPr>
        <w:t xml:space="preserve"> г.</w:t>
      </w:r>
    </w:p>
    <w:p w:rsidR="00E37DF3" w:rsidRPr="0093234B" w:rsidRDefault="00E37DF3" w:rsidP="00E37DF3">
      <w:pPr>
        <w:spacing w:after="0" w:line="240" w:lineRule="auto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ind w:left="-180"/>
        <w:jc w:val="center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ОБЪЕМ ФИНАНСИРОВАНИЯ НА РЕМОНТ  ДОРОГ ОБЩЕГО ПОЛЬЗОВАНИЯ МЕСТНОГО ЗНАЧЕНИЯ НА ТЕРРИТОРИИ МУНИЦИПАЛЬНОГО ОБРАЗОВАНИЯ «ТУРГЕНЕВКА»</w:t>
      </w:r>
    </w:p>
    <w:tbl>
      <w:tblPr>
        <w:tblStyle w:val="a4"/>
        <w:tblW w:w="10368" w:type="dxa"/>
        <w:tblInd w:w="-532" w:type="dxa"/>
        <w:tblLayout w:type="fixed"/>
        <w:tblLook w:val="01E0"/>
      </w:tblPr>
      <w:tblGrid>
        <w:gridCol w:w="460"/>
        <w:gridCol w:w="1881"/>
        <w:gridCol w:w="1383"/>
        <w:gridCol w:w="1311"/>
        <w:gridCol w:w="1417"/>
        <w:gridCol w:w="1214"/>
        <w:gridCol w:w="1196"/>
        <w:gridCol w:w="1506"/>
      </w:tblGrid>
      <w:tr w:rsidR="00E37DF3" w:rsidRPr="0093234B" w:rsidTr="00F5169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Наименование объекта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Протяжен</w:t>
            </w:r>
          </w:p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ность, 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№ и дата заключения экспертизы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Стоимость объекта, тыс.</w:t>
            </w:r>
            <w:r w:rsidR="00F5169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22E10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Финанси</w:t>
            </w:r>
          </w:p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рование из областного бюджета тыс.руб.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Финанси</w:t>
            </w:r>
          </w:p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рование из районного бюджета тыс.руб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Финансирование из местного бюджета тыс.руб.</w:t>
            </w:r>
          </w:p>
        </w:tc>
      </w:tr>
      <w:tr w:rsidR="00E37DF3" w:rsidRPr="0093234B" w:rsidTr="00E442FB"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622E10" w:rsidRDefault="00622E10" w:rsidP="00E442F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2022</w:t>
            </w:r>
            <w:r w:rsidR="00E37DF3" w:rsidRPr="00622E10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</w:t>
            </w:r>
          </w:p>
        </w:tc>
      </w:tr>
      <w:tr w:rsidR="00E37DF3" w:rsidRPr="0093234B" w:rsidTr="00F5169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с. Тургеневка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7DF3" w:rsidRPr="0093234B" w:rsidTr="00F51697">
        <w:trPr>
          <w:trHeight w:val="5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33" w:rsidRPr="00622E10" w:rsidRDefault="00FC403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Часть ул. Школьная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FC403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020A7C" w:rsidRDefault="00F51697" w:rsidP="00E442F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917697,00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020A7C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F5169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020A7C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020A7C" w:rsidRDefault="00F51697" w:rsidP="00E442F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917697,00</w:t>
            </w:r>
          </w:p>
        </w:tc>
      </w:tr>
      <w:tr w:rsidR="00E37DF3" w:rsidRPr="0093234B" w:rsidTr="00F5169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FC403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F51697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917697,00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F51697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917697,00</w:t>
            </w:r>
          </w:p>
        </w:tc>
      </w:tr>
      <w:tr w:rsidR="00E37DF3" w:rsidRPr="0093234B" w:rsidTr="00F5169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7DF3" w:rsidRPr="0093234B" w:rsidTr="00E442FB"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622E10" w:rsidRDefault="00622E10" w:rsidP="00E442F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2023</w:t>
            </w:r>
            <w:r w:rsidR="00E37DF3" w:rsidRPr="00622E10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</w:t>
            </w:r>
          </w:p>
        </w:tc>
      </w:tr>
      <w:tr w:rsidR="00E37DF3" w:rsidRPr="0093234B" w:rsidTr="00F51697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с. Тургеневка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7DF3" w:rsidRPr="0093234B" w:rsidTr="00F51697">
        <w:trPr>
          <w:trHeight w:val="185"/>
        </w:trPr>
        <w:tc>
          <w:tcPr>
            <w:tcW w:w="4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7DF3" w:rsidRPr="0093234B" w:rsidTr="00F5169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622E10" w:rsidRDefault="00F51697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 xml:space="preserve">Переулок № </w:t>
            </w:r>
            <w:r w:rsidR="00FC4033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020A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20A7C"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020A7C" w:rsidRDefault="00F51697" w:rsidP="00E442F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571100,00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DF3" w:rsidRPr="00020A7C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F5169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020A7C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020A7C" w:rsidRDefault="00F51697" w:rsidP="00E442F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571100,00</w:t>
            </w:r>
          </w:p>
        </w:tc>
      </w:tr>
      <w:tr w:rsidR="00F51697" w:rsidRPr="0093234B" w:rsidTr="00F5169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7" w:rsidRPr="00622E10" w:rsidRDefault="00F51697" w:rsidP="00E442FB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97" w:rsidRPr="00622E10" w:rsidRDefault="00F51697" w:rsidP="00E442FB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97" w:rsidRPr="00622E10" w:rsidRDefault="00F51697" w:rsidP="00020A7C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7" w:rsidRPr="00622E10" w:rsidRDefault="00F51697" w:rsidP="00E442FB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97" w:rsidRDefault="00F51697" w:rsidP="00E442FB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697" w:rsidRPr="00F51697" w:rsidRDefault="00F51697" w:rsidP="00E442FB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7" w:rsidRPr="00020A7C" w:rsidRDefault="00F51697" w:rsidP="00E442FB">
            <w:pPr>
              <w:jc w:val="center"/>
              <w:rPr>
                <w:rFonts w:ascii="Courier New" w:hAnsi="Courier New" w:cs="Courier New"/>
                <w:sz w:val="22"/>
                <w:highlight w:val="yellow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97" w:rsidRDefault="00F51697" w:rsidP="00E442FB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E37DF3" w:rsidRPr="0093234B" w:rsidTr="00F5169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20A7C"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F51697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571100,00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F51697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622E10" w:rsidRDefault="00F51697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571100,00</w:t>
            </w:r>
          </w:p>
        </w:tc>
      </w:tr>
      <w:tr w:rsidR="00E37DF3" w:rsidRPr="0093234B" w:rsidTr="00E442FB">
        <w:tblPrEx>
          <w:tblLook w:val="04A0"/>
        </w:tblPrEx>
        <w:tc>
          <w:tcPr>
            <w:tcW w:w="10368" w:type="dxa"/>
            <w:gridSpan w:val="8"/>
          </w:tcPr>
          <w:p w:rsidR="00E37DF3" w:rsidRPr="00622E10" w:rsidRDefault="00622E10" w:rsidP="00E442F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    2024</w:t>
            </w:r>
            <w:r w:rsidR="00E37DF3" w:rsidRPr="00622E10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</w:t>
            </w:r>
          </w:p>
        </w:tc>
      </w:tr>
      <w:tr w:rsidR="00E37DF3" w:rsidRPr="0093234B" w:rsidTr="00F51697">
        <w:tblPrEx>
          <w:tblLook w:val="04A0"/>
        </w:tblPrEx>
        <w:tc>
          <w:tcPr>
            <w:tcW w:w="460" w:type="dxa"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1" w:type="dxa"/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с. Тургеневка</w:t>
            </w:r>
          </w:p>
        </w:tc>
        <w:tc>
          <w:tcPr>
            <w:tcW w:w="1383" w:type="dxa"/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1" w:type="dxa"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4" w:type="dxa"/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6" w:type="dxa"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6" w:type="dxa"/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7DF3" w:rsidRPr="0093234B" w:rsidTr="00F51697">
        <w:tblPrEx>
          <w:tblLook w:val="04A0"/>
        </w:tblPrEx>
        <w:tc>
          <w:tcPr>
            <w:tcW w:w="460" w:type="dxa"/>
          </w:tcPr>
          <w:p w:rsidR="00E37DF3" w:rsidRPr="00622E10" w:rsidRDefault="00F51697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81" w:type="dxa"/>
            <w:hideMark/>
          </w:tcPr>
          <w:p w:rsidR="00FC4033" w:rsidRDefault="00FC4033" w:rsidP="00FC40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ул. Советская</w:t>
            </w:r>
          </w:p>
          <w:p w:rsidR="00E37DF3" w:rsidRPr="00622E10" w:rsidRDefault="00FC4033" w:rsidP="00FC40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ямочный ремонт</w:t>
            </w:r>
          </w:p>
        </w:tc>
        <w:tc>
          <w:tcPr>
            <w:tcW w:w="1383" w:type="dxa"/>
            <w:hideMark/>
          </w:tcPr>
          <w:p w:rsidR="00E37DF3" w:rsidRPr="00622E10" w:rsidRDefault="00FC403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675</w:t>
            </w:r>
          </w:p>
        </w:tc>
        <w:tc>
          <w:tcPr>
            <w:tcW w:w="1311" w:type="dxa"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E37DF3" w:rsidRPr="00020A7C" w:rsidRDefault="00F51697" w:rsidP="00E442F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616700,00</w:t>
            </w:r>
          </w:p>
        </w:tc>
        <w:tc>
          <w:tcPr>
            <w:tcW w:w="1214" w:type="dxa"/>
            <w:hideMark/>
          </w:tcPr>
          <w:p w:rsidR="00E37DF3" w:rsidRPr="00020A7C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F5169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96" w:type="dxa"/>
          </w:tcPr>
          <w:p w:rsidR="00E37DF3" w:rsidRPr="00020A7C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506" w:type="dxa"/>
            <w:hideMark/>
          </w:tcPr>
          <w:p w:rsidR="00E37DF3" w:rsidRPr="00020A7C" w:rsidRDefault="00F51697" w:rsidP="00E442FB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616700,00</w:t>
            </w:r>
          </w:p>
        </w:tc>
      </w:tr>
      <w:tr w:rsidR="00E37DF3" w:rsidRPr="0093234B" w:rsidTr="00F51697">
        <w:tblPrEx>
          <w:tblLook w:val="04A0"/>
        </w:tblPrEx>
        <w:tc>
          <w:tcPr>
            <w:tcW w:w="460" w:type="dxa"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1" w:type="dxa"/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383" w:type="dxa"/>
            <w:hideMark/>
          </w:tcPr>
          <w:p w:rsidR="00E37DF3" w:rsidRPr="00622E10" w:rsidRDefault="00FC403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675</w:t>
            </w:r>
          </w:p>
        </w:tc>
        <w:tc>
          <w:tcPr>
            <w:tcW w:w="1311" w:type="dxa"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E37DF3" w:rsidRPr="00622E10" w:rsidRDefault="00F51697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616700,00</w:t>
            </w:r>
          </w:p>
        </w:tc>
        <w:tc>
          <w:tcPr>
            <w:tcW w:w="1214" w:type="dxa"/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2E1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96" w:type="dxa"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6" w:type="dxa"/>
            <w:hideMark/>
          </w:tcPr>
          <w:p w:rsidR="00E37DF3" w:rsidRPr="00622E10" w:rsidRDefault="00F51697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616700,00</w:t>
            </w:r>
          </w:p>
        </w:tc>
      </w:tr>
      <w:tr w:rsidR="00E37DF3" w:rsidRPr="0093234B" w:rsidTr="00F51697">
        <w:tblPrEx>
          <w:tblLook w:val="04A0"/>
        </w:tblPrEx>
        <w:tc>
          <w:tcPr>
            <w:tcW w:w="460" w:type="dxa"/>
          </w:tcPr>
          <w:p w:rsidR="00E37DF3" w:rsidRPr="00622E10" w:rsidRDefault="00E37DF3" w:rsidP="00E442F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1" w:type="dxa"/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3" w:type="dxa"/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1" w:type="dxa"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4" w:type="dxa"/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6" w:type="dxa"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6" w:type="dxa"/>
            <w:hideMark/>
          </w:tcPr>
          <w:p w:rsidR="00E37DF3" w:rsidRPr="00622E10" w:rsidRDefault="00E37DF3" w:rsidP="00E442F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37DF3" w:rsidRPr="0093234B" w:rsidRDefault="00E37DF3" w:rsidP="00E37DF3">
      <w:pPr>
        <w:spacing w:after="0" w:line="240" w:lineRule="auto"/>
        <w:rPr>
          <w:rFonts w:ascii="Arial" w:hAnsi="Arial" w:cs="Arial"/>
          <w:szCs w:val="24"/>
        </w:rPr>
      </w:pPr>
    </w:p>
    <w:p w:rsidR="00E37DF3" w:rsidRPr="002C1F68" w:rsidRDefault="00E37DF3" w:rsidP="00E37DF3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2C1F68">
        <w:rPr>
          <w:rFonts w:ascii="Courier New" w:hAnsi="Courier New" w:cs="Courier New"/>
          <w:sz w:val="22"/>
        </w:rPr>
        <w:t>Приложение 4</w:t>
      </w:r>
    </w:p>
    <w:p w:rsidR="00E37DF3" w:rsidRPr="002C1F68" w:rsidRDefault="00E37DF3" w:rsidP="00E37DF3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2C1F68">
        <w:rPr>
          <w:rFonts w:ascii="Courier New" w:hAnsi="Courier New" w:cs="Courier New"/>
          <w:sz w:val="22"/>
        </w:rPr>
        <w:t>к комплексной долгосрочной целевой</w:t>
      </w:r>
    </w:p>
    <w:p w:rsidR="00E37DF3" w:rsidRPr="002C1F68" w:rsidRDefault="00E37DF3" w:rsidP="00E37DF3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2C1F68">
        <w:rPr>
          <w:rFonts w:ascii="Courier New" w:hAnsi="Courier New" w:cs="Courier New"/>
          <w:sz w:val="22"/>
        </w:rPr>
        <w:t>программе «Развитие</w:t>
      </w:r>
    </w:p>
    <w:p w:rsidR="00E37DF3" w:rsidRPr="002C1F68" w:rsidRDefault="00E37DF3" w:rsidP="00E37DF3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2C1F68">
        <w:rPr>
          <w:rFonts w:ascii="Courier New" w:hAnsi="Courier New" w:cs="Courier New"/>
          <w:sz w:val="22"/>
        </w:rPr>
        <w:t>дорог общего пользования местного значения</w:t>
      </w:r>
    </w:p>
    <w:p w:rsidR="00E37DF3" w:rsidRPr="002C1F68" w:rsidRDefault="002C1F68" w:rsidP="00E37DF3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МО «Тургеневка», на 2022-2024</w:t>
      </w:r>
      <w:r w:rsidR="00E37DF3" w:rsidRPr="002C1F68">
        <w:rPr>
          <w:rFonts w:ascii="Courier New" w:hAnsi="Courier New" w:cs="Courier New"/>
          <w:sz w:val="22"/>
        </w:rPr>
        <w:t xml:space="preserve"> годы»</w:t>
      </w:r>
      <w:r>
        <w:rPr>
          <w:rFonts w:ascii="Courier New" w:hAnsi="Courier New" w:cs="Courier New"/>
          <w:sz w:val="22"/>
        </w:rPr>
        <w:t xml:space="preserve"> с последующим развитием до 2025</w:t>
      </w:r>
      <w:r w:rsidR="00E37DF3" w:rsidRPr="002C1F68">
        <w:rPr>
          <w:rFonts w:ascii="Courier New" w:hAnsi="Courier New" w:cs="Courier New"/>
          <w:sz w:val="22"/>
        </w:rPr>
        <w:t xml:space="preserve"> г.</w:t>
      </w:r>
    </w:p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342"/>
        <w:gridCol w:w="2320"/>
        <w:gridCol w:w="2694"/>
      </w:tblGrid>
      <w:tr w:rsidR="00E37DF3" w:rsidRPr="0093234B" w:rsidTr="00E442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№ п/п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Мероприятие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Срок выполнения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Ответственные</w:t>
            </w:r>
          </w:p>
        </w:tc>
      </w:tr>
      <w:tr w:rsidR="00E37DF3" w:rsidRPr="0093234B" w:rsidTr="00E442FB">
        <w:trPr>
          <w:trHeight w:val="138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1.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Мероприятия по ремонту автомобильных дорог и искусственных сооружений на них  муниципального образования «Тургеневка»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Глава администрации МО «Тургеневка»</w:t>
            </w:r>
          </w:p>
        </w:tc>
      </w:tr>
      <w:tr w:rsidR="00E37DF3" w:rsidRPr="0093234B" w:rsidTr="00E442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Мероприятия по капитальному ремонту автомобильных дорог и искусственных сооружений на них  муниципального образования «Тургеневка»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 xml:space="preserve">При наличии </w:t>
            </w:r>
          </w:p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 xml:space="preserve">финансовых </w:t>
            </w:r>
          </w:p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возможностей.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Глава администрации  МО «Тургеневка»</w:t>
            </w:r>
          </w:p>
        </w:tc>
      </w:tr>
      <w:tr w:rsidR="00E37DF3" w:rsidRPr="0093234B" w:rsidTr="00E442FB">
        <w:trPr>
          <w:trHeight w:val="327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3.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Совершенствование системы управления дорожным хозяйством:</w:t>
            </w:r>
          </w:p>
          <w:p w:rsidR="00E37DF3" w:rsidRPr="002C1F68" w:rsidRDefault="00E37DF3" w:rsidP="00E442F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-проведение геодезических и кадастровых работ на земельные участки;</w:t>
            </w:r>
          </w:p>
          <w:p w:rsidR="00E37DF3" w:rsidRPr="002C1F68" w:rsidRDefault="00E37DF3" w:rsidP="00E442F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-перевод земельных участков из одной категории в другую;</w:t>
            </w:r>
          </w:p>
          <w:p w:rsidR="00E37DF3" w:rsidRPr="002C1F68" w:rsidRDefault="00E37DF3" w:rsidP="00E442F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-работы по подготовке технических, кадастровых паспортов;</w:t>
            </w:r>
          </w:p>
          <w:p w:rsidR="00E37DF3" w:rsidRPr="002C1F68" w:rsidRDefault="00E37DF3" w:rsidP="00E442F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-формирование комплекта документов для государственной регистрации права собственности.</w:t>
            </w:r>
          </w:p>
          <w:p w:rsidR="00E37DF3" w:rsidRPr="002C1F68" w:rsidRDefault="00E37DF3" w:rsidP="00E442F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 xml:space="preserve">При наличии </w:t>
            </w:r>
          </w:p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 xml:space="preserve">финансовых </w:t>
            </w:r>
          </w:p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возможностей и в зависимости от задач, предусмотренных федеральными, областными и районными целевыми программами.</w:t>
            </w:r>
          </w:p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Глава администрации</w:t>
            </w:r>
          </w:p>
          <w:p w:rsidR="00E37DF3" w:rsidRPr="002C1F68" w:rsidRDefault="00E37DF3" w:rsidP="00E442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F68">
              <w:rPr>
                <w:rFonts w:ascii="Courier New" w:hAnsi="Courier New" w:cs="Courier New"/>
                <w:sz w:val="22"/>
              </w:rPr>
              <w:t>МО «Тургеневка»</w:t>
            </w:r>
          </w:p>
        </w:tc>
      </w:tr>
    </w:tbl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/>
        <w:rPr>
          <w:rFonts w:ascii="Arial" w:hAnsi="Arial" w:cs="Arial"/>
          <w:b/>
          <w:szCs w:val="24"/>
        </w:rPr>
      </w:pPr>
    </w:p>
    <w:p w:rsidR="00E37DF3" w:rsidRPr="0093234B" w:rsidRDefault="00E37DF3" w:rsidP="00E37DF3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spacing w:after="0" w:line="240" w:lineRule="auto"/>
        <w:rPr>
          <w:rFonts w:ascii="Arial" w:hAnsi="Arial" w:cs="Arial"/>
          <w:szCs w:val="24"/>
        </w:rPr>
      </w:pPr>
    </w:p>
    <w:p w:rsidR="00E37DF3" w:rsidRPr="0093234B" w:rsidRDefault="00E37DF3" w:rsidP="00E37DF3">
      <w:pPr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E37DF3" w:rsidRPr="0093234B" w:rsidRDefault="00E37DF3">
      <w:pPr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sectPr w:rsidR="00E37DF3" w:rsidRPr="0093234B" w:rsidSect="001C2815">
      <w:headerReference w:type="default" r:id="rId9"/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B07" w:rsidRDefault="00F41B07" w:rsidP="00AF68B2">
      <w:pPr>
        <w:spacing w:after="0" w:line="240" w:lineRule="auto"/>
      </w:pPr>
      <w:r>
        <w:separator/>
      </w:r>
    </w:p>
  </w:endnote>
  <w:endnote w:type="continuationSeparator" w:id="1">
    <w:p w:rsidR="00F41B07" w:rsidRDefault="00F41B07" w:rsidP="00AF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B07" w:rsidRDefault="00F41B07" w:rsidP="00AF68B2">
      <w:pPr>
        <w:spacing w:after="0" w:line="240" w:lineRule="auto"/>
      </w:pPr>
      <w:r>
        <w:separator/>
      </w:r>
    </w:p>
  </w:footnote>
  <w:footnote w:type="continuationSeparator" w:id="1">
    <w:p w:rsidR="00F41B07" w:rsidRDefault="00F41B07" w:rsidP="00AF6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8B2" w:rsidRPr="00621241" w:rsidRDefault="00AF68B2" w:rsidP="00AF68B2">
    <w:pPr>
      <w:pStyle w:val="a8"/>
      <w:tabs>
        <w:tab w:val="clear" w:pos="4677"/>
        <w:tab w:val="clear" w:pos="9355"/>
        <w:tab w:val="left" w:pos="4065"/>
      </w:tabs>
      <w:jc w:val="right"/>
      <w:rPr>
        <w:b/>
        <w:color w:val="FF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727E2"/>
    <w:multiLevelType w:val="hybridMultilevel"/>
    <w:tmpl w:val="023C389E"/>
    <w:lvl w:ilvl="0" w:tplc="6E44AD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E00E18"/>
    <w:multiLevelType w:val="singleLevel"/>
    <w:tmpl w:val="E89A0E6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A4897"/>
    <w:rsid w:val="00020A7C"/>
    <w:rsid w:val="000617D8"/>
    <w:rsid w:val="000D2BE2"/>
    <w:rsid w:val="001C2815"/>
    <w:rsid w:val="00232947"/>
    <w:rsid w:val="002A5046"/>
    <w:rsid w:val="002C1F68"/>
    <w:rsid w:val="00303EF7"/>
    <w:rsid w:val="0039612A"/>
    <w:rsid w:val="00421F96"/>
    <w:rsid w:val="0047783B"/>
    <w:rsid w:val="00586321"/>
    <w:rsid w:val="005A58E8"/>
    <w:rsid w:val="00621241"/>
    <w:rsid w:val="00622E10"/>
    <w:rsid w:val="006A2D91"/>
    <w:rsid w:val="007A6905"/>
    <w:rsid w:val="0093234B"/>
    <w:rsid w:val="00943FBC"/>
    <w:rsid w:val="00A656ED"/>
    <w:rsid w:val="00A826E9"/>
    <w:rsid w:val="00A82B15"/>
    <w:rsid w:val="00AF68B2"/>
    <w:rsid w:val="00B13154"/>
    <w:rsid w:val="00BA53C1"/>
    <w:rsid w:val="00BF498E"/>
    <w:rsid w:val="00CA4897"/>
    <w:rsid w:val="00CB2589"/>
    <w:rsid w:val="00CC6989"/>
    <w:rsid w:val="00CF1089"/>
    <w:rsid w:val="00DE4780"/>
    <w:rsid w:val="00E37DF3"/>
    <w:rsid w:val="00E74804"/>
    <w:rsid w:val="00F00790"/>
    <w:rsid w:val="00F41B07"/>
    <w:rsid w:val="00F51697"/>
    <w:rsid w:val="00FC4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54"/>
    <w:pPr>
      <w:suppressAutoHyphens/>
    </w:pPr>
    <w:rPr>
      <w:rFonts w:ascii="Times New Roman" w:eastAsia="SimSun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B13154"/>
    <w:pPr>
      <w:suppressAutoHyphens/>
      <w:spacing w:after="0" w:line="100" w:lineRule="atLeast"/>
    </w:pPr>
    <w:rPr>
      <w:rFonts w:ascii="Times New Roman" w:eastAsia="SimSun" w:hAnsi="Times New Roman" w:cs="Times New Roman"/>
      <w:sz w:val="24"/>
      <w:lang w:eastAsia="ar-SA"/>
    </w:rPr>
  </w:style>
  <w:style w:type="paragraph" w:customStyle="1" w:styleId="Standard">
    <w:name w:val="Standard"/>
    <w:rsid w:val="00B131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93234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3E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7D8"/>
    <w:rPr>
      <w:rFonts w:ascii="Tahoma" w:eastAsia="SimSu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AF6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68B2"/>
    <w:rPr>
      <w:rFonts w:ascii="Times New Roman" w:eastAsia="SimSun" w:hAnsi="Times New Roman" w:cs="Times New Roman"/>
      <w:sz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AF6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68B2"/>
    <w:rPr>
      <w:rFonts w:ascii="Times New Roman" w:eastAsia="SimSun" w:hAnsi="Times New Roman" w:cs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54"/>
    <w:pPr>
      <w:suppressAutoHyphens/>
    </w:pPr>
    <w:rPr>
      <w:rFonts w:ascii="Times New Roman" w:eastAsia="SimSun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B13154"/>
    <w:pPr>
      <w:suppressAutoHyphens/>
      <w:spacing w:after="0" w:line="100" w:lineRule="atLeast"/>
    </w:pPr>
    <w:rPr>
      <w:rFonts w:ascii="Times New Roman" w:eastAsia="SimSun" w:hAnsi="Times New Roman" w:cs="Times New Roman"/>
      <w:sz w:val="24"/>
      <w:lang w:eastAsia="ar-SA"/>
    </w:rPr>
  </w:style>
  <w:style w:type="paragraph" w:customStyle="1" w:styleId="Standard">
    <w:name w:val="Standard"/>
    <w:rsid w:val="00B131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F772-3983-45FE-A933-D1F2141B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2018-02-01T01:25:00Z</cp:lastPrinted>
  <dcterms:created xsi:type="dcterms:W3CDTF">2018-02-01T01:15:00Z</dcterms:created>
  <dcterms:modified xsi:type="dcterms:W3CDTF">2022-04-19T03:50:00Z</dcterms:modified>
</cp:coreProperties>
</file>