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6" w:rsidRDefault="00E224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19150" cy="8191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F6" w:rsidRDefault="00684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__.__</w:t>
      </w:r>
      <w:r w:rsidR="00AA0AB1">
        <w:rPr>
          <w:rFonts w:ascii="Arial" w:hAnsi="Arial" w:cs="Arial"/>
          <w:b/>
          <w:sz w:val="32"/>
          <w:szCs w:val="32"/>
        </w:rPr>
        <w:t>.2022г.№____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D5EF6" w:rsidRDefault="002D5EF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684C5A">
        <w:rPr>
          <w:rFonts w:ascii="Arial" w:hAnsi="Arial" w:cs="Arial"/>
          <w:b/>
          <w:sz w:val="32"/>
          <w:szCs w:val="32"/>
        </w:rPr>
        <w:t xml:space="preserve">В РЕШЕНИЕ ДУМЫ МО «ТУРГЕНЕВКА» ОТ 13.11.2013 ГОДА №5 «ОБ УТВЕРЖДЕНИИ ПРАВИЛ ЗЕМЛЕПОЛЬЗОВАНИЯ И ЗАСТРОЙКИ  </w:t>
      </w:r>
      <w:r>
        <w:rPr>
          <w:rFonts w:ascii="Arial" w:hAnsi="Arial" w:cs="Arial"/>
          <w:b/>
          <w:sz w:val="32"/>
          <w:szCs w:val="32"/>
        </w:rPr>
        <w:t>МУНИЦИПАЛЬНОГО ОБРАЗОВАНИЯ «ТУРГЕНЕВКА»</w:t>
      </w:r>
    </w:p>
    <w:p w:rsidR="002D5EF6" w:rsidRPr="00C614FA" w:rsidRDefault="002D5EF6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pStyle w:val="Style6"/>
        <w:widowControl/>
        <w:spacing w:before="130" w:line="240" w:lineRule="auto"/>
        <w:ind w:firstLine="567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целях </w:t>
      </w:r>
      <w:r w:rsidR="004C0F46">
        <w:rPr>
          <w:rStyle w:val="FontStyle32"/>
          <w:rFonts w:ascii="Arial" w:hAnsi="Arial" w:cs="Arial"/>
          <w:sz w:val="24"/>
          <w:szCs w:val="24"/>
        </w:rPr>
        <w:t xml:space="preserve">создания условий для устойчивого развития территории </w:t>
      </w:r>
      <w:r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«Тургеневка»</w:t>
      </w:r>
      <w:r w:rsidR="004C0F46">
        <w:rPr>
          <w:rStyle w:val="FontStyle32"/>
          <w:rFonts w:ascii="Arial" w:hAnsi="Arial" w:cs="Arial"/>
          <w:sz w:val="24"/>
          <w:szCs w:val="24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</w:t>
      </w:r>
      <w:r w:rsidR="00840198">
        <w:rPr>
          <w:rStyle w:val="FontStyle32"/>
          <w:rFonts w:ascii="Arial" w:hAnsi="Arial" w:cs="Arial"/>
          <w:sz w:val="24"/>
          <w:szCs w:val="24"/>
        </w:rPr>
        <w:t>транспортной и социальной инфраструктур, исходя из социальных, экономических, экологических и иных</w:t>
      </w:r>
      <w:r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840198">
        <w:rPr>
          <w:rStyle w:val="FontStyle32"/>
          <w:rFonts w:ascii="Arial" w:hAnsi="Arial" w:cs="Arial"/>
          <w:sz w:val="24"/>
          <w:szCs w:val="24"/>
        </w:rPr>
        <w:t>факторов, с учетом положений статей 30-33 Градостроительного кодекса РФ, п. 20 ч. 1 ст. 14 Федерального закона</w:t>
      </w:r>
      <w:r>
        <w:rPr>
          <w:rStyle w:val="FontStyle32"/>
          <w:rFonts w:ascii="Arial" w:hAnsi="Arial" w:cs="Arial"/>
          <w:sz w:val="24"/>
          <w:szCs w:val="24"/>
        </w:rPr>
        <w:t xml:space="preserve"> от 06.10.2003</w:t>
      </w:r>
      <w:r w:rsidR="00840198">
        <w:rPr>
          <w:rStyle w:val="FontStyle32"/>
          <w:rFonts w:ascii="Arial" w:hAnsi="Arial" w:cs="Arial"/>
          <w:sz w:val="24"/>
          <w:szCs w:val="24"/>
        </w:rPr>
        <w:t xml:space="preserve"> </w:t>
      </w:r>
      <w:r>
        <w:rPr>
          <w:rStyle w:val="FontStyle32"/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</w:t>
      </w:r>
      <w:r w:rsidR="00840198">
        <w:rPr>
          <w:rStyle w:val="FontStyle32"/>
          <w:rFonts w:ascii="Arial" w:hAnsi="Arial" w:cs="Arial"/>
          <w:sz w:val="24"/>
          <w:szCs w:val="24"/>
        </w:rPr>
        <w:t>Закона Иркутской области от 23.07.2008 г. № 59-ОЗ «О градостроительной деятельности в Иркутской области»</w:t>
      </w:r>
      <w:r>
        <w:rPr>
          <w:rStyle w:val="FontStyle32"/>
          <w:rFonts w:ascii="Arial" w:hAnsi="Arial" w:cs="Arial"/>
          <w:sz w:val="24"/>
          <w:szCs w:val="24"/>
        </w:rPr>
        <w:t xml:space="preserve">, руководствуясь Уставом муниципального образования «Тургеневка», </w:t>
      </w:r>
    </w:p>
    <w:p w:rsidR="002D5EF6" w:rsidRDefault="002D5EF6">
      <w:pPr>
        <w:pStyle w:val="aa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2D5EF6" w:rsidRDefault="002D5EF6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D5EF6" w:rsidRDefault="00BD4846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1. </w:t>
      </w:r>
      <w:r w:rsidR="007D7534">
        <w:rPr>
          <w:rStyle w:val="FontStyle32"/>
          <w:rFonts w:ascii="Arial" w:hAnsi="Arial" w:cs="Arial"/>
          <w:sz w:val="24"/>
          <w:szCs w:val="24"/>
        </w:rPr>
        <w:t>Внести изменения в решение Думы МО «Тургеневка» от13.11.2013 года №5 «Об утверждении правил землепользования и застройки муниципального образования «Тургеневка»</w:t>
      </w:r>
      <w:r>
        <w:rPr>
          <w:rStyle w:val="FontStyle32"/>
          <w:rFonts w:ascii="Arial" w:hAnsi="Arial" w:cs="Arial"/>
          <w:sz w:val="24"/>
          <w:szCs w:val="24"/>
        </w:rPr>
        <w:t>. (Приложение № 1)</w:t>
      </w:r>
    </w:p>
    <w:p w:rsidR="002D5EF6" w:rsidRPr="00684C5A" w:rsidRDefault="007D7534" w:rsidP="00684C5A">
      <w:pPr>
        <w:spacing w:after="0" w:line="240" w:lineRule="auto"/>
        <w:ind w:firstLine="709"/>
        <w:jc w:val="both"/>
        <w:rPr>
          <w:rStyle w:val="FontStyle32"/>
          <w:rFonts w:asciiTheme="minorHAnsi" w:hAnsiTheme="minorHAnsi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</w:t>
      </w:r>
      <w:r w:rsidR="00BD4846" w:rsidRPr="00684C5A">
        <w:rPr>
          <w:rStyle w:val="FontStyle32"/>
          <w:rFonts w:ascii="Arial" w:hAnsi="Arial" w:cs="Arial"/>
          <w:sz w:val="24"/>
          <w:szCs w:val="24"/>
        </w:rPr>
        <w:t xml:space="preserve">.  </w:t>
      </w:r>
      <w:r w:rsidR="00684C5A" w:rsidRPr="00684C5A">
        <w:rPr>
          <w:rFonts w:ascii="Arial" w:hAnsi="Arial" w:cs="Arial"/>
          <w:sz w:val="24"/>
          <w:szCs w:val="24"/>
        </w:rPr>
        <w:t>Опубликовать настоящее Решение в муниципальной газете  «Вестник МО «Тургеневка» и разместить на официальном сайте МО «Тургеневка».</w:t>
      </w:r>
    </w:p>
    <w:p w:rsidR="002D5EF6" w:rsidRDefault="007D7534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</w:t>
      </w:r>
      <w:r w:rsidR="00BD4846">
        <w:rPr>
          <w:rStyle w:val="FontStyle32"/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684C5A">
        <w:rPr>
          <w:rStyle w:val="FontStyle32"/>
          <w:rFonts w:ascii="Arial" w:hAnsi="Arial" w:cs="Arial"/>
          <w:sz w:val="24"/>
          <w:szCs w:val="24"/>
        </w:rPr>
        <w:t xml:space="preserve">со дня его официального опубликования. </w:t>
      </w: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 «Тургеневка»</w:t>
      </w:r>
    </w:p>
    <w:p w:rsidR="002D5EF6" w:rsidRDefault="00E2241B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Н.И. Булычева</w:t>
      </w:r>
    </w:p>
    <w:p w:rsidR="002D5EF6" w:rsidRDefault="002D5EF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7D7534" w:rsidRDefault="007D7534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Глава МО «Тургеневка»</w:t>
      </w:r>
    </w:p>
    <w:p w:rsidR="00E2241B" w:rsidRDefault="00BD4846" w:rsidP="00E2241B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В.В. Синкевич</w:t>
      </w:r>
    </w:p>
    <w:p w:rsidR="002D5EF6" w:rsidRPr="00E2241B" w:rsidRDefault="00BD4846" w:rsidP="00E2241B">
      <w:pPr>
        <w:pStyle w:val="Style11"/>
        <w:widowControl/>
        <w:spacing w:line="240" w:lineRule="exact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МО «Тургеневка»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25B65">
        <w:rPr>
          <w:rFonts w:ascii="Courier New" w:hAnsi="Courier New" w:cs="Courier New"/>
          <w:sz w:val="22"/>
          <w:szCs w:val="22"/>
        </w:rPr>
        <w:t>__.__.2022 №___</w:t>
      </w:r>
    </w:p>
    <w:p w:rsidR="002D5EF6" w:rsidRDefault="002D5EF6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D7534" w:rsidRDefault="007D7534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ВНЕСЕНИЯ ИЗМЕНЕНИЙ В ПРАВИЛА ЗЕМЛЕПОЛЬЗОВАНИЯ И ЗАСТРОЙКИ</w:t>
      </w:r>
      <w:r w:rsidR="00BD4846">
        <w:rPr>
          <w:b/>
          <w:sz w:val="30"/>
          <w:szCs w:val="30"/>
        </w:rPr>
        <w:t xml:space="preserve"> МУНИЦИПАЛ</w:t>
      </w:r>
      <w:r>
        <w:rPr>
          <w:b/>
          <w:sz w:val="30"/>
          <w:szCs w:val="30"/>
        </w:rPr>
        <w:t xml:space="preserve">ЬНОГО ОБРАЗОВАНИЯ «ТУРГЕНЕВКА» БАЯНДАЕВСКОГО РАЙОНА </w:t>
      </w:r>
    </w:p>
    <w:p w:rsidR="002D5EF6" w:rsidRDefault="007D7534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ИРКУТСКОЙ ОБЛАСТИ</w:t>
      </w:r>
    </w:p>
    <w:p w:rsidR="00536CCD" w:rsidRPr="00536CCD" w:rsidRDefault="00536CCD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</w:p>
    <w:p w:rsidR="00536CCD" w:rsidRDefault="00536CCD" w:rsidP="00536CCD">
      <w:pPr>
        <w:pStyle w:val="2"/>
        <w:numPr>
          <w:ilvl w:val="0"/>
          <w:numId w:val="3"/>
        </w:numPr>
        <w:ind w:left="0" w:firstLine="709"/>
        <w:rPr>
          <w:rFonts w:ascii="Arial" w:hAnsi="Arial" w:cs="Arial"/>
          <w:b/>
          <w:bCs/>
          <w:sz w:val="24"/>
          <w:szCs w:val="24"/>
          <w:lang w:val="ru-RU"/>
        </w:rPr>
      </w:pPr>
      <w:r w:rsidRPr="00536CCD">
        <w:rPr>
          <w:rFonts w:ascii="Arial" w:hAnsi="Arial" w:cs="Arial"/>
          <w:b/>
          <w:sz w:val="24"/>
          <w:szCs w:val="24"/>
          <w:lang w:val="ru-RU"/>
        </w:rPr>
        <w:t xml:space="preserve">В </w:t>
      </w:r>
      <w:r w:rsidRPr="00536CCD">
        <w:rPr>
          <w:rFonts w:ascii="Arial" w:hAnsi="Arial" w:cs="Arial"/>
          <w:b/>
          <w:bCs/>
          <w:sz w:val="24"/>
          <w:szCs w:val="24"/>
          <w:lang w:val="ru-RU"/>
        </w:rPr>
        <w:t>Статью 33. «Выдача разрешения на ввод объекта в эксплуатацию»:</w:t>
      </w:r>
    </w:p>
    <w:p w:rsidR="00725EDD" w:rsidRPr="00725EDD" w:rsidRDefault="00725EDD" w:rsidP="00725EDD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Arial" w:hAnsi="Arial" w:cs="Arial"/>
          <w:bCs/>
          <w:sz w:val="24"/>
          <w:szCs w:val="24"/>
        </w:rPr>
        <w:t>Пункт 2 статьи 33</w:t>
      </w:r>
      <w:r w:rsidRPr="00725ED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дополнить строкой следующего содержания:</w:t>
      </w:r>
    </w:p>
    <w:p w:rsidR="00725EDD" w:rsidRDefault="00725EDD" w:rsidP="009D681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f0"/>
        <w:tblW w:w="0" w:type="auto"/>
        <w:tblLook w:val="04A0"/>
      </w:tblPr>
      <w:tblGrid>
        <w:gridCol w:w="2857"/>
        <w:gridCol w:w="3772"/>
        <w:gridCol w:w="2238"/>
      </w:tblGrid>
      <w:tr w:rsidR="00725EDD" w:rsidTr="009D6811">
        <w:tc>
          <w:tcPr>
            <w:tcW w:w="2857" w:type="dxa"/>
          </w:tcPr>
          <w:p w:rsidR="00725EDD" w:rsidRPr="00725EDD" w:rsidRDefault="00725EDD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Хранение и переработка сельскохозяйственной продукции – КОД 1.15 </w:t>
            </w:r>
            <w:r>
              <w:rPr>
                <w:rFonts w:ascii="Courier New" w:hAnsi="Courier New" w:cs="Courier New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772" w:type="dxa"/>
          </w:tcPr>
          <w:p w:rsidR="00725EDD" w:rsidRDefault="00725EDD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Предельные минимальные размеры земельных участков – не подлежат установлению. Предельные максимальные размеры земельных участков – не подлежат установлению. Минимальная площадь земельного участка – не подлежит установлению. Максимальная площадь земельного участка – не подлежит установлению.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 </w:t>
            </w:r>
          </w:p>
          <w:p w:rsidR="00725EDD" w:rsidRDefault="00725EDD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Предельное количество этажей – 2 м. </w:t>
            </w:r>
          </w:p>
          <w:p w:rsidR="00725EDD" w:rsidRPr="009D6811" w:rsidRDefault="00725EDD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</w:t>
            </w:r>
            <w:r w:rsidR="009D6811">
              <w:rPr>
                <w:rFonts w:ascii="Courier New" w:hAnsi="Courier New" w:cs="Courier New"/>
              </w:rPr>
              <w:t xml:space="preserve"> может быть застроена, ко всей площади земельного участка – 80</w:t>
            </w:r>
            <w:r w:rsidR="009D6811" w:rsidRPr="009D681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38" w:type="dxa"/>
          </w:tcPr>
          <w:p w:rsidR="00725EDD" w:rsidRPr="00725EDD" w:rsidRDefault="009D6811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Соблюдение требований и ограничений, установленных Федеральным законом от 01.05.1999 №99-ФЗ «Об охране озера Байкал», и принятых в соответствии с ним подзаконных актов. </w:t>
            </w:r>
          </w:p>
        </w:tc>
      </w:tr>
    </w:tbl>
    <w:p w:rsidR="00725EDD" w:rsidRPr="009D6811" w:rsidRDefault="009D6811" w:rsidP="009D6811">
      <w:pPr>
        <w:pStyle w:val="ac"/>
        <w:tabs>
          <w:tab w:val="left" w:pos="0"/>
        </w:tabs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2D5EF6" w:rsidRDefault="002D5EF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5EF6" w:rsidRPr="003E035C" w:rsidRDefault="002D5EF6">
      <w:pPr>
        <w:pStyle w:val="ConsNormal"/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</w:p>
    <w:sectPr w:rsidR="002D5EF6" w:rsidRPr="003E035C" w:rsidSect="002D5EF6">
      <w:headerReference w:type="default" r:id="rId9"/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DF" w:rsidRDefault="007C31DF" w:rsidP="00E2241B">
      <w:pPr>
        <w:spacing w:after="0" w:line="240" w:lineRule="auto"/>
      </w:pPr>
      <w:r>
        <w:separator/>
      </w:r>
    </w:p>
  </w:endnote>
  <w:endnote w:type="continuationSeparator" w:id="1">
    <w:p w:rsidR="007C31DF" w:rsidRDefault="007C31DF" w:rsidP="00E2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DF" w:rsidRDefault="007C31DF" w:rsidP="00E2241B">
      <w:pPr>
        <w:spacing w:after="0" w:line="240" w:lineRule="auto"/>
      </w:pPr>
      <w:r>
        <w:separator/>
      </w:r>
    </w:p>
  </w:footnote>
  <w:footnote w:type="continuationSeparator" w:id="1">
    <w:p w:rsidR="007C31DF" w:rsidRDefault="007C31DF" w:rsidP="00E2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1B" w:rsidRDefault="00E2241B" w:rsidP="00E2241B">
    <w:pPr>
      <w:pStyle w:val="ae"/>
      <w:jc w:val="right"/>
    </w:pPr>
  </w:p>
  <w:p w:rsidR="00E2241B" w:rsidRDefault="00E2241B" w:rsidP="00E2241B">
    <w:pPr>
      <w:pStyle w:val="ae"/>
      <w:jc w:val="right"/>
    </w:pPr>
  </w:p>
  <w:p w:rsidR="00E2241B" w:rsidRPr="00E2241B" w:rsidRDefault="00684C5A" w:rsidP="00E2241B">
    <w:pPr>
      <w:pStyle w:val="ae"/>
      <w:jc w:val="right"/>
      <w:rPr>
        <w:rFonts w:ascii="Times New Roman" w:hAnsi="Times New Roman"/>
        <w:color w:val="FF0000"/>
        <w:sz w:val="28"/>
        <w:szCs w:val="28"/>
      </w:rPr>
    </w:pPr>
    <w:r>
      <w:rPr>
        <w:rFonts w:ascii="Times New Roman" w:hAnsi="Times New Roman"/>
        <w:color w:val="FF0000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EC4"/>
    <w:multiLevelType w:val="multilevel"/>
    <w:tmpl w:val="CC2E78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B512DB"/>
    <w:multiLevelType w:val="hybridMultilevel"/>
    <w:tmpl w:val="36A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7AA2"/>
    <w:multiLevelType w:val="hybridMultilevel"/>
    <w:tmpl w:val="F2D0CAF6"/>
    <w:lvl w:ilvl="0" w:tplc="82C65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5EF6"/>
    <w:rsid w:val="000426E5"/>
    <w:rsid w:val="000D732E"/>
    <w:rsid w:val="000F7E32"/>
    <w:rsid w:val="00101528"/>
    <w:rsid w:val="00134227"/>
    <w:rsid w:val="001A6F42"/>
    <w:rsid w:val="001B04AF"/>
    <w:rsid w:val="0020367A"/>
    <w:rsid w:val="00225B65"/>
    <w:rsid w:val="002564CD"/>
    <w:rsid w:val="002632AE"/>
    <w:rsid w:val="002D5EF6"/>
    <w:rsid w:val="002E1AAB"/>
    <w:rsid w:val="0039562F"/>
    <w:rsid w:val="003D0CBD"/>
    <w:rsid w:val="003E035C"/>
    <w:rsid w:val="00476A65"/>
    <w:rsid w:val="004C0F46"/>
    <w:rsid w:val="00536CCD"/>
    <w:rsid w:val="00684C5A"/>
    <w:rsid w:val="00725EDD"/>
    <w:rsid w:val="00754C5B"/>
    <w:rsid w:val="007A5D80"/>
    <w:rsid w:val="007C31DF"/>
    <w:rsid w:val="007D7534"/>
    <w:rsid w:val="0080320B"/>
    <w:rsid w:val="00840198"/>
    <w:rsid w:val="00905B78"/>
    <w:rsid w:val="009A4A4F"/>
    <w:rsid w:val="009D6811"/>
    <w:rsid w:val="009E7348"/>
    <w:rsid w:val="00AA0AB1"/>
    <w:rsid w:val="00AE552B"/>
    <w:rsid w:val="00BD4846"/>
    <w:rsid w:val="00C05FFA"/>
    <w:rsid w:val="00C614FA"/>
    <w:rsid w:val="00CD670D"/>
    <w:rsid w:val="00D35A73"/>
    <w:rsid w:val="00D56663"/>
    <w:rsid w:val="00D64AD0"/>
    <w:rsid w:val="00E2241B"/>
    <w:rsid w:val="00E52186"/>
    <w:rsid w:val="00E62743"/>
    <w:rsid w:val="00E76872"/>
    <w:rsid w:val="00E802F1"/>
    <w:rsid w:val="00FB4A3E"/>
    <w:rsid w:val="00F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unhideWhenUsed/>
    <w:rsid w:val="00033C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mismatch">
    <w:name w:val="mismatch"/>
    <w:basedOn w:val="a0"/>
    <w:qFormat/>
    <w:rsid w:val="00BA6193"/>
  </w:style>
  <w:style w:type="character" w:customStyle="1" w:styleId="apple-converted-space">
    <w:name w:val="apple-converted-space"/>
    <w:basedOn w:val="a0"/>
    <w:qFormat/>
    <w:rsid w:val="00BA6193"/>
  </w:style>
  <w:style w:type="character" w:customStyle="1" w:styleId="ListLabel1">
    <w:name w:val="ListLabel 1"/>
    <w:qFormat/>
    <w:rsid w:val="002D5EF6"/>
    <w:rPr>
      <w:b/>
    </w:rPr>
  </w:style>
  <w:style w:type="character" w:customStyle="1" w:styleId="ListLabel2">
    <w:name w:val="ListLabel 2"/>
    <w:qFormat/>
    <w:rsid w:val="002D5EF6"/>
    <w:rPr>
      <w:b/>
    </w:rPr>
  </w:style>
  <w:style w:type="character" w:customStyle="1" w:styleId="ListLabel3">
    <w:name w:val="ListLabel 3"/>
    <w:qFormat/>
    <w:rsid w:val="002D5EF6"/>
    <w:rPr>
      <w:b/>
    </w:rPr>
  </w:style>
  <w:style w:type="character" w:customStyle="1" w:styleId="ListLabel4">
    <w:name w:val="ListLabel 4"/>
    <w:qFormat/>
    <w:rsid w:val="002D5EF6"/>
    <w:rPr>
      <w:b/>
    </w:rPr>
  </w:style>
  <w:style w:type="character" w:customStyle="1" w:styleId="ListLabel5">
    <w:name w:val="ListLabel 5"/>
    <w:qFormat/>
    <w:rsid w:val="002D5EF6"/>
    <w:rPr>
      <w:b/>
    </w:rPr>
  </w:style>
  <w:style w:type="character" w:customStyle="1" w:styleId="ListLabel6">
    <w:name w:val="ListLabel 6"/>
    <w:qFormat/>
    <w:rsid w:val="002D5EF6"/>
    <w:rPr>
      <w:b/>
    </w:rPr>
  </w:style>
  <w:style w:type="character" w:customStyle="1" w:styleId="ListLabel7">
    <w:name w:val="ListLabel 7"/>
    <w:qFormat/>
    <w:rsid w:val="002D5EF6"/>
    <w:rPr>
      <w:b/>
    </w:rPr>
  </w:style>
  <w:style w:type="character" w:customStyle="1" w:styleId="ListLabel8">
    <w:name w:val="ListLabel 8"/>
    <w:qFormat/>
    <w:rsid w:val="002D5EF6"/>
    <w:rPr>
      <w:b/>
    </w:rPr>
  </w:style>
  <w:style w:type="character" w:customStyle="1" w:styleId="ListLabel9">
    <w:name w:val="ListLabel 9"/>
    <w:qFormat/>
    <w:rsid w:val="002D5EF6"/>
    <w:rPr>
      <w:b/>
    </w:rPr>
  </w:style>
  <w:style w:type="character" w:customStyle="1" w:styleId="ListLabel10">
    <w:name w:val="ListLabel 10"/>
    <w:qFormat/>
    <w:rsid w:val="002D5EF6"/>
    <w:rPr>
      <w:b/>
    </w:rPr>
  </w:style>
  <w:style w:type="character" w:customStyle="1" w:styleId="ListLabel11">
    <w:name w:val="ListLabel 11"/>
    <w:qFormat/>
    <w:rsid w:val="002D5EF6"/>
    <w:rPr>
      <w:b/>
    </w:rPr>
  </w:style>
  <w:style w:type="character" w:customStyle="1" w:styleId="ListLabel12">
    <w:name w:val="ListLabel 12"/>
    <w:qFormat/>
    <w:rsid w:val="002D5EF6"/>
    <w:rPr>
      <w:b/>
    </w:rPr>
  </w:style>
  <w:style w:type="character" w:customStyle="1" w:styleId="ListLabel13">
    <w:name w:val="ListLabel 13"/>
    <w:qFormat/>
    <w:rsid w:val="002D5EF6"/>
    <w:rPr>
      <w:b/>
    </w:rPr>
  </w:style>
  <w:style w:type="character" w:customStyle="1" w:styleId="ListLabel14">
    <w:name w:val="ListLabel 14"/>
    <w:qFormat/>
    <w:rsid w:val="002D5EF6"/>
    <w:rPr>
      <w:b/>
    </w:rPr>
  </w:style>
  <w:style w:type="character" w:customStyle="1" w:styleId="ListLabel15">
    <w:name w:val="ListLabel 15"/>
    <w:qFormat/>
    <w:rsid w:val="002D5EF6"/>
    <w:rPr>
      <w:b/>
    </w:rPr>
  </w:style>
  <w:style w:type="character" w:customStyle="1" w:styleId="ListLabel16">
    <w:name w:val="ListLabel 16"/>
    <w:qFormat/>
    <w:rsid w:val="002D5EF6"/>
    <w:rPr>
      <w:b/>
    </w:rPr>
  </w:style>
  <w:style w:type="character" w:customStyle="1" w:styleId="ListLabel17">
    <w:name w:val="ListLabel 17"/>
    <w:qFormat/>
    <w:rsid w:val="002D5EF6"/>
    <w:rPr>
      <w:b/>
    </w:rPr>
  </w:style>
  <w:style w:type="character" w:customStyle="1" w:styleId="ListLabel18">
    <w:name w:val="ListLabel 18"/>
    <w:qFormat/>
    <w:rsid w:val="002D5EF6"/>
    <w:rPr>
      <w:b/>
    </w:rPr>
  </w:style>
  <w:style w:type="character" w:customStyle="1" w:styleId="ListLabel19">
    <w:name w:val="ListLabel 19"/>
    <w:qFormat/>
    <w:rsid w:val="002D5EF6"/>
    <w:rPr>
      <w:b/>
    </w:rPr>
  </w:style>
  <w:style w:type="character" w:customStyle="1" w:styleId="ListLabel20">
    <w:name w:val="ListLabel 20"/>
    <w:qFormat/>
    <w:rsid w:val="002D5EF6"/>
    <w:rPr>
      <w:b/>
    </w:rPr>
  </w:style>
  <w:style w:type="character" w:customStyle="1" w:styleId="ListLabel21">
    <w:name w:val="ListLabel 21"/>
    <w:qFormat/>
    <w:rsid w:val="002D5EF6"/>
    <w:rPr>
      <w:b/>
    </w:rPr>
  </w:style>
  <w:style w:type="character" w:customStyle="1" w:styleId="ListLabel22">
    <w:name w:val="ListLabel 22"/>
    <w:qFormat/>
    <w:rsid w:val="002D5EF6"/>
    <w:rPr>
      <w:b/>
    </w:rPr>
  </w:style>
  <w:style w:type="character" w:customStyle="1" w:styleId="ListLabel23">
    <w:name w:val="ListLabel 23"/>
    <w:qFormat/>
    <w:rsid w:val="002D5EF6"/>
    <w:rPr>
      <w:b/>
    </w:rPr>
  </w:style>
  <w:style w:type="character" w:customStyle="1" w:styleId="ListLabel24">
    <w:name w:val="ListLabel 24"/>
    <w:qFormat/>
    <w:rsid w:val="002D5EF6"/>
    <w:rPr>
      <w:b/>
    </w:rPr>
  </w:style>
  <w:style w:type="character" w:customStyle="1" w:styleId="ListLabel25">
    <w:name w:val="ListLabel 25"/>
    <w:qFormat/>
    <w:rsid w:val="002D5EF6"/>
    <w:rPr>
      <w:b/>
    </w:rPr>
  </w:style>
  <w:style w:type="character" w:customStyle="1" w:styleId="ListLabel26">
    <w:name w:val="ListLabel 26"/>
    <w:qFormat/>
    <w:rsid w:val="002D5EF6"/>
    <w:rPr>
      <w:b/>
    </w:rPr>
  </w:style>
  <w:style w:type="character" w:customStyle="1" w:styleId="ListLabel27">
    <w:name w:val="ListLabel 27"/>
    <w:qFormat/>
    <w:rsid w:val="002D5EF6"/>
    <w:rPr>
      <w:b/>
    </w:rPr>
  </w:style>
  <w:style w:type="character" w:customStyle="1" w:styleId="ListLabel28">
    <w:name w:val="ListLabel 28"/>
    <w:qFormat/>
    <w:rsid w:val="002D5EF6"/>
    <w:rPr>
      <w:b/>
    </w:rPr>
  </w:style>
  <w:style w:type="character" w:customStyle="1" w:styleId="ListLabel29">
    <w:name w:val="ListLabel 29"/>
    <w:qFormat/>
    <w:rsid w:val="002D5EF6"/>
    <w:rPr>
      <w:b/>
    </w:rPr>
  </w:style>
  <w:style w:type="character" w:customStyle="1" w:styleId="ListLabel30">
    <w:name w:val="ListLabel 30"/>
    <w:qFormat/>
    <w:rsid w:val="002D5EF6"/>
    <w:rPr>
      <w:b/>
    </w:rPr>
  </w:style>
  <w:style w:type="character" w:customStyle="1" w:styleId="ListLabel31">
    <w:name w:val="ListLabel 31"/>
    <w:qFormat/>
    <w:rsid w:val="002D5EF6"/>
    <w:rPr>
      <w:b/>
    </w:rPr>
  </w:style>
  <w:style w:type="character" w:customStyle="1" w:styleId="ListLabel32">
    <w:name w:val="ListLabel 32"/>
    <w:qFormat/>
    <w:rsid w:val="002D5EF6"/>
    <w:rPr>
      <w:b/>
    </w:rPr>
  </w:style>
  <w:style w:type="character" w:customStyle="1" w:styleId="ListLabel33">
    <w:name w:val="ListLabel 33"/>
    <w:qFormat/>
    <w:rsid w:val="002D5EF6"/>
    <w:rPr>
      <w:b/>
    </w:rPr>
  </w:style>
  <w:style w:type="character" w:customStyle="1" w:styleId="ListLabel34">
    <w:name w:val="ListLabel 34"/>
    <w:qFormat/>
    <w:rsid w:val="002D5EF6"/>
    <w:rPr>
      <w:b/>
    </w:rPr>
  </w:style>
  <w:style w:type="character" w:customStyle="1" w:styleId="ListLabel35">
    <w:name w:val="ListLabel 35"/>
    <w:qFormat/>
    <w:rsid w:val="002D5EF6"/>
    <w:rPr>
      <w:b/>
    </w:rPr>
  </w:style>
  <w:style w:type="character" w:customStyle="1" w:styleId="ListLabel36">
    <w:name w:val="ListLabel 36"/>
    <w:qFormat/>
    <w:rsid w:val="002D5EF6"/>
    <w:rPr>
      <w:b/>
    </w:rPr>
  </w:style>
  <w:style w:type="character" w:customStyle="1" w:styleId="ListLabel37">
    <w:name w:val="ListLabel 37"/>
    <w:qFormat/>
    <w:rsid w:val="002D5EF6"/>
    <w:rPr>
      <w:b/>
    </w:rPr>
  </w:style>
  <w:style w:type="character" w:customStyle="1" w:styleId="ListLabel38">
    <w:name w:val="ListLabel 38"/>
    <w:qFormat/>
    <w:rsid w:val="002D5EF6"/>
    <w:rPr>
      <w:b/>
    </w:rPr>
  </w:style>
  <w:style w:type="character" w:customStyle="1" w:styleId="ListLabel39">
    <w:name w:val="ListLabel 39"/>
    <w:qFormat/>
    <w:rsid w:val="002D5EF6"/>
    <w:rPr>
      <w:b/>
    </w:rPr>
  </w:style>
  <w:style w:type="character" w:customStyle="1" w:styleId="ListLabel40">
    <w:name w:val="ListLabel 40"/>
    <w:qFormat/>
    <w:rsid w:val="002D5EF6"/>
    <w:rPr>
      <w:b/>
    </w:rPr>
  </w:style>
  <w:style w:type="paragraph" w:customStyle="1" w:styleId="a6">
    <w:name w:val="Заголовок"/>
    <w:basedOn w:val="a"/>
    <w:next w:val="a7"/>
    <w:qFormat/>
    <w:rsid w:val="002D5E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2D5EF6"/>
    <w:pPr>
      <w:spacing w:after="140"/>
    </w:pPr>
  </w:style>
  <w:style w:type="paragraph" w:styleId="a8">
    <w:name w:val="List"/>
    <w:basedOn w:val="a7"/>
    <w:rsid w:val="002D5EF6"/>
    <w:rPr>
      <w:rFonts w:cs="Lucida Sans"/>
    </w:rPr>
  </w:style>
  <w:style w:type="paragraph" w:customStyle="1" w:styleId="Caption">
    <w:name w:val="Caption"/>
    <w:basedOn w:val="a"/>
    <w:qFormat/>
    <w:rsid w:val="002D5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D5EF6"/>
    <w:pPr>
      <w:suppressLineNumbers/>
    </w:pPr>
    <w:rPr>
      <w:rFonts w:cs="Lucida Sans"/>
    </w:rPr>
  </w:style>
  <w:style w:type="paragraph" w:customStyle="1" w:styleId="Style6">
    <w:name w:val="Style6"/>
    <w:basedOn w:val="a"/>
    <w:qFormat/>
    <w:rsid w:val="00033C08"/>
    <w:pPr>
      <w:widowControl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qFormat/>
    <w:rsid w:val="00033C08"/>
    <w:pPr>
      <w:widowControl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qFormat/>
    <w:rsid w:val="00033C08"/>
    <w:pPr>
      <w:widowControl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qFormat/>
    <w:rsid w:val="00033C08"/>
    <w:pPr>
      <w:widowControl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rsid w:val="00033C08"/>
    <w:pPr>
      <w:widowControl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033C08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a">
    <w:name w:val="No Spacing"/>
    <w:uiPriority w:val="1"/>
    <w:qFormat/>
    <w:rsid w:val="00033C08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033C08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qFormat/>
    <w:rsid w:val="005A6925"/>
    <w:pPr>
      <w:widowControl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qFormat/>
    <w:rsid w:val="009F1005"/>
    <w:pPr>
      <w:widowControl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pyright-info">
    <w:name w:val="copyright-info"/>
    <w:basedOn w:val="a"/>
    <w:qFormat/>
    <w:rsid w:val="00707A4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qFormat/>
    <w:rsid w:val="002863E5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397B9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qFormat/>
    <w:rsid w:val="00F823B2"/>
    <w:pPr>
      <w:widowControl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uiPriority w:val="34"/>
    <w:qFormat/>
    <w:rsid w:val="00D933F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3">
    <w:name w:val="Абзац списка3"/>
    <w:basedOn w:val="a"/>
    <w:uiPriority w:val="34"/>
    <w:qFormat/>
    <w:rsid w:val="000046A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4">
    <w:name w:val="Абзац списка4"/>
    <w:basedOn w:val="a"/>
    <w:uiPriority w:val="34"/>
    <w:qFormat/>
    <w:rsid w:val="002F068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e">
    <w:name w:val="header"/>
    <w:basedOn w:val="a"/>
    <w:link w:val="10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E2241B"/>
    <w:rPr>
      <w:rFonts w:eastAsia="Times New Roman" w:cs="Times New Roman"/>
      <w:lang w:eastAsia="ru-RU"/>
    </w:rPr>
  </w:style>
  <w:style w:type="paragraph" w:styleId="af">
    <w:name w:val="footer"/>
    <w:basedOn w:val="a"/>
    <w:link w:val="11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E2241B"/>
    <w:rPr>
      <w:rFonts w:eastAsia="Times New Roman" w:cs="Times New Roman"/>
      <w:lang w:eastAsia="ru-RU"/>
    </w:rPr>
  </w:style>
  <w:style w:type="table" w:styleId="af0">
    <w:name w:val="Table Grid"/>
    <w:basedOn w:val="a1"/>
    <w:uiPriority w:val="59"/>
    <w:rsid w:val="00725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A787-BB6D-4B48-B892-E5046BC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Утверждено решением</vt:lpstr>
      <vt:lpstr>Думы МО «Тургеневка»</vt:lpstr>
      <vt:lpstr>От __.__.2022 №___</vt:lpstr>
      <vt:lpstr/>
      <vt:lpstr>ВНЕСЕНИЯ ИЗМЕНЕНИЙ В ПРАВИЛА ЗЕМЛЕПОЛЬЗОВАНИЯ И ЗАСТРОЙКИ МУНИЦИПАЛЬНОГО ОБРАЗОВ</vt:lpstr>
      <vt:lpstr>ИРКУТСКОЙ ОБЛАСТИ</vt:lpstr>
      <vt:lpstr/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81</cp:revision>
  <cp:lastPrinted>2021-12-13T04:37:00Z</cp:lastPrinted>
  <dcterms:created xsi:type="dcterms:W3CDTF">2015-03-11T08:05:00Z</dcterms:created>
  <dcterms:modified xsi:type="dcterms:W3CDTF">2022-06-30T08:24:00Z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