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6" w:rsidRDefault="00C70D46" w:rsidP="00C70D46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15.08.2016г. №33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70D46" w:rsidRDefault="00A24778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</w:t>
      </w:r>
      <w:r w:rsidR="00C70D46">
        <w:rPr>
          <w:rFonts w:ascii="Arial" w:hAnsi="Arial" w:cs="Arial"/>
          <w:b/>
          <w:bCs/>
          <w:sz w:val="32"/>
          <w:szCs w:val="32"/>
        </w:rPr>
        <w:t>ДМИНИСТРАЦИЯ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70D46" w:rsidRDefault="00C70D46" w:rsidP="00C70D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4D41" w:rsidRDefault="00C70D46" w:rsidP="005E76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МЕТОДИКИ ПРОГНОЗИРОВАНИЯ НАЛОГОВЫХ И НЕНАЛОГОВЫХ ДОХОДОВ БЮДЖЕТА МО «ТУРГЕНЕВКА»</w:t>
      </w:r>
    </w:p>
    <w:p w:rsidR="005E7605" w:rsidRDefault="005E7605" w:rsidP="005E76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E7605" w:rsidRPr="005E7605" w:rsidRDefault="005E7605" w:rsidP="005E76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4D41" w:rsidRPr="00C70D46" w:rsidRDefault="00DA4D41" w:rsidP="005E7605">
      <w:pPr>
        <w:ind w:firstLine="709"/>
        <w:jc w:val="both"/>
        <w:rPr>
          <w:rFonts w:ascii="Arial" w:hAnsi="Arial" w:cs="Arial"/>
        </w:rPr>
      </w:pPr>
      <w:r w:rsidRPr="00C70D46">
        <w:rPr>
          <w:rFonts w:ascii="Arial" w:hAnsi="Arial" w:cs="Arial"/>
        </w:rPr>
        <w:t>В целях обеспечения формализованного прогнозирования доходов по основным видам налоговых и неналоговых доходов:</w:t>
      </w:r>
    </w:p>
    <w:p w:rsidR="00DA4D41" w:rsidRPr="005E7605" w:rsidRDefault="005E7605" w:rsidP="005E7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4D41" w:rsidRPr="005E7605">
        <w:rPr>
          <w:rFonts w:ascii="Arial" w:hAnsi="Arial" w:cs="Arial"/>
        </w:rPr>
        <w:t>Утвердить методику прогнозирования налоговых и неналоговых доходов бюджета м</w:t>
      </w:r>
      <w:r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="00DA4D41" w:rsidRPr="005E7605">
        <w:rPr>
          <w:rFonts w:ascii="Arial" w:hAnsi="Arial" w:cs="Arial"/>
        </w:rPr>
        <w:t>».</w:t>
      </w:r>
    </w:p>
    <w:p w:rsidR="00D2117B" w:rsidRPr="005E7605" w:rsidRDefault="005E7605" w:rsidP="005E7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2117B" w:rsidRPr="005E7605">
        <w:rPr>
          <w:rFonts w:ascii="Arial" w:hAnsi="Arial" w:cs="Arial"/>
        </w:rPr>
        <w:t>Настоящее постановление подлежит официальному опубли</w:t>
      </w:r>
      <w:r>
        <w:rPr>
          <w:rFonts w:ascii="Arial" w:hAnsi="Arial" w:cs="Arial"/>
        </w:rPr>
        <w:t xml:space="preserve">кованию в </w:t>
      </w:r>
      <w:r w:rsidR="00DB4EF8" w:rsidRPr="005E7605">
        <w:rPr>
          <w:rFonts w:ascii="Arial" w:hAnsi="Arial" w:cs="Arial"/>
        </w:rPr>
        <w:t>Вестник</w:t>
      </w:r>
      <w:r>
        <w:rPr>
          <w:rFonts w:ascii="Arial" w:hAnsi="Arial" w:cs="Arial"/>
        </w:rPr>
        <w:t>е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="00DB4EF8" w:rsidRPr="005E7605">
        <w:rPr>
          <w:rFonts w:ascii="Arial" w:hAnsi="Arial" w:cs="Arial"/>
        </w:rPr>
        <w:t>» и</w:t>
      </w:r>
      <w:r>
        <w:rPr>
          <w:rFonts w:ascii="Arial" w:hAnsi="Arial" w:cs="Arial"/>
        </w:rPr>
        <w:t xml:space="preserve"> на официальном сайте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 w:rsidR="00D2117B" w:rsidRPr="005E7605">
        <w:rPr>
          <w:rFonts w:ascii="Arial" w:hAnsi="Arial" w:cs="Arial"/>
        </w:rPr>
        <w:t>».</w:t>
      </w:r>
    </w:p>
    <w:p w:rsidR="00D2117B" w:rsidRPr="005E7605" w:rsidRDefault="005E7605" w:rsidP="005E7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D2117B" w:rsidRPr="005E7605">
        <w:rPr>
          <w:rFonts w:ascii="Arial" w:hAnsi="Arial" w:cs="Arial"/>
        </w:rPr>
        <w:t>Контроль за</w:t>
      </w:r>
      <w:proofErr w:type="gramEnd"/>
      <w:r w:rsidR="00D2117B" w:rsidRPr="005E7605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олнением настоящего постановления</w:t>
      </w:r>
      <w:r w:rsidR="00D2117B" w:rsidRPr="005E7605">
        <w:rPr>
          <w:rFonts w:ascii="Arial" w:hAnsi="Arial" w:cs="Arial"/>
        </w:rPr>
        <w:t xml:space="preserve"> оставляю за собой.</w:t>
      </w:r>
    </w:p>
    <w:p w:rsidR="00DA4D41" w:rsidRPr="00C70D46" w:rsidRDefault="00DA4D41" w:rsidP="005E7605">
      <w:pPr>
        <w:jc w:val="both"/>
        <w:rPr>
          <w:rFonts w:ascii="Arial" w:hAnsi="Arial" w:cs="Arial"/>
        </w:rPr>
      </w:pPr>
    </w:p>
    <w:p w:rsidR="00D2117B" w:rsidRPr="00C70D46" w:rsidRDefault="00D2117B" w:rsidP="00DA4D41">
      <w:pPr>
        <w:rPr>
          <w:rFonts w:ascii="Arial" w:hAnsi="Arial" w:cs="Arial"/>
        </w:rPr>
      </w:pPr>
    </w:p>
    <w:p w:rsidR="00DA4D41" w:rsidRDefault="005E7605" w:rsidP="00DA4D41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DA4D41" w:rsidRPr="005E7605" w:rsidRDefault="005E7605" w:rsidP="00DA4D41">
      <w:pPr>
        <w:rPr>
          <w:rFonts w:ascii="Arial" w:hAnsi="Arial" w:cs="Arial"/>
        </w:rPr>
      </w:pPr>
      <w:r>
        <w:rPr>
          <w:rFonts w:ascii="Arial" w:hAnsi="Arial" w:cs="Arial"/>
        </w:rPr>
        <w:t>С.В.Недосекина</w:t>
      </w:r>
    </w:p>
    <w:p w:rsidR="005E7605" w:rsidRPr="00DA4D41" w:rsidRDefault="005E7605" w:rsidP="005E7605"/>
    <w:p w:rsidR="00DA4D41" w:rsidRPr="005E7605" w:rsidRDefault="00DA4D41" w:rsidP="00DA4D41">
      <w:pPr>
        <w:jc w:val="right"/>
        <w:rPr>
          <w:rFonts w:ascii="Courier New" w:hAnsi="Courier New" w:cs="Courier New"/>
          <w:sz w:val="22"/>
          <w:szCs w:val="22"/>
        </w:rPr>
      </w:pPr>
      <w:r w:rsidRPr="005E7605">
        <w:rPr>
          <w:rFonts w:ascii="Courier New" w:hAnsi="Courier New" w:cs="Courier New"/>
          <w:sz w:val="22"/>
          <w:szCs w:val="22"/>
        </w:rPr>
        <w:t>Утвержден</w:t>
      </w:r>
      <w:r w:rsidR="005E7605">
        <w:rPr>
          <w:rFonts w:ascii="Courier New" w:hAnsi="Courier New" w:cs="Courier New"/>
          <w:sz w:val="22"/>
          <w:szCs w:val="22"/>
        </w:rPr>
        <w:t>а</w:t>
      </w:r>
    </w:p>
    <w:p w:rsidR="00DA4D41" w:rsidRPr="005E7605" w:rsidRDefault="00DA4D41" w:rsidP="00DA4D41">
      <w:pPr>
        <w:jc w:val="right"/>
        <w:rPr>
          <w:rFonts w:ascii="Courier New" w:hAnsi="Courier New" w:cs="Courier New"/>
          <w:sz w:val="22"/>
          <w:szCs w:val="22"/>
        </w:rPr>
      </w:pPr>
      <w:r w:rsidRPr="005E7605">
        <w:rPr>
          <w:rFonts w:ascii="Courier New" w:hAnsi="Courier New" w:cs="Courier New"/>
          <w:sz w:val="22"/>
          <w:szCs w:val="22"/>
        </w:rPr>
        <w:t>постановлением</w:t>
      </w:r>
    </w:p>
    <w:p w:rsidR="00DA4D41" w:rsidRPr="005E7605" w:rsidRDefault="005E7605" w:rsidP="00DA4D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="00DA4D41" w:rsidRPr="005E7605">
        <w:rPr>
          <w:rFonts w:ascii="Courier New" w:hAnsi="Courier New" w:cs="Courier New"/>
          <w:sz w:val="22"/>
          <w:szCs w:val="22"/>
        </w:rPr>
        <w:t>»</w:t>
      </w:r>
    </w:p>
    <w:p w:rsidR="00DA4D41" w:rsidRPr="005E7605" w:rsidRDefault="005E7605" w:rsidP="00DA4D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 августа 2016г. №33</w:t>
      </w:r>
    </w:p>
    <w:p w:rsidR="00DA4D41" w:rsidRPr="00DA4D41" w:rsidRDefault="00DA4D41" w:rsidP="00DA4D41">
      <w:pPr>
        <w:jc w:val="right"/>
      </w:pPr>
    </w:p>
    <w:p w:rsidR="00DA4D41" w:rsidRPr="00D05CFA" w:rsidRDefault="00DA4D41" w:rsidP="00DA4D41">
      <w:pPr>
        <w:jc w:val="center"/>
        <w:rPr>
          <w:rFonts w:ascii="Arial" w:hAnsi="Arial" w:cs="Arial"/>
          <w:b/>
          <w:sz w:val="28"/>
          <w:szCs w:val="28"/>
        </w:rPr>
      </w:pPr>
      <w:r w:rsidRPr="00D05CFA">
        <w:rPr>
          <w:rFonts w:ascii="Arial" w:hAnsi="Arial" w:cs="Arial"/>
          <w:b/>
          <w:sz w:val="28"/>
          <w:szCs w:val="28"/>
        </w:rPr>
        <w:t>Методика</w:t>
      </w:r>
    </w:p>
    <w:p w:rsidR="00DA4D41" w:rsidRPr="00D05CFA" w:rsidRDefault="00DA4D41" w:rsidP="00DA4D41">
      <w:pPr>
        <w:jc w:val="center"/>
        <w:rPr>
          <w:rFonts w:ascii="Arial" w:hAnsi="Arial" w:cs="Arial"/>
          <w:b/>
          <w:sz w:val="28"/>
          <w:szCs w:val="28"/>
        </w:rPr>
      </w:pPr>
      <w:r w:rsidRPr="00D05CFA">
        <w:rPr>
          <w:rFonts w:ascii="Arial" w:hAnsi="Arial" w:cs="Arial"/>
          <w:b/>
          <w:sz w:val="28"/>
          <w:szCs w:val="28"/>
        </w:rPr>
        <w:t>прогнозирования налоговых и неналоговых доходов</w:t>
      </w:r>
    </w:p>
    <w:p w:rsidR="00DA4D41" w:rsidRPr="00D05CFA" w:rsidRDefault="00DA4D41" w:rsidP="00DA4D41">
      <w:pPr>
        <w:jc w:val="center"/>
        <w:rPr>
          <w:rFonts w:ascii="Arial" w:hAnsi="Arial" w:cs="Arial"/>
          <w:b/>
          <w:sz w:val="28"/>
          <w:szCs w:val="28"/>
        </w:rPr>
      </w:pPr>
      <w:r w:rsidRPr="00D05CFA">
        <w:rPr>
          <w:rFonts w:ascii="Arial" w:hAnsi="Arial" w:cs="Arial"/>
          <w:b/>
          <w:sz w:val="28"/>
          <w:szCs w:val="28"/>
        </w:rPr>
        <w:t>бюджета м</w:t>
      </w:r>
      <w:r w:rsidR="00D05CFA" w:rsidRPr="00D05CFA">
        <w:rPr>
          <w:rFonts w:ascii="Arial" w:hAnsi="Arial" w:cs="Arial"/>
          <w:b/>
          <w:sz w:val="28"/>
          <w:szCs w:val="28"/>
        </w:rPr>
        <w:t>униципального образования «</w:t>
      </w:r>
      <w:proofErr w:type="spellStart"/>
      <w:r w:rsidR="00D05CFA" w:rsidRPr="00D05CFA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D05CFA">
        <w:rPr>
          <w:rFonts w:ascii="Arial" w:hAnsi="Arial" w:cs="Arial"/>
          <w:b/>
          <w:sz w:val="28"/>
          <w:szCs w:val="28"/>
        </w:rPr>
        <w:t>»</w:t>
      </w:r>
    </w:p>
    <w:p w:rsidR="00DA4D41" w:rsidRPr="00D05CFA" w:rsidRDefault="00DA4D41" w:rsidP="00FE445C">
      <w:pPr>
        <w:jc w:val="both"/>
        <w:rPr>
          <w:rFonts w:ascii="Arial" w:hAnsi="Arial" w:cs="Arial"/>
          <w:sz w:val="28"/>
          <w:szCs w:val="28"/>
        </w:rPr>
      </w:pPr>
    </w:p>
    <w:p w:rsidR="00DA4D41" w:rsidRPr="00813CB5" w:rsidRDefault="00D05CFA" w:rsidP="00FE445C">
      <w:pPr>
        <w:ind w:firstLine="851"/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1.</w:t>
      </w:r>
      <w:r w:rsidR="00DA4D41" w:rsidRPr="00813CB5">
        <w:rPr>
          <w:rFonts w:ascii="Arial" w:hAnsi="Arial" w:cs="Arial"/>
        </w:rPr>
        <w:t>Общие положения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1)</w:t>
      </w:r>
      <w:r w:rsidR="00DA4D41" w:rsidRPr="00813CB5">
        <w:rPr>
          <w:rFonts w:ascii="Arial" w:hAnsi="Arial" w:cs="Arial"/>
        </w:rPr>
        <w:t>Настоящая методика 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2)</w:t>
      </w:r>
      <w:r w:rsidR="00DA4D41" w:rsidRPr="00813CB5">
        <w:rPr>
          <w:rFonts w:ascii="Arial" w:hAnsi="Arial" w:cs="Arial"/>
        </w:rPr>
        <w:t>Прогнозирование налоговых и неналоговых доходов бюджета м</w:t>
      </w:r>
      <w:r w:rsidRPr="00813CB5">
        <w:rPr>
          <w:rFonts w:ascii="Arial" w:hAnsi="Arial" w:cs="Arial"/>
        </w:rPr>
        <w:t>униципального образования «</w:t>
      </w:r>
      <w:proofErr w:type="spellStart"/>
      <w:r w:rsidRPr="00813CB5">
        <w:rPr>
          <w:rFonts w:ascii="Arial" w:hAnsi="Arial" w:cs="Arial"/>
        </w:rPr>
        <w:t>Тургеневка</w:t>
      </w:r>
      <w:proofErr w:type="spellEnd"/>
      <w:r w:rsidR="00DA4D41" w:rsidRPr="00813CB5">
        <w:rPr>
          <w:rFonts w:ascii="Arial" w:hAnsi="Arial" w:cs="Arial"/>
        </w:rPr>
        <w:t>»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3)</w:t>
      </w:r>
      <w:r w:rsidR="00DA4D41" w:rsidRPr="00813CB5">
        <w:rPr>
          <w:rFonts w:ascii="Arial" w:hAnsi="Arial" w:cs="Arial"/>
        </w:rPr>
        <w:t>Основой прогнозирования доходов являются: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а)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показатели прогнозов социально-экономического развития муниципального образования «Баяндаевский район», М</w:t>
      </w:r>
      <w:r w:rsidRPr="00813CB5">
        <w:rPr>
          <w:rFonts w:ascii="Arial" w:hAnsi="Arial" w:cs="Arial"/>
        </w:rPr>
        <w:t>униципального образования «</w:t>
      </w:r>
      <w:proofErr w:type="spellStart"/>
      <w:r w:rsidRPr="00813CB5">
        <w:rPr>
          <w:rFonts w:ascii="Arial" w:hAnsi="Arial" w:cs="Arial"/>
        </w:rPr>
        <w:t>Тургеневка</w:t>
      </w:r>
      <w:proofErr w:type="spellEnd"/>
      <w:r w:rsidR="00DA4D41" w:rsidRPr="00813CB5">
        <w:rPr>
          <w:rFonts w:ascii="Arial" w:hAnsi="Arial" w:cs="Arial"/>
        </w:rPr>
        <w:t>» на очередной год и на плановый период;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б)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ожидаемый объем поступления налогов в текущем финансовом году;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lastRenderedPageBreak/>
        <w:t>в)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индексы-дефляторы изменения макроэкономических показателей, по прогнозу социально-экономического развития муниципального образования «Баяндаевский район» на очередной финансовый год и на плановый период;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г)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proofErr w:type="spellStart"/>
      <w:r w:rsidRPr="00813CB5">
        <w:rPr>
          <w:rFonts w:ascii="Arial" w:hAnsi="Arial" w:cs="Arial"/>
        </w:rPr>
        <w:t>д</w:t>
      </w:r>
      <w:proofErr w:type="spellEnd"/>
      <w:r w:rsidRPr="00813CB5">
        <w:rPr>
          <w:rFonts w:ascii="Arial" w:hAnsi="Arial" w:cs="Arial"/>
        </w:rPr>
        <w:t>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данные о недоимке по налогам на последнюю отчетную дату;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е)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данные о предоставлении налоговых льгот за год, предшествующий текущему финансовому году;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ж)</w:t>
      </w:r>
      <w:r w:rsidR="00FE445C">
        <w:rPr>
          <w:rFonts w:ascii="Arial" w:hAnsi="Arial" w:cs="Arial"/>
        </w:rPr>
        <w:t xml:space="preserve"> </w:t>
      </w:r>
      <w:r w:rsidRPr="00813CB5">
        <w:rPr>
          <w:rFonts w:ascii="Arial" w:hAnsi="Arial" w:cs="Arial"/>
        </w:rPr>
        <w:t>данные налоговой отчетности о налогооблагаемой базе на последнюю отчетную дату;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proofErr w:type="spellStart"/>
      <w:r w:rsidRPr="00813CB5">
        <w:rPr>
          <w:rFonts w:ascii="Arial" w:hAnsi="Arial" w:cs="Arial"/>
        </w:rPr>
        <w:t>з</w:t>
      </w:r>
      <w:proofErr w:type="spellEnd"/>
      <w:r w:rsidRPr="00813CB5">
        <w:rPr>
          <w:rFonts w:ascii="Arial" w:hAnsi="Arial" w:cs="Arial"/>
        </w:rPr>
        <w:t>)</w:t>
      </w:r>
      <w:r w:rsidR="00FE445C">
        <w:rPr>
          <w:rFonts w:ascii="Arial" w:hAnsi="Arial" w:cs="Arial"/>
        </w:rPr>
        <w:t xml:space="preserve"> </w:t>
      </w:r>
      <w:r w:rsidR="00DA4D41" w:rsidRPr="00813CB5">
        <w:rPr>
          <w:rFonts w:ascii="Arial" w:hAnsi="Arial" w:cs="Arial"/>
        </w:rPr>
        <w:t>сведения, необходимые для составления проекта бюджета.</w:t>
      </w:r>
    </w:p>
    <w:p w:rsidR="00DA4D41" w:rsidRPr="00813CB5" w:rsidRDefault="00D05CFA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4.</w:t>
      </w:r>
      <w:r w:rsidR="00DA4D41" w:rsidRPr="00813CB5">
        <w:rPr>
          <w:rFonts w:ascii="Arial" w:hAnsi="Arial" w:cs="Arial"/>
        </w:rPr>
        <w:t>Прогнозирование доходов осуществляется в соответствии ст. 1</w:t>
      </w:r>
      <w:r w:rsidR="000C4794" w:rsidRPr="00813CB5">
        <w:rPr>
          <w:rFonts w:ascii="Arial" w:hAnsi="Arial" w:cs="Arial"/>
        </w:rPr>
        <w:t>7</w:t>
      </w:r>
      <w:r w:rsidR="00DA4D41" w:rsidRPr="00813CB5">
        <w:rPr>
          <w:rFonts w:ascii="Arial" w:hAnsi="Arial" w:cs="Arial"/>
        </w:rPr>
        <w:t xml:space="preserve"> решения Думы муниципа</w:t>
      </w:r>
      <w:r w:rsidRPr="00813CB5">
        <w:rPr>
          <w:rFonts w:ascii="Arial" w:hAnsi="Arial" w:cs="Arial"/>
        </w:rPr>
        <w:t>льного образования «</w:t>
      </w:r>
      <w:proofErr w:type="spellStart"/>
      <w:r w:rsidRPr="00813CB5">
        <w:rPr>
          <w:rFonts w:ascii="Arial" w:hAnsi="Arial" w:cs="Arial"/>
        </w:rPr>
        <w:t>Тургеневка</w:t>
      </w:r>
      <w:proofErr w:type="spellEnd"/>
      <w:r w:rsidR="000C4794" w:rsidRPr="00813CB5">
        <w:rPr>
          <w:rFonts w:ascii="Arial" w:hAnsi="Arial" w:cs="Arial"/>
        </w:rPr>
        <w:t xml:space="preserve">» от </w:t>
      </w:r>
      <w:r w:rsidRPr="00813CB5">
        <w:rPr>
          <w:rFonts w:ascii="Arial" w:hAnsi="Arial" w:cs="Arial"/>
        </w:rPr>
        <w:t>05.07</w:t>
      </w:r>
      <w:r w:rsidR="000C4794" w:rsidRPr="00813CB5">
        <w:rPr>
          <w:rFonts w:ascii="Arial" w:hAnsi="Arial" w:cs="Arial"/>
        </w:rPr>
        <w:t xml:space="preserve">.2016 </w:t>
      </w:r>
      <w:r w:rsidRPr="00813CB5">
        <w:rPr>
          <w:rFonts w:ascii="Arial" w:hAnsi="Arial" w:cs="Arial"/>
        </w:rPr>
        <w:t>года №49</w:t>
      </w:r>
      <w:bookmarkStart w:id="0" w:name="_GoBack"/>
      <w:bookmarkEnd w:id="0"/>
      <w:r w:rsidR="00DA4D41" w:rsidRPr="00813CB5">
        <w:rPr>
          <w:rFonts w:ascii="Arial" w:hAnsi="Arial" w:cs="Arial"/>
        </w:rPr>
        <w:t>«</w:t>
      </w:r>
      <w:r w:rsidRPr="00813CB5">
        <w:rPr>
          <w:rFonts w:ascii="Arial" w:hAnsi="Arial" w:cs="Arial"/>
        </w:rPr>
        <w:t>Об ут</w:t>
      </w:r>
      <w:r w:rsidR="00813CB5" w:rsidRPr="00813CB5">
        <w:rPr>
          <w:rFonts w:ascii="Arial" w:hAnsi="Arial" w:cs="Arial"/>
        </w:rPr>
        <w:t>в</w:t>
      </w:r>
      <w:r w:rsidRPr="00813CB5">
        <w:rPr>
          <w:rFonts w:ascii="Arial" w:hAnsi="Arial" w:cs="Arial"/>
        </w:rPr>
        <w:t>ерждении</w:t>
      </w:r>
      <w:r w:rsidR="00813CB5" w:rsidRPr="00813CB5">
        <w:rPr>
          <w:rFonts w:ascii="Arial" w:hAnsi="Arial" w:cs="Arial"/>
        </w:rPr>
        <w:t xml:space="preserve"> «</w:t>
      </w:r>
      <w:r w:rsidR="00DA4D41" w:rsidRPr="00813CB5">
        <w:rPr>
          <w:rFonts w:ascii="Arial" w:hAnsi="Arial" w:cs="Arial"/>
        </w:rPr>
        <w:t xml:space="preserve">Положения </w:t>
      </w:r>
      <w:r w:rsidR="00813CB5" w:rsidRPr="00813CB5">
        <w:rPr>
          <w:rFonts w:ascii="Arial" w:hAnsi="Arial" w:cs="Arial"/>
        </w:rPr>
        <w:t>о бюджетном процессе</w:t>
      </w:r>
      <w:r w:rsidR="00DA4D41" w:rsidRPr="00813CB5">
        <w:rPr>
          <w:rFonts w:ascii="Arial" w:hAnsi="Arial" w:cs="Arial"/>
        </w:rPr>
        <w:t>»</w:t>
      </w:r>
      <w:r w:rsidR="00813CB5" w:rsidRPr="00813CB5">
        <w:rPr>
          <w:rFonts w:ascii="Arial" w:hAnsi="Arial" w:cs="Arial"/>
        </w:rPr>
        <w:t>»</w:t>
      </w:r>
      <w:r w:rsidR="00DA4D41" w:rsidRPr="00813CB5">
        <w:rPr>
          <w:rFonts w:ascii="Arial" w:hAnsi="Arial" w:cs="Arial"/>
        </w:rPr>
        <w:t>.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5.</w:t>
      </w:r>
      <w:r w:rsidR="00DA4D41" w:rsidRPr="00813CB5">
        <w:rPr>
          <w:rFonts w:ascii="Arial" w:hAnsi="Arial" w:cs="Arial"/>
        </w:rPr>
        <w:t>Прогнозирование доходов бюджета сельского поселения осуществляется в порядке, установленном настоящим постановлением, от</w:t>
      </w:r>
      <w:r w:rsidRPr="00813CB5">
        <w:rPr>
          <w:rFonts w:ascii="Arial" w:hAnsi="Arial" w:cs="Arial"/>
        </w:rPr>
        <w:t>дельно по каждому виду доходов.</w:t>
      </w:r>
    </w:p>
    <w:p w:rsidR="00DA4D41" w:rsidRPr="00813CB5" w:rsidRDefault="00813CB5" w:rsidP="00FE445C">
      <w:pPr>
        <w:ind w:firstLine="709"/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2.</w:t>
      </w:r>
      <w:r w:rsidR="00DA4D41" w:rsidRPr="00813CB5">
        <w:rPr>
          <w:rFonts w:ascii="Arial" w:hAnsi="Arial" w:cs="Arial"/>
        </w:rPr>
        <w:t>Прогнозирование налоговых доходов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DA4D41" w:rsidRPr="00813CB5">
        <w:rPr>
          <w:rFonts w:ascii="Arial" w:hAnsi="Arial" w:cs="Arial"/>
        </w:rPr>
        <w:t>Налог на доходы физических лиц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Прогнозируемый объем поступления налога на</w:t>
      </w:r>
      <w:r w:rsidR="00813CB5">
        <w:rPr>
          <w:rFonts w:ascii="Arial" w:hAnsi="Arial" w:cs="Arial"/>
        </w:rPr>
        <w:t xml:space="preserve"> доходы физических лиц в бюджет</w:t>
      </w:r>
      <w:r w:rsidRPr="00813CB5">
        <w:rPr>
          <w:rFonts w:ascii="Arial" w:hAnsi="Arial" w:cs="Arial"/>
        </w:rPr>
        <w:t xml:space="preserve"> сельского поселения на очередной финансовый год рассчитывается по формуле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=(О*К1*К2±П)*Н</w:t>
      </w:r>
      <w:r w:rsidR="00DA4D41" w:rsidRPr="00813CB5">
        <w:rPr>
          <w:rFonts w:ascii="Arial" w:hAnsi="Arial" w:cs="Arial"/>
        </w:rPr>
        <w:t>, где: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П–</w:t>
      </w:r>
      <w:r w:rsidR="00DA4D41" w:rsidRPr="00813CB5">
        <w:rPr>
          <w:rFonts w:ascii="Arial" w:hAnsi="Arial" w:cs="Arial"/>
        </w:rPr>
        <w:t>прогнозируемый объем поступления налога на доходы физических лиц в бюджет сельского поселения на очередной финансовый год;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О–</w:t>
      </w:r>
      <w:r w:rsidR="00DA4D41" w:rsidRPr="00813CB5">
        <w:rPr>
          <w:rFonts w:ascii="Arial" w:hAnsi="Arial" w:cs="Arial"/>
        </w:rPr>
        <w:t>ожидаемый объем поступления налога на доходы физических лиц в бюджет сельского поселения в текущем финансовом году;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К1-</w:t>
      </w:r>
      <w:r w:rsidR="00DA4D41" w:rsidRPr="00813CB5">
        <w:rPr>
          <w:rFonts w:ascii="Arial" w:hAnsi="Arial" w:cs="Arial"/>
        </w:rPr>
        <w:t>коэффициент роста фонда оплаты труда в очередном финансовом году;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К2–</w:t>
      </w:r>
      <w:r w:rsidR="00DA4D41" w:rsidRPr="00813CB5">
        <w:rPr>
          <w:rFonts w:ascii="Arial" w:hAnsi="Arial" w:cs="Arial"/>
        </w:rPr>
        <w:t>коэффициент превышения роста налога над ростом фондом оплаты труда;</w:t>
      </w:r>
    </w:p>
    <w:p w:rsidR="00DA4D41" w:rsidRPr="00813CB5" w:rsidRDefault="00FE445C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Pr="00FE445C">
        <w:rPr>
          <w:rFonts w:ascii="Arial" w:hAnsi="Arial" w:cs="Arial"/>
        </w:rPr>
        <w:t>-</w:t>
      </w:r>
      <w:r w:rsidR="00DA4D41" w:rsidRPr="00813CB5">
        <w:rPr>
          <w:rFonts w:ascii="Arial" w:hAnsi="Arial" w:cs="Arial"/>
        </w:rPr>
        <w:t>поступление</w:t>
      </w:r>
      <w:proofErr w:type="spellEnd"/>
      <w:r w:rsidR="00DA4D41" w:rsidRPr="00813CB5">
        <w:rPr>
          <w:rFonts w:ascii="Arial" w:hAnsi="Arial" w:cs="Arial"/>
        </w:rPr>
        <w:t xml:space="preserve"> налога на доходы физических лиц, связанные изменениями законодательства;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Н–</w:t>
      </w:r>
      <w:r w:rsidR="00DA4D41" w:rsidRPr="00813CB5">
        <w:rPr>
          <w:rFonts w:ascii="Arial" w:hAnsi="Arial" w:cs="Arial"/>
        </w:rPr>
        <w:t>норматив зачисления налога на доходы физических лиц в бюджет сельского поселения в очередном финансовом году.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DA4D41" w:rsidRPr="00813CB5">
        <w:rPr>
          <w:rFonts w:ascii="Arial" w:hAnsi="Arial" w:cs="Arial"/>
        </w:rPr>
        <w:t>Единый сельскохозяйственный налог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Прогнозируемый объем поступления единого сельскохозяйственного налога в бюджет сельского поселения на очередной финансовый год рассчитывается по формуле: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r w:rsidRPr="00813CB5">
        <w:rPr>
          <w:rFonts w:ascii="Arial" w:hAnsi="Arial" w:cs="Arial"/>
        </w:rPr>
        <w:t> 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proofErr w:type="spellStart"/>
      <w:r w:rsidRPr="00813CB5">
        <w:rPr>
          <w:rFonts w:ascii="Arial" w:hAnsi="Arial" w:cs="Arial"/>
        </w:rPr>
        <w:t>П</w:t>
      </w:r>
      <w:r w:rsidR="00813CB5">
        <w:rPr>
          <w:rFonts w:ascii="Arial" w:hAnsi="Arial" w:cs="Arial"/>
        </w:rPr>
        <w:t>есхн=НБ</w:t>
      </w:r>
      <w:proofErr w:type="spellEnd"/>
      <w:r w:rsidR="00813CB5">
        <w:rPr>
          <w:rFonts w:ascii="Arial" w:hAnsi="Arial" w:cs="Arial"/>
        </w:rPr>
        <w:t>*НС*</w:t>
      </w:r>
      <w:proofErr w:type="spellStart"/>
      <w:r w:rsidR="00813CB5">
        <w:rPr>
          <w:rFonts w:ascii="Arial" w:hAnsi="Arial" w:cs="Arial"/>
        </w:rPr>
        <w:t>Кф</w:t>
      </w:r>
      <w:proofErr w:type="spellEnd"/>
      <w:r w:rsidR="00813CB5">
        <w:rPr>
          <w:rFonts w:ascii="Arial" w:hAnsi="Arial" w:cs="Arial"/>
        </w:rPr>
        <w:t>*</w:t>
      </w:r>
      <w:proofErr w:type="spellStart"/>
      <w:r w:rsidR="00813CB5">
        <w:rPr>
          <w:rFonts w:ascii="Arial" w:hAnsi="Arial" w:cs="Arial"/>
        </w:rPr>
        <w:t>Кп</w:t>
      </w:r>
      <w:proofErr w:type="spellEnd"/>
      <w:r w:rsidR="00813CB5">
        <w:rPr>
          <w:rFonts w:ascii="Arial" w:hAnsi="Arial" w:cs="Arial"/>
        </w:rPr>
        <w:t>*</w:t>
      </w:r>
      <w:r w:rsidRPr="00813CB5">
        <w:rPr>
          <w:rFonts w:ascii="Arial" w:hAnsi="Arial" w:cs="Arial"/>
        </w:rPr>
        <w:t>Н, где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Песхн</w:t>
      </w:r>
      <w:proofErr w:type="spellEnd"/>
      <w:r>
        <w:rPr>
          <w:rFonts w:ascii="Arial" w:hAnsi="Arial" w:cs="Arial"/>
        </w:rPr>
        <w:t>–</w:t>
      </w:r>
      <w:r w:rsidR="00DA4D41" w:rsidRPr="00813CB5">
        <w:rPr>
          <w:rFonts w:ascii="Arial" w:hAnsi="Arial" w:cs="Arial"/>
        </w:rPr>
        <w:t>прогнозируемая сумма налога, поступающая в бюджет сельского поселения, на прогнозируемый год;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НБ–</w:t>
      </w:r>
      <w:r w:rsidR="00DA4D41" w:rsidRPr="00813CB5">
        <w:rPr>
          <w:rFonts w:ascii="Arial" w:hAnsi="Arial" w:cs="Arial"/>
        </w:rPr>
        <w:t xml:space="preserve">налоговая база в отчетном году, </w:t>
      </w:r>
      <w:proofErr w:type="gramStart"/>
      <w:r w:rsidR="00DA4D41" w:rsidRPr="00813CB5">
        <w:rPr>
          <w:rFonts w:ascii="Arial" w:hAnsi="Arial" w:cs="Arial"/>
        </w:rPr>
        <w:t>согласно отчета</w:t>
      </w:r>
      <w:proofErr w:type="gramEnd"/>
      <w:r w:rsidR="00B420DD">
        <w:rPr>
          <w:rFonts w:ascii="Arial" w:hAnsi="Arial" w:cs="Arial"/>
        </w:rPr>
        <w:t xml:space="preserve"> налоговых органов по форме №</w:t>
      </w:r>
      <w:r>
        <w:rPr>
          <w:rFonts w:ascii="Arial" w:hAnsi="Arial" w:cs="Arial"/>
        </w:rPr>
        <w:t>5</w:t>
      </w:r>
      <w:r w:rsidR="00DA4D41" w:rsidRPr="00813CB5">
        <w:rPr>
          <w:rFonts w:ascii="Arial" w:hAnsi="Arial" w:cs="Arial"/>
        </w:rPr>
        <w:t>–ЕСХН;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НС–</w:t>
      </w:r>
      <w:r w:rsidR="00DA4D41" w:rsidRPr="00813CB5">
        <w:rPr>
          <w:rFonts w:ascii="Arial" w:hAnsi="Arial" w:cs="Arial"/>
        </w:rPr>
        <w:t>налоговая</w:t>
      </w:r>
      <w:proofErr w:type="gramEnd"/>
      <w:r w:rsidR="00DA4D41" w:rsidRPr="00813CB5">
        <w:rPr>
          <w:rFonts w:ascii="Arial" w:hAnsi="Arial" w:cs="Arial"/>
        </w:rPr>
        <w:t xml:space="preserve"> ставка;</w:t>
      </w:r>
    </w:p>
    <w:p w:rsidR="00DA4D41" w:rsidRPr="00813CB5" w:rsidRDefault="00DA4D41" w:rsidP="00FE445C">
      <w:pPr>
        <w:jc w:val="both"/>
        <w:rPr>
          <w:rFonts w:ascii="Arial" w:hAnsi="Arial" w:cs="Arial"/>
        </w:rPr>
      </w:pPr>
      <w:proofErr w:type="spellStart"/>
      <w:proofErr w:type="gramStart"/>
      <w:r w:rsidRPr="00813CB5">
        <w:rPr>
          <w:rFonts w:ascii="Arial" w:hAnsi="Arial" w:cs="Arial"/>
        </w:rPr>
        <w:t>Кф</w:t>
      </w:r>
      <w:proofErr w:type="spellEnd"/>
      <w:r w:rsidR="00813CB5">
        <w:rPr>
          <w:rFonts w:ascii="Arial" w:hAnsi="Arial" w:cs="Arial"/>
        </w:rPr>
        <w:t>–</w:t>
      </w:r>
      <w:r w:rsidRPr="00813CB5">
        <w:rPr>
          <w:rFonts w:ascii="Arial" w:hAnsi="Arial" w:cs="Arial"/>
        </w:rPr>
        <w:t>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  <w:proofErr w:type="gramEnd"/>
    </w:p>
    <w:p w:rsidR="00DA4D41" w:rsidRPr="00813CB5" w:rsidRDefault="00813CB5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Кп</w:t>
      </w:r>
      <w:proofErr w:type="spellEnd"/>
      <w:r>
        <w:rPr>
          <w:rFonts w:ascii="Arial" w:hAnsi="Arial" w:cs="Arial"/>
        </w:rPr>
        <w:t>–</w:t>
      </w:r>
      <w:r w:rsidR="00DA4D41" w:rsidRPr="00813CB5">
        <w:rPr>
          <w:rFonts w:ascii="Arial" w:hAnsi="Arial" w:cs="Arial"/>
        </w:rPr>
        <w:t xml:space="preserve">коэффициент, </w:t>
      </w:r>
      <w:proofErr w:type="gramStart"/>
      <w:r w:rsidR="00DA4D41" w:rsidRPr="00813CB5">
        <w:rPr>
          <w:rFonts w:ascii="Arial" w:hAnsi="Arial" w:cs="Arial"/>
        </w:rPr>
        <w:t>характеризующий</w:t>
      </w:r>
      <w:proofErr w:type="gramEnd"/>
      <w:r w:rsidR="00DA4D41" w:rsidRPr="00813CB5">
        <w:rPr>
          <w:rFonts w:ascii="Arial" w:hAnsi="Arial" w:cs="Arial"/>
        </w:rPr>
        <w:t xml:space="preserve"> динамику макроэкономических показателей в прогнозируемом году по сравнению с текущим годом;</w:t>
      </w:r>
    </w:p>
    <w:p w:rsidR="00DA4D41" w:rsidRPr="00813CB5" w:rsidRDefault="00813CB5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Н–</w:t>
      </w:r>
      <w:r w:rsidR="00DA4D41" w:rsidRPr="00813CB5">
        <w:rPr>
          <w:rFonts w:ascii="Arial" w:hAnsi="Arial" w:cs="Arial"/>
        </w:rPr>
        <w:t>норматив отчислений (в процентах) от единого сельскохозяйственного налога, подлежащий зачислению в бюджет сельского поселения.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DA4D41" w:rsidRPr="00FE445C">
        <w:rPr>
          <w:rFonts w:ascii="Arial" w:hAnsi="Arial" w:cs="Arial"/>
        </w:rPr>
        <w:t>Государственная пошлина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r w:rsidRPr="00FE445C">
        <w:rPr>
          <w:rFonts w:ascii="Arial" w:hAnsi="Arial" w:cs="Arial"/>
        </w:rPr>
        <w:lastRenderedPageBreak/>
        <w:t>а)</w:t>
      </w:r>
      <w:r>
        <w:rPr>
          <w:rFonts w:ascii="Arial" w:hAnsi="Arial" w:cs="Arial"/>
        </w:rPr>
        <w:t xml:space="preserve"> </w:t>
      </w:r>
      <w:r w:rsidR="00DA4D41" w:rsidRPr="00FE445C">
        <w:rPr>
          <w:rFonts w:ascii="Arial" w:hAnsi="Arial" w:cs="Arial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r w:rsidRPr="00FE445C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="00DA4D41" w:rsidRPr="00FE445C">
        <w:rPr>
          <w:rFonts w:ascii="Arial" w:hAnsi="Arial" w:cs="Arial"/>
        </w:rPr>
        <w:t>Прогнозирование государственной пошлины производится по следующей формуле: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proofErr w:type="spellStart"/>
      <w:r w:rsidRPr="00FE445C">
        <w:rPr>
          <w:rFonts w:ascii="Arial" w:hAnsi="Arial" w:cs="Arial"/>
        </w:rPr>
        <w:t>Пгос=</w:t>
      </w:r>
      <w:proofErr w:type="spellEnd"/>
      <w:r w:rsidRPr="00FE445C">
        <w:rPr>
          <w:rFonts w:ascii="Arial" w:hAnsi="Arial" w:cs="Arial"/>
        </w:rPr>
        <w:t>(Ф*Кт)+</w:t>
      </w:r>
      <w:r w:rsidR="00DA4D41" w:rsidRPr="00FE445C">
        <w:rPr>
          <w:rFonts w:ascii="Arial" w:hAnsi="Arial" w:cs="Arial"/>
        </w:rPr>
        <w:t>Д, где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proofErr w:type="spellStart"/>
      <w:r w:rsidRPr="00FE445C">
        <w:rPr>
          <w:rFonts w:ascii="Arial" w:hAnsi="Arial" w:cs="Arial"/>
        </w:rPr>
        <w:t>Пгос</w:t>
      </w:r>
      <w:proofErr w:type="spellEnd"/>
      <w:r w:rsidRPr="00FE445C"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 xml:space="preserve">сумма госпошлины, </w:t>
      </w:r>
      <w:proofErr w:type="gramStart"/>
      <w:r w:rsidR="00DA4D41" w:rsidRPr="00FE445C">
        <w:rPr>
          <w:rFonts w:ascii="Arial" w:hAnsi="Arial" w:cs="Arial"/>
        </w:rPr>
        <w:t>прогнозируемая</w:t>
      </w:r>
      <w:proofErr w:type="gramEnd"/>
      <w:r w:rsidR="00DA4D41" w:rsidRPr="00FE445C">
        <w:rPr>
          <w:rFonts w:ascii="Arial" w:hAnsi="Arial" w:cs="Arial"/>
        </w:rPr>
        <w:t xml:space="preserve"> к поступлению в бюджет сельского поселения, в прогнозируемом году;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proofErr w:type="gramStart"/>
      <w:r w:rsidRPr="00FE445C">
        <w:rPr>
          <w:rFonts w:ascii="Arial" w:hAnsi="Arial" w:cs="Arial"/>
        </w:rPr>
        <w:t>Ф–</w:t>
      </w:r>
      <w:r w:rsidR="00DA4D41" w:rsidRPr="00FE445C">
        <w:rPr>
          <w:rFonts w:ascii="Arial" w:hAnsi="Arial" w:cs="Arial"/>
        </w:rPr>
        <w:t>фактические</w:t>
      </w:r>
      <w:proofErr w:type="gramEnd"/>
      <w:r w:rsidR="00DA4D41" w:rsidRPr="00FE445C">
        <w:rPr>
          <w:rFonts w:ascii="Arial" w:hAnsi="Arial" w:cs="Arial"/>
        </w:rPr>
        <w:t xml:space="preserve"> поступления госпошлины в бюджет сельского поселения в отчетном году;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r w:rsidRPr="00FE445C">
        <w:rPr>
          <w:rFonts w:ascii="Arial" w:hAnsi="Arial" w:cs="Arial"/>
        </w:rPr>
        <w:t>Кт–</w:t>
      </w:r>
      <w:r w:rsidR="00DA4D41" w:rsidRPr="00FE445C">
        <w:rPr>
          <w:rFonts w:ascii="Arial" w:hAnsi="Arial" w:cs="Arial"/>
        </w:rPr>
        <w:t xml:space="preserve">коэффициент, </w:t>
      </w:r>
      <w:proofErr w:type="gramStart"/>
      <w:r w:rsidR="00DA4D41" w:rsidRPr="00FE445C">
        <w:rPr>
          <w:rFonts w:ascii="Arial" w:hAnsi="Arial" w:cs="Arial"/>
        </w:rPr>
        <w:t>характеризующий</w:t>
      </w:r>
      <w:proofErr w:type="gramEnd"/>
      <w:r w:rsidR="00DA4D41" w:rsidRPr="00FE445C">
        <w:rPr>
          <w:rFonts w:ascii="Arial" w:hAnsi="Arial" w:cs="Arial"/>
        </w:rPr>
        <w:t xml:space="preserve"> динамику поступлений в текущем году по сравнению с отчетным годом;</w:t>
      </w:r>
    </w:p>
    <w:p w:rsidR="00DA4D41" w:rsidRPr="00FE445C" w:rsidRDefault="00FE445C" w:rsidP="00FE445C">
      <w:pPr>
        <w:jc w:val="both"/>
        <w:rPr>
          <w:rFonts w:ascii="Arial" w:hAnsi="Arial" w:cs="Arial"/>
        </w:rPr>
      </w:pPr>
      <w:proofErr w:type="gramStart"/>
      <w:r w:rsidRPr="00FE445C">
        <w:rPr>
          <w:rFonts w:ascii="Arial" w:hAnsi="Arial" w:cs="Arial"/>
        </w:rPr>
        <w:t>Д–</w:t>
      </w:r>
      <w:r w:rsidR="00DA4D41" w:rsidRPr="00FE445C">
        <w:rPr>
          <w:rFonts w:ascii="Arial" w:hAnsi="Arial" w:cs="Arial"/>
        </w:rPr>
        <w:t>дополнительные</w:t>
      </w:r>
      <w:proofErr w:type="gramEnd"/>
      <w:r w:rsidR="00DA4D41" w:rsidRPr="00FE445C">
        <w:rPr>
          <w:rFonts w:ascii="Arial" w:hAnsi="Arial" w:cs="Arial"/>
        </w:rPr>
        <w:t xml:space="preserve"> (+) 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DA4D41" w:rsidRPr="00B420DD" w:rsidRDefault="00DA4D41" w:rsidP="00FE445C">
      <w:pPr>
        <w:jc w:val="both"/>
        <w:rPr>
          <w:rFonts w:ascii="Arial" w:hAnsi="Arial" w:cs="Arial"/>
        </w:rPr>
      </w:pPr>
      <w:r w:rsidRPr="00B420DD">
        <w:rPr>
          <w:rFonts w:ascii="Arial" w:hAnsi="Arial" w:cs="Arial"/>
        </w:rPr>
        <w:t>2.4. Налог на имущество физических лиц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DA4D41" w:rsidRPr="00FE445C">
        <w:rPr>
          <w:rFonts w:ascii="Arial" w:hAnsi="Arial" w:cs="Arial"/>
        </w:rPr>
        <w:t>Н</w:t>
      </w:r>
      <w:proofErr w:type="gramEnd"/>
      <w:r w:rsidR="00DA4D41" w:rsidRPr="00FE445C">
        <w:rPr>
          <w:rFonts w:ascii="Arial" w:hAnsi="Arial" w:cs="Arial"/>
        </w:rPr>
        <w:t>алог на имущество физических лиц в бюджет сельского поселения поступает в размере 100 процентов от суммы начисления за минусом предоставленных льгот органами местного самоуправления.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DA4D41" w:rsidRPr="00FE445C">
        <w:rPr>
          <w:rFonts w:ascii="Arial" w:hAnsi="Arial" w:cs="Arial"/>
        </w:rPr>
        <w:t>П</w:t>
      </w:r>
      <w:proofErr w:type="gramEnd"/>
      <w:r w:rsidR="00DA4D41" w:rsidRPr="00FE445C">
        <w:rPr>
          <w:rFonts w:ascii="Arial" w:hAnsi="Arial" w:cs="Arial"/>
        </w:rPr>
        <w:t>рогноз поступлений налога на имущество физических лиц рассчитывается по формуле: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Пни=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Фп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Кт</w:t>
      </w:r>
      <w:proofErr w:type="gramStart"/>
      <w:r>
        <w:rPr>
          <w:rFonts w:ascii="Arial" w:hAnsi="Arial" w:cs="Arial"/>
        </w:rPr>
        <w:t>+</w:t>
      </w:r>
      <w:r w:rsidR="00DA4D41" w:rsidRPr="00FE445C">
        <w:rPr>
          <w:rFonts w:ascii="Arial" w:hAnsi="Arial" w:cs="Arial"/>
        </w:rPr>
        <w:t>Д</w:t>
      </w:r>
      <w:proofErr w:type="spellEnd"/>
      <w:proofErr w:type="gramEnd"/>
      <w:r w:rsidR="00DA4D41" w:rsidRPr="00FE445C">
        <w:rPr>
          <w:rFonts w:ascii="Arial" w:hAnsi="Arial" w:cs="Arial"/>
        </w:rPr>
        <w:t>, где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Пни–</w:t>
      </w:r>
      <w:r w:rsidR="00DA4D41" w:rsidRPr="00FE445C">
        <w:rPr>
          <w:rFonts w:ascii="Arial" w:hAnsi="Arial" w:cs="Arial"/>
        </w:rPr>
        <w:t>прогноз</w:t>
      </w:r>
      <w:proofErr w:type="gramEnd"/>
      <w:r w:rsidR="00DA4D41" w:rsidRPr="00FE445C">
        <w:rPr>
          <w:rFonts w:ascii="Arial" w:hAnsi="Arial" w:cs="Arial"/>
        </w:rPr>
        <w:t xml:space="preserve"> поступления налога на имущество физических лиц;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Фп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фактические поступления налога на имущество физических лиц за предыдущий период;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Кт-</w:t>
      </w:r>
      <w:r w:rsidR="00DA4D41" w:rsidRPr="00FE445C">
        <w:rPr>
          <w:rFonts w:ascii="Arial" w:hAnsi="Arial" w:cs="Arial"/>
        </w:rPr>
        <w:t xml:space="preserve">коэффициент, </w:t>
      </w:r>
      <w:proofErr w:type="gramStart"/>
      <w:r w:rsidR="00DA4D41" w:rsidRPr="00FE445C">
        <w:rPr>
          <w:rFonts w:ascii="Arial" w:hAnsi="Arial" w:cs="Arial"/>
        </w:rPr>
        <w:t>характеризующий</w:t>
      </w:r>
      <w:proofErr w:type="gramEnd"/>
      <w:r w:rsidR="00DA4D41" w:rsidRPr="00FE445C">
        <w:rPr>
          <w:rFonts w:ascii="Arial" w:hAnsi="Arial" w:cs="Arial"/>
        </w:rPr>
        <w:t xml:space="preserve"> динамику макроэкономических показателей в прогнозируемом году по сравнению с текущим годом;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Д–</w:t>
      </w:r>
      <w:r w:rsidR="00DA4D41" w:rsidRPr="00FE445C">
        <w:rPr>
          <w:rFonts w:ascii="Arial" w:hAnsi="Arial" w:cs="Arial"/>
        </w:rPr>
        <w:t>дополнительные</w:t>
      </w:r>
      <w:proofErr w:type="gramEnd"/>
      <w:r w:rsidR="00DA4D41" w:rsidRPr="00FE445C">
        <w:rPr>
          <w:rFonts w:ascii="Arial" w:hAnsi="Arial" w:cs="Arial"/>
        </w:rPr>
        <w:t xml:space="preserve"> (+) или выпадающие (-) доходы бюджета сельского поселения в прогнозируемом году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DA4D41" w:rsidRPr="00B420DD" w:rsidRDefault="00B420DD" w:rsidP="00FE445C">
      <w:pPr>
        <w:jc w:val="both"/>
        <w:rPr>
          <w:rFonts w:ascii="Arial" w:hAnsi="Arial" w:cs="Arial"/>
        </w:rPr>
      </w:pPr>
      <w:r w:rsidRPr="00B420DD">
        <w:rPr>
          <w:rFonts w:ascii="Arial" w:hAnsi="Arial" w:cs="Arial"/>
        </w:rPr>
        <w:t>2.5.</w:t>
      </w:r>
      <w:r w:rsidR="00DA4D41" w:rsidRPr="00B420DD">
        <w:rPr>
          <w:rFonts w:ascii="Arial" w:hAnsi="Arial" w:cs="Arial"/>
        </w:rPr>
        <w:t>Земельный налог</w:t>
      </w:r>
    </w:p>
    <w:p w:rsidR="00DA4D41" w:rsidRPr="00FE445C" w:rsidRDefault="00DA4D41" w:rsidP="00FE445C">
      <w:pPr>
        <w:jc w:val="both"/>
        <w:rPr>
          <w:rFonts w:ascii="Arial" w:hAnsi="Arial" w:cs="Arial"/>
        </w:rPr>
      </w:pPr>
      <w:r w:rsidRPr="00FE445C">
        <w:rPr>
          <w:rFonts w:ascii="Arial" w:hAnsi="Arial" w:cs="Arial"/>
        </w:rPr>
        <w:t>Прогнозируемый объем поступления земельного налога в бюджет сельского поселения на очередной финансовый год рассчитывается по формуле: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Пзн=Озн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Уо</w:t>
      </w:r>
      <w:proofErr w:type="spellEnd"/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Кт</w:t>
      </w:r>
      <w:proofErr w:type="gramStart"/>
      <w:r>
        <w:rPr>
          <w:rFonts w:ascii="Arial" w:hAnsi="Arial" w:cs="Arial"/>
        </w:rPr>
        <w:t>+</w:t>
      </w:r>
      <w:r w:rsidR="00DA4D41" w:rsidRPr="00FE445C">
        <w:rPr>
          <w:rFonts w:ascii="Arial" w:hAnsi="Arial" w:cs="Arial"/>
        </w:rPr>
        <w:t>Д</w:t>
      </w:r>
      <w:proofErr w:type="spellEnd"/>
      <w:proofErr w:type="gramEnd"/>
      <w:r w:rsidR="00DA4D41" w:rsidRPr="00FE445C">
        <w:rPr>
          <w:rFonts w:ascii="Arial" w:hAnsi="Arial" w:cs="Arial"/>
        </w:rPr>
        <w:t>, где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Пзн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прогноз поступления земельного налога;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Озн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ожидаемое поступление земельного налога в текущем году;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Уо-</w:t>
      </w:r>
      <w:r w:rsidR="00DA4D41" w:rsidRPr="00FE445C">
        <w:rPr>
          <w:rFonts w:ascii="Arial" w:hAnsi="Arial" w:cs="Arial"/>
        </w:rPr>
        <w:t>удельный</w:t>
      </w:r>
      <w:proofErr w:type="spellEnd"/>
      <w:r w:rsidR="00DA4D41" w:rsidRPr="00FE445C">
        <w:rPr>
          <w:rFonts w:ascii="Arial" w:hAnsi="Arial" w:cs="Arial"/>
        </w:rPr>
        <w:t xml:space="preserve"> вес ожидаемого поступления земельного налога текущего года к годовому поступлению прошедшего года;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Кт-</w:t>
      </w:r>
      <w:r w:rsidR="00DA4D41" w:rsidRPr="00FE445C">
        <w:rPr>
          <w:rFonts w:ascii="Arial" w:hAnsi="Arial" w:cs="Arial"/>
        </w:rPr>
        <w:t xml:space="preserve">коэффициент, </w:t>
      </w:r>
      <w:proofErr w:type="gramStart"/>
      <w:r w:rsidR="00DA4D41" w:rsidRPr="00FE445C">
        <w:rPr>
          <w:rFonts w:ascii="Arial" w:hAnsi="Arial" w:cs="Arial"/>
        </w:rPr>
        <w:t>характеризующий</w:t>
      </w:r>
      <w:proofErr w:type="gramEnd"/>
      <w:r w:rsidR="00DA4D41" w:rsidRPr="00FE445C">
        <w:rPr>
          <w:rFonts w:ascii="Arial" w:hAnsi="Arial" w:cs="Arial"/>
        </w:rPr>
        <w:t xml:space="preserve"> динамику макроэкономических показателей в прогнозируемом году по сравнению с текущим годом;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Д–</w:t>
      </w:r>
      <w:r w:rsidR="00DA4D41" w:rsidRPr="00FE445C">
        <w:rPr>
          <w:rFonts w:ascii="Arial" w:hAnsi="Arial" w:cs="Arial"/>
        </w:rPr>
        <w:t>дополнительные</w:t>
      </w:r>
      <w:proofErr w:type="gramEnd"/>
      <w:r w:rsidR="00DA4D41" w:rsidRPr="00FE445C">
        <w:rPr>
          <w:rFonts w:ascii="Arial" w:hAnsi="Arial" w:cs="Arial"/>
        </w:rPr>
        <w:t xml:space="preserve"> (+) или выпадающие (-) доходы бюджета сельского поселения 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DA4D41" w:rsidRPr="00B420DD" w:rsidRDefault="00B420DD" w:rsidP="00FE445C">
      <w:pPr>
        <w:jc w:val="both"/>
        <w:rPr>
          <w:rFonts w:ascii="Arial" w:hAnsi="Arial" w:cs="Arial"/>
        </w:rPr>
      </w:pPr>
      <w:r w:rsidRPr="00B420DD">
        <w:rPr>
          <w:rFonts w:ascii="Arial" w:hAnsi="Arial" w:cs="Arial"/>
        </w:rPr>
        <w:t>3.</w:t>
      </w:r>
      <w:r w:rsidR="00DA4D41" w:rsidRPr="00B420DD">
        <w:rPr>
          <w:rFonts w:ascii="Arial" w:hAnsi="Arial" w:cs="Arial"/>
        </w:rPr>
        <w:t>Прогнозирование неналоговых доходов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DA4D41" w:rsidRPr="00FE445C">
        <w:rPr>
          <w:rFonts w:ascii="Arial" w:hAnsi="Arial" w:cs="Arial"/>
        </w:rPr>
        <w:t>П</w:t>
      </w:r>
      <w:proofErr w:type="gramEnd"/>
      <w:r w:rsidR="00DA4D41" w:rsidRPr="00FE445C">
        <w:rPr>
          <w:rFonts w:ascii="Arial" w:hAnsi="Arial" w:cs="Arial"/>
        </w:rPr>
        <w:t>рогноз неналоговых доходов бюджета сельского поселения 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DA4D41" w:rsidRPr="00B420DD" w:rsidRDefault="00B420DD" w:rsidP="00FE445C">
      <w:pPr>
        <w:jc w:val="both"/>
        <w:rPr>
          <w:rFonts w:ascii="Arial" w:hAnsi="Arial" w:cs="Arial"/>
        </w:rPr>
      </w:pPr>
      <w:r w:rsidRPr="00B420DD">
        <w:rPr>
          <w:rFonts w:ascii="Arial" w:hAnsi="Arial" w:cs="Arial"/>
        </w:rPr>
        <w:t>3.1.</w:t>
      </w:r>
      <w:r w:rsidR="00DA4D41" w:rsidRPr="00B420DD">
        <w:rPr>
          <w:rFonts w:ascii="Arial" w:hAnsi="Arial" w:cs="Arial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</w:r>
      <w:r w:rsidR="00DA4D41" w:rsidRPr="00B420DD">
        <w:rPr>
          <w:rFonts w:ascii="Arial" w:hAnsi="Arial" w:cs="Arial"/>
        </w:rPr>
        <w:lastRenderedPageBreak/>
        <w:t>расположены в границах поселений, а также средства от продажи права на заключение договоров аренды указанных земельных участков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DA4D41" w:rsidRPr="00FE445C">
        <w:rPr>
          <w:rFonts w:ascii="Arial" w:hAnsi="Arial" w:cs="Arial"/>
        </w:rPr>
        <w:t>П</w:t>
      </w:r>
      <w:proofErr w:type="gramEnd"/>
      <w:r w:rsidR="00DA4D41" w:rsidRPr="00FE445C">
        <w:rPr>
          <w:rFonts w:ascii="Arial" w:hAnsi="Arial" w:cs="Arial"/>
        </w:rPr>
        <w:t>рогнозные поступления арендной платы за землю в бюджет сельского поселения рассчитываются по следующей формуле: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N=Нп+Вп</w:t>
      </w:r>
      <w:proofErr w:type="spellEnd"/>
      <w:r w:rsidR="00DA4D41" w:rsidRPr="00FE445C">
        <w:rPr>
          <w:rFonts w:ascii="Arial" w:hAnsi="Arial" w:cs="Arial"/>
        </w:rPr>
        <w:t>*50/100, где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N–прогноз</w:t>
      </w:r>
      <w:r w:rsidR="00DA4D41" w:rsidRPr="00FE445C">
        <w:rPr>
          <w:rFonts w:ascii="Arial" w:hAnsi="Arial" w:cs="Arial"/>
        </w:rPr>
        <w:t xml:space="preserve"> поступления арендной платы за землю в бюджет сельского поселения;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Нп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сумма начисленных платежей по арендной плате за землю в бюджет сельского поселения;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Вп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DA4D41" w:rsidRPr="00B420DD" w:rsidRDefault="00DA4D41" w:rsidP="00FE445C">
      <w:pPr>
        <w:jc w:val="both"/>
        <w:rPr>
          <w:rFonts w:ascii="Arial" w:hAnsi="Arial" w:cs="Arial"/>
        </w:rPr>
      </w:pPr>
      <w:r w:rsidRPr="00B420DD">
        <w:rPr>
          <w:rFonts w:ascii="Arial" w:hAnsi="Arial" w:cs="Arial"/>
        </w:rPr>
        <w:t>3</w:t>
      </w:r>
      <w:r w:rsidR="0050424A">
        <w:rPr>
          <w:rFonts w:ascii="Arial" w:hAnsi="Arial" w:cs="Arial"/>
        </w:rPr>
        <w:t>.2.</w:t>
      </w:r>
      <w:r w:rsidRPr="00B420DD">
        <w:rPr>
          <w:rFonts w:ascii="Arial" w:hAnsi="Arial" w:cs="Arial"/>
        </w:rPr>
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поселения</w:t>
      </w:r>
    </w:p>
    <w:p w:rsidR="00DA4D41" w:rsidRPr="00FE445C" w:rsidRDefault="00DA4D41" w:rsidP="00FE445C">
      <w:pPr>
        <w:jc w:val="both"/>
        <w:rPr>
          <w:rFonts w:ascii="Arial" w:hAnsi="Arial" w:cs="Arial"/>
        </w:rPr>
      </w:pPr>
      <w:r w:rsidRPr="00FE445C">
        <w:rPr>
          <w:rFonts w:ascii="Arial" w:hAnsi="Arial" w:cs="Arial"/>
        </w:rPr>
        <w:t>Прогнозные поступления арендной платы за землю в бюджет сельского поселения рассчитываются по следующей формуле: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N=</w:t>
      </w:r>
      <w:r w:rsidR="00DA4D41" w:rsidRPr="00FE445C">
        <w:rPr>
          <w:rFonts w:ascii="Arial" w:hAnsi="Arial" w:cs="Arial"/>
        </w:rPr>
        <w:t>Нп</w:t>
      </w:r>
      <w:r>
        <w:rPr>
          <w:rFonts w:ascii="Arial" w:hAnsi="Arial" w:cs="Arial"/>
        </w:rPr>
        <w:t>+</w:t>
      </w:r>
      <w:r w:rsidR="00DA4D41" w:rsidRPr="00FE445C">
        <w:rPr>
          <w:rFonts w:ascii="Arial" w:hAnsi="Arial" w:cs="Arial"/>
        </w:rPr>
        <w:t>Вп</w:t>
      </w:r>
      <w:proofErr w:type="spellEnd"/>
      <w:r w:rsidR="00DA4D41" w:rsidRPr="00FE445C">
        <w:rPr>
          <w:rFonts w:ascii="Arial" w:hAnsi="Arial" w:cs="Arial"/>
        </w:rPr>
        <w:t>, где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N–</w:t>
      </w:r>
      <w:r w:rsidR="00DA4D41" w:rsidRPr="00FE445C">
        <w:rPr>
          <w:rFonts w:ascii="Arial" w:hAnsi="Arial" w:cs="Arial"/>
        </w:rPr>
        <w:t>прогноз поступления арендной платы за землю в бюджет сельского поселения;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Нп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сумма начисленных платежей по арендной плате за землю в бюджет сельского поселения;</w:t>
      </w:r>
    </w:p>
    <w:p w:rsidR="00DA4D41" w:rsidRPr="00FE445C" w:rsidRDefault="00B420DD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В–</w:t>
      </w:r>
      <w:r w:rsidR="00DA4D41" w:rsidRPr="00FE445C">
        <w:rPr>
          <w:rFonts w:ascii="Arial" w:hAnsi="Arial" w:cs="Arial"/>
        </w:rPr>
        <w:t>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DA4D41" w:rsidRPr="0050424A" w:rsidRDefault="0050424A" w:rsidP="00FE445C">
      <w:pPr>
        <w:jc w:val="both"/>
        <w:rPr>
          <w:rFonts w:ascii="Arial" w:hAnsi="Arial" w:cs="Arial"/>
        </w:rPr>
      </w:pPr>
      <w:r w:rsidRPr="0050424A">
        <w:rPr>
          <w:rFonts w:ascii="Arial" w:hAnsi="Arial" w:cs="Arial"/>
        </w:rPr>
        <w:t>3.3.</w:t>
      </w:r>
      <w:r w:rsidR="00DA4D41" w:rsidRPr="0050424A">
        <w:rPr>
          <w:rFonts w:ascii="Arial" w:hAnsi="Arial" w:cs="Arial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DA4D41" w:rsidRPr="00FE445C" w:rsidRDefault="0050424A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DA4D41" w:rsidRPr="00FE445C">
        <w:rPr>
          <w:rFonts w:ascii="Arial" w:hAnsi="Arial" w:cs="Arial"/>
        </w:rPr>
        <w:t>П</w:t>
      </w:r>
      <w:proofErr w:type="gramEnd"/>
      <w:r w:rsidR="00DA4D41" w:rsidRPr="00FE445C">
        <w:rPr>
          <w:rFonts w:ascii="Arial" w:hAnsi="Arial" w:cs="Arial"/>
        </w:rPr>
        <w:t>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в бюджет поселения рассчитывается по следующей формуле:</w:t>
      </w:r>
    </w:p>
    <w:p w:rsidR="00DA4D41" w:rsidRPr="00FE445C" w:rsidRDefault="0050424A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Ппзу=</w:t>
      </w:r>
      <w:proofErr w:type="spellEnd"/>
      <w:r w:rsidR="00DA4D41" w:rsidRPr="00FE445C">
        <w:rPr>
          <w:rFonts w:ascii="Arial" w:hAnsi="Arial" w:cs="Arial"/>
        </w:rPr>
        <w:t>(</w:t>
      </w:r>
      <w:r>
        <w:rPr>
          <w:rFonts w:ascii="Arial" w:hAnsi="Arial" w:cs="Arial"/>
        </w:rPr>
        <w:t>Ф*Кт)+</w:t>
      </w:r>
      <w:r w:rsidR="00DA4D41" w:rsidRPr="00FE445C">
        <w:rPr>
          <w:rFonts w:ascii="Arial" w:hAnsi="Arial" w:cs="Arial"/>
        </w:rPr>
        <w:t>Д, где</w:t>
      </w:r>
    </w:p>
    <w:p w:rsidR="00DA4D41" w:rsidRPr="00FE445C" w:rsidRDefault="0050424A" w:rsidP="00FE445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Пгос</w:t>
      </w:r>
      <w:proofErr w:type="spellEnd"/>
      <w:r>
        <w:rPr>
          <w:rFonts w:ascii="Arial" w:hAnsi="Arial" w:cs="Arial"/>
        </w:rPr>
        <w:t>–</w:t>
      </w:r>
      <w:r w:rsidR="00DA4D41" w:rsidRPr="00FE445C">
        <w:rPr>
          <w:rFonts w:ascii="Arial" w:hAnsi="Arial" w:cs="Arial"/>
        </w:rPr>
        <w:t>сумма доходов от продажи земельных участков, государственная собственность на которые не разграничена и которые расположены в границах поселений, прогнозируемая к поступлению в бюджет сельского поселения, в прогнозируемом году;</w:t>
      </w:r>
    </w:p>
    <w:p w:rsidR="00DA4D41" w:rsidRPr="00FE445C" w:rsidRDefault="0050424A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</w:t>
      </w:r>
      <w:r w:rsidR="006C49B7">
        <w:rPr>
          <w:rFonts w:ascii="Arial" w:hAnsi="Arial" w:cs="Arial"/>
        </w:rPr>
        <w:t>-</w:t>
      </w:r>
      <w:r w:rsidR="00DA4D41" w:rsidRPr="00FE445C">
        <w:rPr>
          <w:rFonts w:ascii="Arial" w:hAnsi="Arial" w:cs="Arial"/>
        </w:rPr>
        <w:t>фактические</w:t>
      </w:r>
      <w:proofErr w:type="gramEnd"/>
      <w:r w:rsidR="00DA4D41" w:rsidRPr="00FE445C">
        <w:rPr>
          <w:rFonts w:ascii="Arial" w:hAnsi="Arial" w:cs="Arial"/>
        </w:rPr>
        <w:t xml:space="preserve">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 в бюджет сельского поселения в отчетном году;</w:t>
      </w:r>
    </w:p>
    <w:p w:rsidR="00DA4D41" w:rsidRPr="00FE445C" w:rsidRDefault="0050424A" w:rsidP="00FE4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Кт–</w:t>
      </w:r>
      <w:r w:rsidR="00DA4D41" w:rsidRPr="00FE445C">
        <w:rPr>
          <w:rFonts w:ascii="Arial" w:hAnsi="Arial" w:cs="Arial"/>
        </w:rPr>
        <w:t xml:space="preserve">коэффициент, </w:t>
      </w:r>
      <w:proofErr w:type="gramStart"/>
      <w:r w:rsidR="00DA4D41" w:rsidRPr="00FE445C">
        <w:rPr>
          <w:rFonts w:ascii="Arial" w:hAnsi="Arial" w:cs="Arial"/>
        </w:rPr>
        <w:t>характеризующий</w:t>
      </w:r>
      <w:proofErr w:type="gramEnd"/>
      <w:r w:rsidR="00DA4D41" w:rsidRPr="00FE445C">
        <w:rPr>
          <w:rFonts w:ascii="Arial" w:hAnsi="Arial" w:cs="Arial"/>
        </w:rPr>
        <w:t xml:space="preserve"> динамику поступлений в текущем году по сравнению с отчетным годом;</w:t>
      </w:r>
    </w:p>
    <w:p w:rsidR="00E04C89" w:rsidRPr="00FE445C" w:rsidRDefault="0050424A" w:rsidP="00FE445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Д–</w:t>
      </w:r>
      <w:r w:rsidR="00DA4D41" w:rsidRPr="00FE445C">
        <w:rPr>
          <w:rFonts w:ascii="Arial" w:hAnsi="Arial" w:cs="Arial"/>
        </w:rPr>
        <w:t>дополнительные</w:t>
      </w:r>
      <w:proofErr w:type="gramEnd"/>
      <w:r w:rsidR="00DA4D41" w:rsidRPr="00FE445C">
        <w:rPr>
          <w:rFonts w:ascii="Arial" w:hAnsi="Arial" w:cs="Arial"/>
        </w:rPr>
        <w:t xml:space="preserve"> (+) или выпадающие (-) доходы бюджета по доходам от продажи земельных участков, государственная собственность на которые не разграничена и которые расположены в границах поселений в прогнозируемом году, связанные с изменениями налогового и бюджетного законодательства.</w:t>
      </w:r>
    </w:p>
    <w:sectPr w:rsidR="00E04C89" w:rsidRPr="00FE445C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3D9C"/>
    <w:multiLevelType w:val="hybridMultilevel"/>
    <w:tmpl w:val="83E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66F73"/>
    <w:multiLevelType w:val="hybridMultilevel"/>
    <w:tmpl w:val="7384EA2C"/>
    <w:lvl w:ilvl="0" w:tplc="EF367EE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41"/>
    <w:rsid w:val="00005729"/>
    <w:rsid w:val="00012FC3"/>
    <w:rsid w:val="00062E81"/>
    <w:rsid w:val="00071458"/>
    <w:rsid w:val="000C4794"/>
    <w:rsid w:val="000E2801"/>
    <w:rsid w:val="000F1EAB"/>
    <w:rsid w:val="00102924"/>
    <w:rsid w:val="00105901"/>
    <w:rsid w:val="001473E8"/>
    <w:rsid w:val="001517DA"/>
    <w:rsid w:val="00166FB0"/>
    <w:rsid w:val="00170836"/>
    <w:rsid w:val="001E511B"/>
    <w:rsid w:val="00216ADE"/>
    <w:rsid w:val="0027611B"/>
    <w:rsid w:val="00296714"/>
    <w:rsid w:val="0030320F"/>
    <w:rsid w:val="00365298"/>
    <w:rsid w:val="00367894"/>
    <w:rsid w:val="003839BE"/>
    <w:rsid w:val="003A0F4B"/>
    <w:rsid w:val="003C1842"/>
    <w:rsid w:val="003F1398"/>
    <w:rsid w:val="004264F6"/>
    <w:rsid w:val="00480068"/>
    <w:rsid w:val="00491E2E"/>
    <w:rsid w:val="004F45FD"/>
    <w:rsid w:val="0050424A"/>
    <w:rsid w:val="00561FA1"/>
    <w:rsid w:val="00583A60"/>
    <w:rsid w:val="005979D9"/>
    <w:rsid w:val="005B7E54"/>
    <w:rsid w:val="005E3441"/>
    <w:rsid w:val="005E7605"/>
    <w:rsid w:val="006155E3"/>
    <w:rsid w:val="00623C7F"/>
    <w:rsid w:val="006C49B7"/>
    <w:rsid w:val="006F0315"/>
    <w:rsid w:val="00713048"/>
    <w:rsid w:val="00776712"/>
    <w:rsid w:val="0078706A"/>
    <w:rsid w:val="007921E1"/>
    <w:rsid w:val="007B0450"/>
    <w:rsid w:val="007E62CA"/>
    <w:rsid w:val="00813CB5"/>
    <w:rsid w:val="00894641"/>
    <w:rsid w:val="008A560C"/>
    <w:rsid w:val="008F316E"/>
    <w:rsid w:val="0090455E"/>
    <w:rsid w:val="00911D90"/>
    <w:rsid w:val="009721E5"/>
    <w:rsid w:val="009A1EEA"/>
    <w:rsid w:val="009D4B03"/>
    <w:rsid w:val="00A24778"/>
    <w:rsid w:val="00A34DF9"/>
    <w:rsid w:val="00A57C11"/>
    <w:rsid w:val="00A770A0"/>
    <w:rsid w:val="00A82413"/>
    <w:rsid w:val="00A92D56"/>
    <w:rsid w:val="00AB2C04"/>
    <w:rsid w:val="00AD6596"/>
    <w:rsid w:val="00AD723F"/>
    <w:rsid w:val="00AD73A1"/>
    <w:rsid w:val="00B03A39"/>
    <w:rsid w:val="00B26AD4"/>
    <w:rsid w:val="00B420DD"/>
    <w:rsid w:val="00B552A3"/>
    <w:rsid w:val="00B76FED"/>
    <w:rsid w:val="00B93558"/>
    <w:rsid w:val="00B97309"/>
    <w:rsid w:val="00BA1EDB"/>
    <w:rsid w:val="00BB1581"/>
    <w:rsid w:val="00BE669E"/>
    <w:rsid w:val="00BE73B1"/>
    <w:rsid w:val="00BF01C0"/>
    <w:rsid w:val="00C01EA9"/>
    <w:rsid w:val="00C14627"/>
    <w:rsid w:val="00C70D46"/>
    <w:rsid w:val="00CD2F18"/>
    <w:rsid w:val="00CD6E5E"/>
    <w:rsid w:val="00D035E8"/>
    <w:rsid w:val="00D05CFA"/>
    <w:rsid w:val="00D07A24"/>
    <w:rsid w:val="00D2117B"/>
    <w:rsid w:val="00D405AB"/>
    <w:rsid w:val="00D43D15"/>
    <w:rsid w:val="00D443F7"/>
    <w:rsid w:val="00DA4D41"/>
    <w:rsid w:val="00DA77CC"/>
    <w:rsid w:val="00DB4EF8"/>
    <w:rsid w:val="00DC0479"/>
    <w:rsid w:val="00E04C89"/>
    <w:rsid w:val="00E20C94"/>
    <w:rsid w:val="00E52A85"/>
    <w:rsid w:val="00E6382D"/>
    <w:rsid w:val="00E873B2"/>
    <w:rsid w:val="00EF130D"/>
    <w:rsid w:val="00F23EC2"/>
    <w:rsid w:val="00F751AD"/>
    <w:rsid w:val="00FB1484"/>
    <w:rsid w:val="00FC2234"/>
    <w:rsid w:val="00FE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4D41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A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4D41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DA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RWT</cp:lastModifiedBy>
  <cp:revision>13</cp:revision>
  <cp:lastPrinted>2016-09-05T03:46:00Z</cp:lastPrinted>
  <dcterms:created xsi:type="dcterms:W3CDTF">2016-08-16T11:30:00Z</dcterms:created>
  <dcterms:modified xsi:type="dcterms:W3CDTF">2016-09-05T03:46:00Z</dcterms:modified>
</cp:coreProperties>
</file>