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8" w:rsidRDefault="004D51A8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61" w:rsidRDefault="00065020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29.08</w:t>
      </w:r>
      <w:r w:rsidR="004D51A8">
        <w:rPr>
          <w:rFonts w:ascii="Arial" w:hAnsi="Arial" w:cs="Arial"/>
          <w:b/>
          <w:sz w:val="32"/>
          <w:szCs w:val="32"/>
        </w:rPr>
        <w:t>.2022</w:t>
      </w:r>
      <w:r w:rsidR="00140B6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</w:t>
      </w:r>
      <w:r w:rsidR="004D51A8">
        <w:rPr>
          <w:rFonts w:ascii="Arial" w:hAnsi="Arial" w:cs="Arial"/>
          <w:b/>
          <w:sz w:val="32"/>
          <w:szCs w:val="32"/>
        </w:rPr>
        <w:t>7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4D51A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Руководствуясь</w:t>
      </w:r>
      <w:r w:rsidR="004D51A8">
        <w:rPr>
          <w:rFonts w:ascii="Arial" w:hAnsi="Arial" w:cs="Arial"/>
          <w:sz w:val="24"/>
          <w:szCs w:val="24"/>
        </w:rPr>
        <w:t xml:space="preserve"> ст. 14 Федерального закона от 06.10.2003 г. №131 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МО «Тургеневка»</w:t>
      </w:r>
    </w:p>
    <w:p w:rsidR="00140B61" w:rsidRDefault="00140B61" w:rsidP="00140B61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 w:rsidR="004D51A8">
        <w:rPr>
          <w:rFonts w:ascii="Arial" w:hAnsi="Arial" w:cs="Arial"/>
          <w:sz w:val="24"/>
          <w:szCs w:val="24"/>
        </w:rPr>
        <w:t>Объекту недвижимости, расположенному на земельном участке с када</w:t>
      </w:r>
      <w:r w:rsidR="00065020">
        <w:rPr>
          <w:rFonts w:ascii="Arial" w:hAnsi="Arial" w:cs="Arial"/>
          <w:sz w:val="24"/>
          <w:szCs w:val="24"/>
        </w:rPr>
        <w:t>стровым номером 85:02:110101:124</w:t>
      </w:r>
      <w:r w:rsidR="004D51A8">
        <w:rPr>
          <w:rFonts w:ascii="Arial" w:hAnsi="Arial" w:cs="Arial"/>
          <w:sz w:val="24"/>
          <w:szCs w:val="24"/>
        </w:rPr>
        <w:t xml:space="preserve"> присвоить адрес:  Российская Федерация,</w:t>
      </w:r>
      <w:r>
        <w:rPr>
          <w:rFonts w:ascii="Arial" w:hAnsi="Arial" w:cs="Arial"/>
          <w:sz w:val="24"/>
          <w:szCs w:val="24"/>
        </w:rPr>
        <w:t xml:space="preserve"> Иркутская область</w:t>
      </w:r>
      <w:r w:rsidR="004D5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Баяндаевский район</w:t>
      </w:r>
      <w:r w:rsidR="004D51A8">
        <w:rPr>
          <w:rFonts w:ascii="Arial" w:hAnsi="Arial" w:cs="Arial"/>
          <w:sz w:val="24"/>
          <w:szCs w:val="24"/>
        </w:rPr>
        <w:t xml:space="preserve">, муниципальное образование «Тургеневка», </w:t>
      </w:r>
      <w:r>
        <w:rPr>
          <w:rFonts w:ascii="Arial" w:hAnsi="Arial" w:cs="Arial"/>
          <w:sz w:val="24"/>
          <w:szCs w:val="24"/>
        </w:rPr>
        <w:t xml:space="preserve"> с. Т</w:t>
      </w:r>
      <w:r w:rsidR="004D51A8">
        <w:rPr>
          <w:rFonts w:ascii="Arial" w:hAnsi="Arial" w:cs="Arial"/>
          <w:sz w:val="24"/>
          <w:szCs w:val="24"/>
        </w:rPr>
        <w:t xml:space="preserve">ургеневка, </w:t>
      </w:r>
      <w:r w:rsidR="002F255E">
        <w:rPr>
          <w:rFonts w:ascii="Arial" w:hAnsi="Arial" w:cs="Arial"/>
          <w:sz w:val="24"/>
          <w:szCs w:val="24"/>
        </w:rPr>
        <w:t xml:space="preserve"> ул. Школьная</w:t>
      </w:r>
      <w:r w:rsidR="00065020">
        <w:rPr>
          <w:rFonts w:ascii="Arial" w:hAnsi="Arial" w:cs="Arial"/>
          <w:sz w:val="24"/>
          <w:szCs w:val="24"/>
        </w:rPr>
        <w:t>,  д.5</w:t>
      </w:r>
      <w:r w:rsidR="002B2053">
        <w:rPr>
          <w:rFonts w:ascii="Arial" w:hAnsi="Arial" w:cs="Arial"/>
          <w:sz w:val="24"/>
          <w:szCs w:val="24"/>
        </w:rPr>
        <w:t>/</w:t>
      </w:r>
      <w:r w:rsidR="004D51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;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4D51A8" w:rsidRDefault="004D51A8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586321" w:rsidRDefault="00586321"/>
    <w:sectPr w:rsidR="00586321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A1523"/>
    <w:rsid w:val="00065020"/>
    <w:rsid w:val="00140B61"/>
    <w:rsid w:val="002A1523"/>
    <w:rsid w:val="002B2053"/>
    <w:rsid w:val="002F255E"/>
    <w:rsid w:val="004D51A8"/>
    <w:rsid w:val="00553340"/>
    <w:rsid w:val="00586321"/>
    <w:rsid w:val="009C2867"/>
    <w:rsid w:val="00A84DEF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2022-05-30T03:19:00Z</cp:lastPrinted>
  <dcterms:created xsi:type="dcterms:W3CDTF">2018-03-02T02:25:00Z</dcterms:created>
  <dcterms:modified xsi:type="dcterms:W3CDTF">2022-08-29T04:56:00Z</dcterms:modified>
</cp:coreProperties>
</file>