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FF" w:rsidRDefault="0050514D" w:rsidP="003341FF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21.05</w:t>
      </w:r>
      <w:r w:rsidR="001F19B4">
        <w:rPr>
          <w:rFonts w:ascii="Arial" w:hAnsi="Arial" w:cs="Arial"/>
          <w:b/>
          <w:sz w:val="32"/>
          <w:szCs w:val="32"/>
        </w:rPr>
        <w:t>.2019</w:t>
      </w:r>
      <w:r w:rsidR="003341FF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3</w:t>
      </w:r>
      <w:r w:rsidR="001F19B4">
        <w:rPr>
          <w:rFonts w:ascii="Arial" w:hAnsi="Arial" w:cs="Arial"/>
          <w:b/>
          <w:sz w:val="32"/>
          <w:szCs w:val="32"/>
        </w:rPr>
        <w:t>2</w:t>
      </w:r>
    </w:p>
    <w:p w:rsidR="003341FF" w:rsidRDefault="003341FF" w:rsidP="003341FF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341FF" w:rsidRDefault="003341FF" w:rsidP="003341FF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341FF" w:rsidRDefault="003341FF" w:rsidP="003341FF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3341FF" w:rsidRDefault="003341FF" w:rsidP="003341FF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547492" w:rsidRPr="00547492" w:rsidRDefault="003341FF" w:rsidP="00547492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341FF" w:rsidRDefault="003341FF" w:rsidP="003341FF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47492" w:rsidRDefault="00547492" w:rsidP="003341FF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8554C" w:rsidRDefault="0018554C" w:rsidP="0018554C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О</w:t>
      </w:r>
      <w:r w:rsidR="0050514D">
        <w:rPr>
          <w:rFonts w:ascii="Arial" w:hAnsi="Arial" w:cs="Arial"/>
          <w:b/>
          <w:sz w:val="32"/>
          <w:szCs w:val="32"/>
        </w:rPr>
        <w:t>Б УТВЕРЖДЕНИИ МУНИЦИПАЛЬНОЙ ЦЕЛЕВОЙ ПРОГРАММЫ ПО ПОДГОТОВКЕ И ПРОВЕДЕНИЮ ПРАЗДНОВАНИЯ 110-ЛЕТИЯ СЕЛА ТУРГЕНЕВКА БАЯНДАЕВСКОГО РАЙОНА ИРКУТСКОЙ ОБЛАСТИ</w:t>
      </w:r>
    </w:p>
    <w:p w:rsidR="003341FF" w:rsidRDefault="003341FF" w:rsidP="003341FF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341FF" w:rsidRDefault="003341FF" w:rsidP="0018554C">
      <w:pPr>
        <w:pStyle w:val="Standard"/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</w:t>
      </w:r>
      <w:r w:rsidR="00BA2A40">
        <w:rPr>
          <w:rFonts w:ascii="Arial" w:hAnsi="Arial" w:cs="Arial"/>
          <w:sz w:val="24"/>
          <w:szCs w:val="24"/>
        </w:rPr>
        <w:t xml:space="preserve">Уставом муниципального образования «Тургеневка», </w:t>
      </w:r>
    </w:p>
    <w:p w:rsidR="003341FF" w:rsidRDefault="003341FF" w:rsidP="003341FF">
      <w:pPr>
        <w:pStyle w:val="Standard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341FF" w:rsidRPr="00E84FAC" w:rsidRDefault="003341FF" w:rsidP="003341FF">
      <w:pPr>
        <w:pStyle w:val="Standard"/>
        <w:spacing w:after="0" w:line="240" w:lineRule="auto"/>
        <w:jc w:val="center"/>
        <w:rPr>
          <w:sz w:val="30"/>
          <w:szCs w:val="30"/>
        </w:rPr>
      </w:pPr>
      <w:r w:rsidRPr="00E84FAC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3341FF" w:rsidRDefault="003341FF" w:rsidP="003341FF">
      <w:pPr>
        <w:pStyle w:val="Standard"/>
        <w:spacing w:after="0" w:line="240" w:lineRule="auto"/>
        <w:rPr>
          <w:rFonts w:ascii="Arial" w:hAnsi="Arial" w:cs="Arial"/>
          <w:sz w:val="28"/>
          <w:szCs w:val="28"/>
        </w:rPr>
      </w:pPr>
    </w:p>
    <w:p w:rsidR="0050514D" w:rsidRPr="0050514D" w:rsidRDefault="0018554C" w:rsidP="00F2545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1.  </w:t>
      </w:r>
      <w:r w:rsidR="0050514D">
        <w:rPr>
          <w:rFonts w:ascii="Arial" w:hAnsi="Arial" w:cs="Arial"/>
        </w:rPr>
        <w:t>Утвердить муниципальн</w:t>
      </w:r>
      <w:r w:rsidR="00F2545C">
        <w:rPr>
          <w:rFonts w:ascii="Arial" w:hAnsi="Arial" w:cs="Arial"/>
        </w:rPr>
        <w:t>ую целевую программу</w:t>
      </w:r>
      <w:r w:rsidR="0050514D" w:rsidRPr="0050514D">
        <w:rPr>
          <w:rFonts w:ascii="Arial" w:hAnsi="Arial" w:cs="Arial"/>
        </w:rPr>
        <w:t xml:space="preserve"> по подготовке и проведению</w:t>
      </w:r>
      <w:r w:rsidR="00F2545C">
        <w:rPr>
          <w:rFonts w:ascii="Arial" w:hAnsi="Arial" w:cs="Arial"/>
        </w:rPr>
        <w:t xml:space="preserve"> </w:t>
      </w:r>
      <w:r w:rsidR="0050514D" w:rsidRPr="0050514D">
        <w:rPr>
          <w:rFonts w:ascii="Arial" w:hAnsi="Arial" w:cs="Arial"/>
        </w:rPr>
        <w:t>Празднования 110-летия села «Тургеневка» Баяндаевского района</w:t>
      </w:r>
      <w:r w:rsidR="00F2545C">
        <w:rPr>
          <w:rFonts w:ascii="Arial" w:hAnsi="Arial" w:cs="Arial"/>
        </w:rPr>
        <w:t xml:space="preserve"> Иркутской </w:t>
      </w:r>
      <w:r w:rsidR="0050514D" w:rsidRPr="0050514D">
        <w:rPr>
          <w:rFonts w:ascii="Arial" w:hAnsi="Arial" w:cs="Arial"/>
        </w:rPr>
        <w:t>области</w:t>
      </w:r>
      <w:r w:rsidR="00F2545C">
        <w:rPr>
          <w:rFonts w:ascii="Arial" w:hAnsi="Arial" w:cs="Arial"/>
        </w:rPr>
        <w:t>;</w:t>
      </w:r>
    </w:p>
    <w:p w:rsidR="00BA2A40" w:rsidRPr="00F2545C" w:rsidRDefault="00BA2A40" w:rsidP="00F2545C">
      <w:pPr>
        <w:pStyle w:val="Standard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2.</w:t>
      </w:r>
      <w:bookmarkStart w:id="0" w:name="sub_4"/>
      <w:r w:rsidRPr="00BA2A40">
        <w:rPr>
          <w:rFonts w:ascii="Arial" w:eastAsia="Times New Roman" w:hAnsi="Arial" w:cs="Arial"/>
        </w:rPr>
        <w:t xml:space="preserve"> </w:t>
      </w:r>
      <w:r w:rsidR="0018554C">
        <w:rPr>
          <w:rFonts w:ascii="Arial" w:eastAsia="Times New Roman" w:hAnsi="Arial" w:cs="Arial"/>
        </w:rPr>
        <w:t xml:space="preserve">    </w:t>
      </w:r>
      <w:r w:rsidRPr="00BA2A40">
        <w:rPr>
          <w:rFonts w:ascii="Arial" w:eastAsia="Times New Roman" w:hAnsi="Arial" w:cs="Arial"/>
        </w:rPr>
        <w:t xml:space="preserve">Настоящее постановление </w:t>
      </w:r>
      <w:hyperlink r:id="rId5" w:history="1">
        <w:r w:rsidRPr="00BA2A40">
          <w:rPr>
            <w:rFonts w:ascii="Arial" w:eastAsia="Times New Roman" w:hAnsi="Arial" w:cs="Arial"/>
          </w:rPr>
          <w:t>опубликовать</w:t>
        </w:r>
      </w:hyperlink>
      <w:r w:rsidRPr="00BA2A40">
        <w:rPr>
          <w:rFonts w:ascii="Arial" w:eastAsia="Times New Roman" w:hAnsi="Arial" w:cs="Arial"/>
        </w:rPr>
        <w:t xml:space="preserve"> в Вестнике МО «Тургеневка» и разместить на официальном сайте в информационно - телек</w:t>
      </w:r>
      <w:r>
        <w:rPr>
          <w:rFonts w:ascii="Arial" w:eastAsia="Times New Roman" w:hAnsi="Arial" w:cs="Arial"/>
        </w:rPr>
        <w:t>оммуникационной сети "Интернет";</w:t>
      </w:r>
    </w:p>
    <w:p w:rsidR="00BA2A40" w:rsidRPr="00BA2A40" w:rsidRDefault="00BA2A40" w:rsidP="00BA2A40">
      <w:pPr>
        <w:widowControl w:val="0"/>
        <w:tabs>
          <w:tab w:val="left" w:pos="9498"/>
        </w:tabs>
        <w:autoSpaceDE w:val="0"/>
        <w:autoSpaceDN w:val="0"/>
        <w:adjustRightInd w:val="0"/>
        <w:ind w:right="-7"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3. </w:t>
      </w:r>
      <w:r w:rsidR="0018554C">
        <w:rPr>
          <w:rFonts w:ascii="Arial" w:eastAsia="Times New Roman" w:hAnsi="Arial" w:cs="Arial"/>
        </w:rPr>
        <w:t xml:space="preserve">   </w:t>
      </w:r>
      <w:r>
        <w:rPr>
          <w:rFonts w:ascii="Arial" w:eastAsia="Times New Roman" w:hAnsi="Arial" w:cs="Arial"/>
        </w:rPr>
        <w:t>Настоящее постановление вступает в силу с момента официального опубликования в порядке, предусмотренном Уставом муниципального образования «Тургеневка»;</w:t>
      </w:r>
    </w:p>
    <w:bookmarkEnd w:id="0"/>
    <w:p w:rsidR="00BA2A40" w:rsidRPr="00BA2A40" w:rsidRDefault="00BA2A40" w:rsidP="00BA2A40">
      <w:pPr>
        <w:widowControl w:val="0"/>
        <w:tabs>
          <w:tab w:val="left" w:pos="9498"/>
        </w:tabs>
        <w:autoSpaceDE w:val="0"/>
        <w:autoSpaceDN w:val="0"/>
        <w:adjustRightInd w:val="0"/>
        <w:ind w:right="-7" w:firstLine="720"/>
        <w:jc w:val="both"/>
        <w:rPr>
          <w:rFonts w:ascii="Arial" w:eastAsia="Times New Roman" w:hAnsi="Arial" w:cs="Arial"/>
          <w:b/>
        </w:rPr>
      </w:pPr>
      <w:r w:rsidRPr="00BA2A40">
        <w:rPr>
          <w:rFonts w:ascii="Arial" w:eastAsia="Times New Roman" w:hAnsi="Arial" w:cs="Arial"/>
        </w:rPr>
        <w:t xml:space="preserve">3. </w:t>
      </w:r>
      <w:r w:rsidR="0018554C">
        <w:rPr>
          <w:rFonts w:ascii="Arial" w:eastAsia="Times New Roman" w:hAnsi="Arial" w:cs="Arial"/>
        </w:rPr>
        <w:t xml:space="preserve">    </w:t>
      </w:r>
      <w:proofErr w:type="gramStart"/>
      <w:r w:rsidRPr="00BA2A40">
        <w:rPr>
          <w:rFonts w:ascii="Arial" w:eastAsia="Times New Roman" w:hAnsi="Arial" w:cs="Arial"/>
        </w:rPr>
        <w:t>Контроль за</w:t>
      </w:r>
      <w:proofErr w:type="gramEnd"/>
      <w:r w:rsidRPr="00BA2A40">
        <w:rPr>
          <w:rFonts w:ascii="Arial" w:eastAsia="Times New Roman" w:hAnsi="Arial" w:cs="Arial"/>
        </w:rPr>
        <w:t xml:space="preserve"> исполнением данного постановления оставляю за собой.</w:t>
      </w:r>
    </w:p>
    <w:p w:rsidR="003341FF" w:rsidRPr="00BA2A40" w:rsidRDefault="00BA2A40" w:rsidP="00BA2A40">
      <w:pPr>
        <w:widowControl w:val="0"/>
        <w:tabs>
          <w:tab w:val="left" w:pos="2079"/>
        </w:tabs>
        <w:autoSpaceDE w:val="0"/>
        <w:autoSpaceDN w:val="0"/>
        <w:adjustRightInd w:val="0"/>
        <w:ind w:right="-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ab/>
      </w:r>
    </w:p>
    <w:p w:rsidR="003341FF" w:rsidRDefault="003341FF" w:rsidP="003341FF">
      <w:pPr>
        <w:pStyle w:val="Standard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3341FF" w:rsidRDefault="003341FF" w:rsidP="003341FF">
      <w:pPr>
        <w:pStyle w:val="Standard"/>
        <w:spacing w:after="0" w:line="0" w:lineRule="atLeast"/>
      </w:pPr>
      <w:r>
        <w:rPr>
          <w:rFonts w:ascii="Arial" w:hAnsi="Arial" w:cs="Arial"/>
          <w:sz w:val="24"/>
          <w:szCs w:val="24"/>
        </w:rPr>
        <w:t>Глава МО «Тургеневка»</w:t>
      </w:r>
    </w:p>
    <w:p w:rsidR="0018554C" w:rsidRDefault="003341FF" w:rsidP="0050514D">
      <w:pPr>
        <w:pStyle w:val="Standard"/>
        <w:spacing w:after="0"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В.В. Синкеви</w:t>
      </w:r>
      <w:r w:rsidR="0050514D">
        <w:rPr>
          <w:rFonts w:ascii="Arial" w:hAnsi="Arial" w:cs="Arial"/>
          <w:sz w:val="24"/>
          <w:szCs w:val="24"/>
        </w:rPr>
        <w:t>ч</w:t>
      </w:r>
    </w:p>
    <w:p w:rsidR="0050514D" w:rsidRDefault="0050514D" w:rsidP="0050514D">
      <w:pPr>
        <w:pStyle w:val="Standard"/>
        <w:spacing w:after="0" w:line="0" w:lineRule="atLeast"/>
      </w:pPr>
    </w:p>
    <w:p w:rsidR="0050514D" w:rsidRPr="0050514D" w:rsidRDefault="0050514D" w:rsidP="0050514D">
      <w:pPr>
        <w:jc w:val="right"/>
        <w:rPr>
          <w:rFonts w:ascii="Courier New" w:hAnsi="Courier New" w:cs="Courier New"/>
          <w:sz w:val="22"/>
          <w:szCs w:val="22"/>
        </w:rPr>
      </w:pPr>
      <w:r w:rsidRPr="0050514D">
        <w:rPr>
          <w:rFonts w:ascii="Courier New" w:hAnsi="Courier New" w:cs="Courier New"/>
          <w:sz w:val="22"/>
          <w:szCs w:val="22"/>
        </w:rPr>
        <w:t>Приложение №1</w:t>
      </w:r>
    </w:p>
    <w:p w:rsidR="0050514D" w:rsidRPr="0050514D" w:rsidRDefault="0050514D" w:rsidP="0050514D">
      <w:pPr>
        <w:jc w:val="right"/>
        <w:rPr>
          <w:rFonts w:ascii="Courier New" w:hAnsi="Courier New" w:cs="Courier New"/>
          <w:sz w:val="22"/>
          <w:szCs w:val="22"/>
        </w:rPr>
      </w:pPr>
      <w:r w:rsidRPr="0050514D">
        <w:rPr>
          <w:rFonts w:ascii="Courier New" w:hAnsi="Courier New" w:cs="Courier New"/>
          <w:sz w:val="22"/>
          <w:szCs w:val="22"/>
        </w:rPr>
        <w:t xml:space="preserve">к Постановлению Главы </w:t>
      </w:r>
    </w:p>
    <w:p w:rsidR="0050514D" w:rsidRPr="0050514D" w:rsidRDefault="0050514D" w:rsidP="0050514D">
      <w:pPr>
        <w:jc w:val="right"/>
        <w:rPr>
          <w:rFonts w:ascii="Courier New" w:hAnsi="Courier New" w:cs="Courier New"/>
          <w:sz w:val="22"/>
          <w:szCs w:val="22"/>
        </w:rPr>
      </w:pPr>
      <w:r w:rsidRPr="0050514D">
        <w:rPr>
          <w:rFonts w:ascii="Courier New" w:hAnsi="Courier New" w:cs="Courier New"/>
          <w:sz w:val="22"/>
          <w:szCs w:val="22"/>
        </w:rPr>
        <w:t xml:space="preserve">Администрации </w:t>
      </w:r>
      <w:proofErr w:type="gramStart"/>
      <w:r w:rsidRPr="0050514D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</w:p>
    <w:p w:rsidR="0050514D" w:rsidRPr="0050514D" w:rsidRDefault="0050514D" w:rsidP="0050514D">
      <w:pPr>
        <w:jc w:val="right"/>
        <w:rPr>
          <w:rFonts w:ascii="Courier New" w:hAnsi="Courier New" w:cs="Courier New"/>
          <w:sz w:val="22"/>
          <w:szCs w:val="22"/>
        </w:rPr>
      </w:pPr>
      <w:r w:rsidRPr="0050514D">
        <w:rPr>
          <w:rFonts w:ascii="Courier New" w:hAnsi="Courier New" w:cs="Courier New"/>
          <w:sz w:val="22"/>
          <w:szCs w:val="22"/>
        </w:rPr>
        <w:t xml:space="preserve">образования «Тургеневка» №32 </w:t>
      </w:r>
    </w:p>
    <w:p w:rsidR="0050514D" w:rsidRDefault="0050514D" w:rsidP="0050514D">
      <w:pPr>
        <w:jc w:val="right"/>
      </w:pPr>
      <w:r w:rsidRPr="0050514D">
        <w:rPr>
          <w:rFonts w:ascii="Courier New" w:hAnsi="Courier New" w:cs="Courier New"/>
          <w:sz w:val="22"/>
          <w:szCs w:val="22"/>
        </w:rPr>
        <w:t>от 21 мая 2019 года</w:t>
      </w:r>
    </w:p>
    <w:p w:rsidR="0050514D" w:rsidRPr="0050514D" w:rsidRDefault="0050514D" w:rsidP="0050514D">
      <w:pPr>
        <w:jc w:val="right"/>
      </w:pPr>
    </w:p>
    <w:p w:rsidR="0050514D" w:rsidRPr="0050514D" w:rsidRDefault="0050514D" w:rsidP="0050514D">
      <w:pPr>
        <w:jc w:val="center"/>
        <w:rPr>
          <w:rFonts w:ascii="Arial" w:hAnsi="Arial" w:cs="Arial"/>
          <w:b/>
          <w:sz w:val="30"/>
          <w:szCs w:val="30"/>
        </w:rPr>
      </w:pPr>
      <w:r w:rsidRPr="0050514D">
        <w:rPr>
          <w:rFonts w:ascii="Arial" w:hAnsi="Arial" w:cs="Arial"/>
          <w:b/>
          <w:sz w:val="30"/>
          <w:szCs w:val="30"/>
        </w:rPr>
        <w:t>Муниципальная целевая программа по подготовке и проведению</w:t>
      </w:r>
    </w:p>
    <w:p w:rsidR="0050514D" w:rsidRPr="0050514D" w:rsidRDefault="0050514D" w:rsidP="0050514D">
      <w:pPr>
        <w:jc w:val="center"/>
        <w:rPr>
          <w:rFonts w:ascii="Arial" w:hAnsi="Arial" w:cs="Arial"/>
          <w:sz w:val="28"/>
          <w:szCs w:val="28"/>
        </w:rPr>
      </w:pPr>
      <w:r w:rsidRPr="0050514D">
        <w:rPr>
          <w:rFonts w:ascii="Arial" w:hAnsi="Arial" w:cs="Arial"/>
          <w:b/>
          <w:sz w:val="30"/>
          <w:szCs w:val="30"/>
        </w:rPr>
        <w:t>Празднования 110-летия села «Тургеневка» Баяндаевского района Иркутской области</w:t>
      </w:r>
    </w:p>
    <w:p w:rsidR="0050514D" w:rsidRPr="0050514D" w:rsidRDefault="0050514D" w:rsidP="0050514D">
      <w:pPr>
        <w:jc w:val="center"/>
        <w:rPr>
          <w:rFonts w:ascii="Arial" w:hAnsi="Arial" w:cs="Arial"/>
          <w:sz w:val="28"/>
          <w:szCs w:val="28"/>
        </w:rPr>
      </w:pPr>
    </w:p>
    <w:p w:rsidR="0050514D" w:rsidRPr="0050514D" w:rsidRDefault="0050514D" w:rsidP="0050514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32"/>
          <w:szCs w:val="28"/>
        </w:rPr>
      </w:pPr>
      <w:r w:rsidRPr="0050514D">
        <w:rPr>
          <w:rFonts w:ascii="Arial" w:hAnsi="Arial" w:cs="Arial"/>
          <w:b/>
          <w:bCs/>
          <w:color w:val="000000"/>
          <w:sz w:val="32"/>
          <w:szCs w:val="28"/>
        </w:rPr>
        <w:t>Паспорт Программы.</w:t>
      </w:r>
    </w:p>
    <w:p w:rsidR="0050514D" w:rsidRDefault="0050514D" w:rsidP="0050514D">
      <w:pPr>
        <w:shd w:val="clear" w:color="auto" w:fill="FFFFFF"/>
        <w:autoSpaceDE w:val="0"/>
        <w:autoSpaceDN w:val="0"/>
        <w:adjustRightInd w:val="0"/>
        <w:outlineLvl w:val="0"/>
        <w:rPr>
          <w:b/>
          <w:bCs/>
          <w:color w:val="000000"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8"/>
        <w:gridCol w:w="6223"/>
      </w:tblGrid>
      <w:tr w:rsidR="0050514D" w:rsidTr="0093248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  <w:r w:rsidRPr="0050514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</w:t>
            </w:r>
          </w:p>
          <w:p w:rsidR="0050514D" w:rsidRPr="0050514D" w:rsidRDefault="0050514D" w:rsidP="0093248D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Программы:    </w:t>
            </w:r>
            <w:r w:rsidRPr="0050514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t>Муниципальная целевая программа по подготовке и проведению Празднования 110-летия села «Тургеневка» Баяндаевского района Иркутской области</w:t>
            </w:r>
            <w:r w:rsidRPr="0050514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(далее Программа).</w:t>
            </w:r>
          </w:p>
          <w:p w:rsidR="0050514D" w:rsidRPr="0050514D" w:rsidRDefault="0050514D" w:rsidP="009324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50514D" w:rsidTr="0093248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pStyle w:val="a4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0514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Основание разработки   Программы:               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t xml:space="preserve">Постановление Главы </w:t>
            </w:r>
          </w:p>
          <w:p w:rsidR="0050514D" w:rsidRPr="0050514D" w:rsidRDefault="0050514D" w:rsidP="0093248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t xml:space="preserve">администрации </w:t>
            </w:r>
            <w:proofErr w:type="gramStart"/>
            <w:r w:rsidRPr="0050514D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proofErr w:type="gramEnd"/>
          </w:p>
          <w:p w:rsidR="0050514D" w:rsidRPr="0050514D" w:rsidRDefault="0050514D" w:rsidP="0093248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t xml:space="preserve">образования «Тургеневка» </w:t>
            </w:r>
          </w:p>
          <w:p w:rsidR="0050514D" w:rsidRPr="0050514D" w:rsidRDefault="0050514D" w:rsidP="009324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t>от 21.05.2019 г. № 32</w:t>
            </w:r>
          </w:p>
          <w:p w:rsidR="0050514D" w:rsidRPr="0050514D" w:rsidRDefault="0050514D" w:rsidP="0093248D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0514D" w:rsidTr="0093248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pStyle w:val="a4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0514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Заказчик Программы:  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514D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муниципального образования «Тургеневка»</w:t>
            </w:r>
          </w:p>
        </w:tc>
      </w:tr>
      <w:tr w:rsidR="0050514D" w:rsidTr="0093248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pStyle w:val="a4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0514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Разработчики:  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0514D">
              <w:rPr>
                <w:rFonts w:ascii="Courier New" w:hAnsi="Courier New" w:cs="Courier New"/>
                <w:color w:val="000000"/>
                <w:sz w:val="22"/>
                <w:szCs w:val="22"/>
              </w:rPr>
              <w:t>- Администрация муниципального образования «Тургеневка»;</w:t>
            </w:r>
          </w:p>
          <w:p w:rsidR="0050514D" w:rsidRPr="0050514D" w:rsidRDefault="0050514D" w:rsidP="009324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Организационный комитет по подготовке и проведению празднования </w:t>
            </w:r>
            <w:r w:rsidRPr="0050514D">
              <w:rPr>
                <w:rFonts w:ascii="Courier New" w:hAnsi="Courier New" w:cs="Courier New"/>
                <w:sz w:val="22"/>
                <w:szCs w:val="22"/>
              </w:rPr>
              <w:t>110-летия села «Тургеневка»</w:t>
            </w:r>
          </w:p>
        </w:tc>
      </w:tr>
      <w:tr w:rsidR="0050514D" w:rsidTr="0093248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pStyle w:val="a4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051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Цель и задачи Программы: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F2545C">
            <w:pPr>
              <w:pStyle w:val="2"/>
              <w:rPr>
                <w:rFonts w:ascii="Courier New" w:hAnsi="Courier New" w:cs="Courier New"/>
                <w:sz w:val="22"/>
                <w:szCs w:val="22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t xml:space="preserve">    Цель Программы – создание условий для организации отдыха и культурного досуга населения муниципального образования Тургеневка, гостей поселения, сохранение и развитие местных традиций и обычаев. Обеспечение праздничного и рекламно-художественного оформления села и обеспечение населения социальной и поздравительной информацией.</w:t>
            </w:r>
          </w:p>
          <w:p w:rsidR="0050514D" w:rsidRPr="0050514D" w:rsidRDefault="0050514D" w:rsidP="00F2545C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t xml:space="preserve">    Задачи Программы – привлечение большого количества жителей села, района и области к празднованию 110-летия села Тургеневка. Организация праздничных мероприятий для жителей муниципального образования и его гостей с учётом культурных интересов и </w:t>
            </w:r>
            <w:proofErr w:type="gramStart"/>
            <w:r w:rsidRPr="0050514D">
              <w:rPr>
                <w:rFonts w:ascii="Courier New" w:hAnsi="Courier New" w:cs="Courier New"/>
                <w:sz w:val="22"/>
                <w:szCs w:val="22"/>
              </w:rPr>
              <w:t>потребностей</w:t>
            </w:r>
            <w:proofErr w:type="gramEnd"/>
            <w:r w:rsidRPr="0050514D">
              <w:rPr>
                <w:rFonts w:ascii="Courier New" w:hAnsi="Courier New" w:cs="Courier New"/>
                <w:sz w:val="22"/>
                <w:szCs w:val="22"/>
              </w:rPr>
              <w:t xml:space="preserve"> различных социально-возрастных групп. Проведение мероприятий по благоустройству села к празднику с привлечением добровольческих отрядов.</w:t>
            </w:r>
          </w:p>
        </w:tc>
      </w:tr>
      <w:tr w:rsidR="0050514D" w:rsidTr="0093248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pStyle w:val="a4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051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Сроки реализации Программы: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pStyle w:val="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t>Июнь – декабрь 2019 года.</w:t>
            </w:r>
          </w:p>
          <w:p w:rsidR="0050514D" w:rsidRPr="0050514D" w:rsidRDefault="0050514D" w:rsidP="0093248D">
            <w:pPr>
              <w:pStyle w:val="2"/>
              <w:rPr>
                <w:rFonts w:ascii="Courier New" w:hAnsi="Courier New" w:cs="Courier New"/>
                <w:sz w:val="22"/>
                <w:szCs w:val="22"/>
              </w:rPr>
            </w:pPr>
          </w:p>
          <w:p w:rsidR="0050514D" w:rsidRPr="0050514D" w:rsidRDefault="0050514D" w:rsidP="0093248D">
            <w:pPr>
              <w:pStyle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0514D" w:rsidTr="0093248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pStyle w:val="a4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051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Перечень разделов Программы: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color w:val="000000"/>
                <w:sz w:val="22"/>
                <w:szCs w:val="22"/>
              </w:rPr>
              <w:t>1. Обоснование Программы.</w:t>
            </w:r>
          </w:p>
          <w:p w:rsidR="0050514D" w:rsidRPr="0050514D" w:rsidRDefault="0050514D" w:rsidP="0093248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0514D">
              <w:rPr>
                <w:rFonts w:ascii="Courier New" w:hAnsi="Courier New" w:cs="Courier New"/>
                <w:color w:val="000000"/>
                <w:sz w:val="22"/>
                <w:szCs w:val="22"/>
              </w:rPr>
              <w:t>2.. Цель и задачи Программы.</w:t>
            </w:r>
          </w:p>
          <w:p w:rsidR="0050514D" w:rsidRPr="0050514D" w:rsidRDefault="0050514D" w:rsidP="0093248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0514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3. Основные мероприятия и объём </w:t>
            </w:r>
          </w:p>
          <w:p w:rsidR="0050514D" w:rsidRPr="0050514D" w:rsidRDefault="0050514D" w:rsidP="0093248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0514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финансирования Программы</w:t>
            </w:r>
          </w:p>
          <w:p w:rsidR="0050514D" w:rsidRPr="0050514D" w:rsidRDefault="0050514D" w:rsidP="0093248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0514D">
              <w:rPr>
                <w:rFonts w:ascii="Courier New" w:hAnsi="Courier New" w:cs="Courier New"/>
                <w:color w:val="000000"/>
                <w:sz w:val="22"/>
                <w:szCs w:val="22"/>
              </w:rPr>
              <w:t>4. Финансирование Программы</w:t>
            </w:r>
          </w:p>
          <w:p w:rsidR="0050514D" w:rsidRPr="0050514D" w:rsidRDefault="0050514D" w:rsidP="0093248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0514D">
              <w:rPr>
                <w:rFonts w:ascii="Courier New" w:hAnsi="Courier New" w:cs="Courier New"/>
                <w:color w:val="000000"/>
                <w:sz w:val="22"/>
                <w:szCs w:val="22"/>
              </w:rPr>
              <w:t>5. Ожидаемые результаты.</w:t>
            </w:r>
          </w:p>
          <w:p w:rsidR="0050514D" w:rsidRPr="0050514D" w:rsidRDefault="0050514D" w:rsidP="0093248D">
            <w:pPr>
              <w:outlineLvl w:val="0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0514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6. Управление Программой и </w:t>
            </w:r>
            <w:proofErr w:type="gramStart"/>
            <w:r w:rsidRPr="0050514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контроль за</w:t>
            </w:r>
            <w:proofErr w:type="gramEnd"/>
            <w:r w:rsidRPr="0050514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ходом её реализации</w:t>
            </w:r>
          </w:p>
          <w:p w:rsidR="0050514D" w:rsidRPr="0050514D" w:rsidRDefault="0050514D" w:rsidP="0093248D">
            <w:pPr>
              <w:pStyle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0514D" w:rsidTr="0093248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pStyle w:val="a4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051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Общая стоимость реализации Программы: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400 000 рублей</w:t>
            </w:r>
          </w:p>
        </w:tc>
      </w:tr>
      <w:tr w:rsidR="0050514D" w:rsidTr="0093248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pStyle w:val="a4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051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Исполнители Программы: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муниципального образования «Тургеневка»</w:t>
            </w:r>
          </w:p>
        </w:tc>
      </w:tr>
      <w:tr w:rsidR="0050514D" w:rsidTr="0093248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pStyle w:val="a4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051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Ответственные лица: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0514D">
              <w:rPr>
                <w:rFonts w:ascii="Courier New" w:hAnsi="Courier New" w:cs="Courier New"/>
                <w:color w:val="000000"/>
                <w:sz w:val="22"/>
                <w:szCs w:val="22"/>
              </w:rPr>
              <w:t>Синкевич В.В. - Глава муниципального образования «Тургеневка»;</w:t>
            </w:r>
          </w:p>
          <w:p w:rsidR="0050514D" w:rsidRPr="0050514D" w:rsidRDefault="0050514D" w:rsidP="0093248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Давыдова О.В. – управляющая делами МО «Тургеневка», заместитель Главы Администрации </w:t>
            </w:r>
            <w:r w:rsidRPr="0050514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МО «Тургеневка»;</w:t>
            </w:r>
          </w:p>
          <w:p w:rsidR="0050514D" w:rsidRPr="0050514D" w:rsidRDefault="0050514D" w:rsidP="0093248D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t>Васильева К.Б. – Директор МБУК «ИДЦ МО Тургеневка»</w:t>
            </w:r>
          </w:p>
        </w:tc>
      </w:tr>
      <w:tr w:rsidR="0050514D" w:rsidTr="0093248D">
        <w:trPr>
          <w:trHeight w:val="35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pStyle w:val="a4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0514D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Ожидаемые результаты реализации Программы: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F254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0514D">
              <w:rPr>
                <w:rFonts w:ascii="Courier New" w:hAnsi="Courier New" w:cs="Courier New"/>
                <w:color w:val="000000"/>
                <w:sz w:val="22"/>
                <w:szCs w:val="22"/>
              </w:rPr>
              <w:t>В результате реализации Программы предполагается увеличить процент населения МО «Турген</w:t>
            </w:r>
            <w:r w:rsidR="00F2545C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50514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вка» к участию в праздновании </w:t>
            </w:r>
            <w:r w:rsidRPr="0050514D">
              <w:rPr>
                <w:rFonts w:ascii="Courier New" w:hAnsi="Courier New" w:cs="Courier New"/>
                <w:sz w:val="22"/>
                <w:szCs w:val="22"/>
              </w:rPr>
              <w:t>110-летия села Тургеневка</w:t>
            </w:r>
            <w:r w:rsidRPr="0050514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от общего числа жителей муниципального образования.</w:t>
            </w:r>
          </w:p>
          <w:p w:rsidR="0050514D" w:rsidRPr="0050514D" w:rsidRDefault="0050514D" w:rsidP="00F254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0514D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Обеспечить доступность к участию в праздничных мероприятиях различных категорий граждан.</w:t>
            </w:r>
          </w:p>
          <w:p w:rsidR="0050514D" w:rsidRPr="0050514D" w:rsidRDefault="0050514D" w:rsidP="00F254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Повысить интерес населения села и района к </w:t>
            </w:r>
            <w:r w:rsidRPr="0050514D">
              <w:rPr>
                <w:rFonts w:ascii="Courier New" w:hAnsi="Courier New" w:cs="Courier New"/>
                <w:sz w:val="22"/>
                <w:szCs w:val="22"/>
              </w:rPr>
              <w:t>отдыху и культурному досугу, сохранению и развитию местных традиций и обычаев.</w:t>
            </w:r>
          </w:p>
        </w:tc>
      </w:tr>
    </w:tbl>
    <w:p w:rsidR="0050514D" w:rsidRDefault="0050514D" w:rsidP="0050514D">
      <w:pPr>
        <w:shd w:val="clear" w:color="auto" w:fill="FFFFFF"/>
        <w:autoSpaceDE w:val="0"/>
        <w:autoSpaceDN w:val="0"/>
        <w:adjustRightInd w:val="0"/>
        <w:ind w:left="360"/>
        <w:rPr>
          <w:b/>
          <w:bCs/>
          <w:color w:val="000000"/>
          <w:sz w:val="32"/>
          <w:szCs w:val="28"/>
          <w:lang w:eastAsia="en-US"/>
        </w:rPr>
      </w:pPr>
    </w:p>
    <w:p w:rsidR="0050514D" w:rsidRPr="0050514D" w:rsidRDefault="0050514D" w:rsidP="0050514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50514D">
        <w:rPr>
          <w:rFonts w:ascii="Arial" w:hAnsi="Arial" w:cs="Arial"/>
          <w:b/>
          <w:bCs/>
          <w:color w:val="000000"/>
        </w:rPr>
        <w:t>Обоснование Программы.</w:t>
      </w:r>
    </w:p>
    <w:p w:rsidR="0050514D" w:rsidRPr="0050514D" w:rsidRDefault="0050514D" w:rsidP="0050514D">
      <w:pPr>
        <w:jc w:val="both"/>
        <w:rPr>
          <w:rFonts w:ascii="Arial" w:hAnsi="Arial" w:cs="Arial"/>
        </w:rPr>
      </w:pPr>
    </w:p>
    <w:p w:rsidR="0050514D" w:rsidRPr="0050514D" w:rsidRDefault="0050514D" w:rsidP="0050514D">
      <w:pPr>
        <w:ind w:firstLine="709"/>
        <w:jc w:val="both"/>
        <w:rPr>
          <w:rFonts w:ascii="Arial" w:hAnsi="Arial" w:cs="Arial"/>
        </w:rPr>
      </w:pPr>
      <w:r w:rsidRPr="0050514D">
        <w:rPr>
          <w:rFonts w:ascii="Arial" w:hAnsi="Arial" w:cs="Arial"/>
        </w:rPr>
        <w:t>Муниципальная целевая программа по подготовке и проведению Празднования 110-летия села «Тургеневка» Баяндаевского района Иркутской области</w:t>
      </w:r>
      <w:r w:rsidRPr="0050514D">
        <w:rPr>
          <w:rFonts w:ascii="Arial" w:hAnsi="Arial" w:cs="Arial"/>
          <w:color w:val="FF0000"/>
        </w:rPr>
        <w:t xml:space="preserve"> </w:t>
      </w:r>
      <w:r w:rsidRPr="0050514D">
        <w:rPr>
          <w:rFonts w:ascii="Arial" w:hAnsi="Arial" w:cs="Arial"/>
        </w:rPr>
        <w:t>разработана в связи с подготовкой к предстоящему празднованию Юбилея села.</w:t>
      </w:r>
    </w:p>
    <w:p w:rsidR="0050514D" w:rsidRPr="0050514D" w:rsidRDefault="0050514D" w:rsidP="00F2545C">
      <w:pPr>
        <w:ind w:firstLine="708"/>
        <w:jc w:val="both"/>
        <w:rPr>
          <w:rFonts w:ascii="Arial" w:hAnsi="Arial" w:cs="Arial"/>
        </w:rPr>
      </w:pPr>
      <w:r w:rsidRPr="0050514D">
        <w:rPr>
          <w:rFonts w:ascii="Arial" w:hAnsi="Arial" w:cs="Arial"/>
        </w:rPr>
        <w:t>Программа  нацелена на повышения интереса жителей села и района к культурно-историческому наследию родного края, повышение уровня знаний по истории своего края. Целью программы является привлечения внимания различных социально-возрастных гру</w:t>
      </w:r>
      <w:proofErr w:type="gramStart"/>
      <w:r w:rsidRPr="0050514D">
        <w:rPr>
          <w:rFonts w:ascii="Arial" w:hAnsi="Arial" w:cs="Arial"/>
        </w:rPr>
        <w:t>пп к зд</w:t>
      </w:r>
      <w:proofErr w:type="gramEnd"/>
      <w:r w:rsidRPr="0050514D">
        <w:rPr>
          <w:rFonts w:ascii="Arial" w:hAnsi="Arial" w:cs="Arial"/>
        </w:rPr>
        <w:t>оровому образу жизни и популяризации массового спорта, укреплению духовных и семейных ценностей.</w:t>
      </w:r>
    </w:p>
    <w:p w:rsidR="0050514D" w:rsidRPr="0050514D" w:rsidRDefault="0050514D" w:rsidP="0050514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514D">
        <w:rPr>
          <w:rFonts w:ascii="Arial" w:hAnsi="Arial" w:cs="Arial"/>
        </w:rPr>
        <w:t>Программа рассчитана на различные социальные слои и группы населения района.</w:t>
      </w:r>
    </w:p>
    <w:p w:rsidR="0050514D" w:rsidRPr="0050514D" w:rsidRDefault="0050514D" w:rsidP="0050514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0514D" w:rsidRPr="0050514D" w:rsidRDefault="0050514D" w:rsidP="0050514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  <w:r w:rsidRPr="0050514D">
        <w:rPr>
          <w:rFonts w:ascii="Arial" w:hAnsi="Arial" w:cs="Arial"/>
          <w:b/>
          <w:bCs/>
          <w:color w:val="000000"/>
        </w:rPr>
        <w:t>2. Цель и задачи Программы.</w:t>
      </w:r>
    </w:p>
    <w:p w:rsidR="0050514D" w:rsidRPr="0050514D" w:rsidRDefault="0050514D" w:rsidP="0050514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0514D" w:rsidRPr="0050514D" w:rsidRDefault="0050514D" w:rsidP="0050514D">
      <w:pPr>
        <w:pStyle w:val="2"/>
        <w:ind w:firstLine="708"/>
        <w:rPr>
          <w:rFonts w:ascii="Arial" w:hAnsi="Arial" w:cs="Arial"/>
          <w:sz w:val="24"/>
          <w:szCs w:val="24"/>
        </w:rPr>
      </w:pPr>
      <w:r w:rsidRPr="0050514D">
        <w:rPr>
          <w:rFonts w:ascii="Arial" w:hAnsi="Arial" w:cs="Arial"/>
          <w:sz w:val="24"/>
          <w:szCs w:val="24"/>
        </w:rPr>
        <w:t>Целью Программы является: создание условий для организации отдыха и культурного досуга населения муниципального образования, сохранение и развитие местных традиций и обычаев; обеспечение праздничного и рекламно-художественного оформления села и обеспечение населения социальной и поздравительной информацией.</w:t>
      </w:r>
    </w:p>
    <w:p w:rsidR="0050514D" w:rsidRPr="0050514D" w:rsidRDefault="0050514D" w:rsidP="0050514D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50514D">
        <w:rPr>
          <w:rFonts w:ascii="Arial" w:hAnsi="Arial" w:cs="Arial"/>
        </w:rPr>
        <w:t xml:space="preserve">Основными задачами Программы являются: привлечение большого количества жителей района к празднованию 110-летия села Тургеневка. Организация праздничных мероприятий для жителей муниципального образования с учётом культурных интересов и </w:t>
      </w:r>
      <w:proofErr w:type="gramStart"/>
      <w:r w:rsidRPr="0050514D">
        <w:rPr>
          <w:rFonts w:ascii="Arial" w:hAnsi="Arial" w:cs="Arial"/>
        </w:rPr>
        <w:t>потребностей</w:t>
      </w:r>
      <w:proofErr w:type="gramEnd"/>
      <w:r w:rsidRPr="0050514D">
        <w:rPr>
          <w:rFonts w:ascii="Arial" w:hAnsi="Arial" w:cs="Arial"/>
        </w:rPr>
        <w:t xml:space="preserve"> различных социально-возрастных групп. Проведение мероприятий по благоустройству села к празднику.</w:t>
      </w:r>
    </w:p>
    <w:p w:rsidR="0050514D" w:rsidRPr="0050514D" w:rsidRDefault="0050514D" w:rsidP="0050514D">
      <w:pPr>
        <w:shd w:val="clear" w:color="auto" w:fill="FFFFFF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50514D" w:rsidRPr="0050514D" w:rsidRDefault="0050514D" w:rsidP="0050514D">
      <w:pPr>
        <w:jc w:val="center"/>
        <w:rPr>
          <w:b/>
          <w:bCs/>
          <w:sz w:val="30"/>
          <w:szCs w:val="30"/>
        </w:rPr>
      </w:pPr>
      <w:r w:rsidRPr="0050514D">
        <w:rPr>
          <w:rFonts w:ascii="Arial" w:hAnsi="Arial" w:cs="Arial"/>
          <w:b/>
          <w:bCs/>
        </w:rPr>
        <w:t xml:space="preserve"> 3.Основные мероприятия и объём финансирования программы</w:t>
      </w:r>
    </w:p>
    <w:tbl>
      <w:tblPr>
        <w:tblW w:w="259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224"/>
        <w:gridCol w:w="16"/>
        <w:gridCol w:w="1440"/>
        <w:gridCol w:w="2160"/>
        <w:gridCol w:w="2700"/>
        <w:gridCol w:w="5004"/>
        <w:gridCol w:w="5344"/>
        <w:gridCol w:w="5344"/>
      </w:tblGrid>
      <w:tr w:rsidR="0050514D" w:rsidTr="0093248D">
        <w:trPr>
          <w:gridAfter w:val="3"/>
          <w:wAfter w:w="15692" w:type="dxa"/>
          <w:cantSplit/>
          <w:trHeight w:val="27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50514D" w:rsidRPr="0050514D" w:rsidRDefault="0050514D" w:rsidP="0093248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50514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50514D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50514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t>Сроки исполнения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t xml:space="preserve">Объём финансирования </w:t>
            </w:r>
          </w:p>
          <w:p w:rsidR="0050514D" w:rsidRPr="0050514D" w:rsidRDefault="0050514D" w:rsidP="0093248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t>(тыс. руб.)</w:t>
            </w:r>
          </w:p>
        </w:tc>
      </w:tr>
      <w:tr w:rsidR="0050514D" w:rsidTr="0093248D">
        <w:trPr>
          <w:gridAfter w:val="3"/>
          <w:wAfter w:w="15692" w:type="dxa"/>
          <w:cantSplit/>
          <w:trHeight w:val="27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4D" w:rsidRPr="0050514D" w:rsidRDefault="0050514D" w:rsidP="0093248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4D" w:rsidRPr="0050514D" w:rsidRDefault="0050514D" w:rsidP="0093248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4D" w:rsidRPr="0050514D" w:rsidRDefault="0050514D" w:rsidP="0093248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4D" w:rsidRPr="0050514D" w:rsidRDefault="0050514D" w:rsidP="0093248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t>2019 г.</w:t>
            </w:r>
          </w:p>
        </w:tc>
      </w:tr>
      <w:tr w:rsidR="0050514D" w:rsidTr="0093248D">
        <w:trPr>
          <w:gridAfter w:val="3"/>
          <w:wAfter w:w="1569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0514D" w:rsidTr="0093248D">
        <w:trPr>
          <w:cantSplit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</w:p>
          <w:p w:rsidR="0050514D" w:rsidRPr="0050514D" w:rsidRDefault="0050514D" w:rsidP="0093248D">
            <w:pPr>
              <w:ind w:left="360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514D" w:rsidRDefault="0050514D" w:rsidP="0093248D">
            <w:pPr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Default="0050514D" w:rsidP="0093248D">
            <w:pPr>
              <w:rPr>
                <w:b/>
                <w:bCs/>
                <w:szCs w:val="22"/>
                <w:lang w:eastAsia="en-US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Default="0050514D" w:rsidP="0093248D">
            <w:pPr>
              <w:rPr>
                <w:b/>
                <w:bCs/>
                <w:szCs w:val="22"/>
                <w:lang w:eastAsia="en-US"/>
              </w:rPr>
            </w:pPr>
          </w:p>
        </w:tc>
      </w:tr>
      <w:tr w:rsidR="0050514D" w:rsidTr="0093248D">
        <w:trPr>
          <w:gridAfter w:val="3"/>
          <w:wAfter w:w="1569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lastRenderedPageBreak/>
              <w:t>1.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F2545C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t>Разработка программы праздника, сценария, эскизного решения мест проведения праздничных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май-июнь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t>Администрация МО «Тургеневка»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0514D" w:rsidRPr="0050514D" w:rsidRDefault="0050514D" w:rsidP="0093248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0514D" w:rsidRPr="0050514D" w:rsidRDefault="0050514D" w:rsidP="0093248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0514D" w:rsidTr="0093248D">
        <w:trPr>
          <w:gridAfter w:val="3"/>
          <w:wAfter w:w="1569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F2545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t>Разработка плана мероприятий к празднованию 110-летия с. Тургеневка в период с июня по декабрь 2019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май-июнь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t>Администрация МО «Тургеневка»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0514D" w:rsidTr="0093248D">
        <w:trPr>
          <w:gridAfter w:val="3"/>
          <w:wAfter w:w="1569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t>.3.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F2545C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t xml:space="preserve">Проведение мероприятий по благоустройству </w:t>
            </w:r>
            <w:proofErr w:type="spellStart"/>
            <w:r w:rsidRPr="0050514D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50514D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50514D">
              <w:rPr>
                <w:rFonts w:ascii="Courier New" w:hAnsi="Courier New" w:cs="Courier New"/>
                <w:sz w:val="22"/>
                <w:szCs w:val="22"/>
              </w:rPr>
              <w:t>ургеневка</w:t>
            </w:r>
            <w:proofErr w:type="spellEnd"/>
            <w:r w:rsidRPr="0050514D">
              <w:rPr>
                <w:rFonts w:ascii="Courier New" w:hAnsi="Courier New" w:cs="Courier New"/>
                <w:sz w:val="22"/>
                <w:szCs w:val="22"/>
              </w:rPr>
              <w:t xml:space="preserve"> к проведению праздника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  <w:lang w:eastAsia="en-US"/>
              </w:rPr>
              <w:t>июнь-август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t>Администрация МО «Тургеневка»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50514D" w:rsidTr="0093248D">
        <w:trPr>
          <w:gridAfter w:val="3"/>
          <w:wAfter w:w="15692" w:type="dxa"/>
          <w:trHeight w:val="6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F2545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t>Обустройство  площадки для проведения праздника</w:t>
            </w:r>
          </w:p>
          <w:p w:rsidR="0050514D" w:rsidRPr="0050514D" w:rsidRDefault="0050514D" w:rsidP="00F2545C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t xml:space="preserve"> (строительство сцены, обустройство танцплощадки, изготовление скамеек)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t>июль-сентябрь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t>Администрация МО «Тургеневка»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  <w:lang w:eastAsia="en-US"/>
              </w:rPr>
              <w:t>30,0</w:t>
            </w:r>
          </w:p>
        </w:tc>
      </w:tr>
      <w:tr w:rsidR="0050514D" w:rsidTr="0093248D">
        <w:trPr>
          <w:gridAfter w:val="3"/>
          <w:wAfter w:w="15692" w:type="dxa"/>
          <w:trHeight w:val="6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F2545C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50514D">
              <w:rPr>
                <w:rFonts w:ascii="Courier New" w:hAnsi="Courier New" w:cs="Courier New"/>
                <w:sz w:val="22"/>
                <w:szCs w:val="22"/>
                <w:lang w:eastAsia="en-US"/>
              </w:rPr>
              <w:t>Кинопоказ</w:t>
            </w:r>
            <w:proofErr w:type="spellEnd"/>
            <w:r w:rsidRPr="0050514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художественного фильма под открытым небом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t>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t>Администрация МО «Тургеневка»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  <w:lang w:eastAsia="en-US"/>
              </w:rPr>
              <w:t>25,0</w:t>
            </w:r>
          </w:p>
        </w:tc>
      </w:tr>
      <w:tr w:rsidR="0050514D" w:rsidTr="0093248D">
        <w:trPr>
          <w:gridAfter w:val="3"/>
          <w:wAfter w:w="15692" w:type="dxa"/>
          <w:trHeight w:val="7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14D" w:rsidRPr="0050514D" w:rsidRDefault="0050514D" w:rsidP="00F2545C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t>Ремонт зданий учреждений культуры, спорта, фасадов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  <w:lang w:eastAsia="en-US"/>
              </w:rPr>
              <w:t>2109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t>Администрация МО «Тургеневка»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</w:tr>
      <w:tr w:rsidR="0050514D" w:rsidTr="0093248D">
        <w:trPr>
          <w:gridAfter w:val="3"/>
          <w:wAfter w:w="15692" w:type="dxa"/>
          <w:trHeight w:val="8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14D" w:rsidRPr="0050514D" w:rsidRDefault="0050514D" w:rsidP="00F2545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Изготовление </w:t>
            </w:r>
            <w:r w:rsidR="00F2545C" w:rsidRPr="0050514D">
              <w:rPr>
                <w:rFonts w:ascii="Courier New" w:hAnsi="Courier New" w:cs="Courier New"/>
                <w:sz w:val="22"/>
                <w:szCs w:val="22"/>
                <w:lang w:eastAsia="en-US"/>
              </w:rPr>
              <w:t>сувенирной</w:t>
            </w:r>
            <w:r w:rsidRPr="0050514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продукции, открыток, буклетов, приглашений и т.п.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t>июль-август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t>Администрация МО «Тургеневка»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  <w:lang w:eastAsia="en-US"/>
              </w:rPr>
              <w:t>30,0</w:t>
            </w:r>
          </w:p>
        </w:tc>
      </w:tr>
      <w:tr w:rsidR="0050514D" w:rsidTr="0093248D">
        <w:trPr>
          <w:gridAfter w:val="3"/>
          <w:wAfter w:w="15692" w:type="dxa"/>
          <w:trHeight w:val="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F2545C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  <w:lang w:eastAsia="en-US"/>
              </w:rPr>
              <w:t>Встреча делегатов Слета белорусов мира на Байкале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t>июль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t>МБУК «ИДЦ МО «Тургеневка»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50514D" w:rsidTr="0093248D">
        <w:trPr>
          <w:gridAfter w:val="3"/>
          <w:wAfter w:w="1569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F2545C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Проведение </w:t>
            </w:r>
            <w:r w:rsidRPr="0050514D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I</w:t>
            </w:r>
            <w:r w:rsidRPr="0050514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-го Международного чемпионата по </w:t>
            </w:r>
            <w:proofErr w:type="spellStart"/>
            <w:r w:rsidRPr="0050514D">
              <w:rPr>
                <w:rFonts w:ascii="Courier New" w:hAnsi="Courier New" w:cs="Courier New"/>
                <w:sz w:val="22"/>
                <w:szCs w:val="22"/>
                <w:lang w:eastAsia="en-US"/>
              </w:rPr>
              <w:t>картохингу</w:t>
            </w:r>
            <w:proofErr w:type="spellEnd"/>
            <w:r w:rsidRPr="0050514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t>14 сентября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t>Администрация МО «Тургеневка»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  <w:lang w:eastAsia="en-US"/>
              </w:rPr>
              <w:t>30,0</w:t>
            </w:r>
          </w:p>
        </w:tc>
      </w:tr>
      <w:tr w:rsidR="0050514D" w:rsidTr="0093248D">
        <w:trPr>
          <w:gridAfter w:val="3"/>
          <w:wAfter w:w="1569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F2545C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  <w:lang w:eastAsia="en-US"/>
              </w:rPr>
              <w:t>Художественное оформление сценической площадки, выставок,  приобретение расходных материалов, музыкальное оформление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t>Администрация МО «Тургеневка»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</w:tr>
      <w:tr w:rsidR="0050514D" w:rsidTr="0093248D">
        <w:trPr>
          <w:gridAfter w:val="3"/>
          <w:wAfter w:w="1569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F2545C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Проведение конкурсов и спортивных соревнований (приобретение сувениров, ГСМ, денежные премии победителям)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t>21 сентября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t>Администрация МО «Тургеневка»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50514D" w:rsidTr="0093248D">
        <w:trPr>
          <w:gridAfter w:val="3"/>
          <w:wAfter w:w="1569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t>12.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F2545C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Приём официальных делегаций и гостей праздника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t>21 сентября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t>Администрация МО «Тургеневка»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</w:tr>
      <w:tr w:rsidR="0050514D" w:rsidTr="0093248D">
        <w:trPr>
          <w:gridAfter w:val="3"/>
          <w:wAfter w:w="1569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t>13.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F2545C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Организация праздничных концертов </w:t>
            </w:r>
            <w:r w:rsidRPr="0050514D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с привлечением профессиональных артистов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lastRenderedPageBreak/>
              <w:t>21 сентября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МО </w:t>
            </w:r>
            <w:r w:rsidRPr="0050514D">
              <w:rPr>
                <w:rFonts w:ascii="Courier New" w:hAnsi="Courier New" w:cs="Courier New"/>
                <w:sz w:val="22"/>
                <w:szCs w:val="22"/>
              </w:rPr>
              <w:lastRenderedPageBreak/>
              <w:t>«Тургеневка»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15,0</w:t>
            </w:r>
          </w:p>
        </w:tc>
      </w:tr>
      <w:tr w:rsidR="0050514D" w:rsidTr="0093248D">
        <w:trPr>
          <w:gridAfter w:val="3"/>
          <w:wAfter w:w="1569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lastRenderedPageBreak/>
              <w:t>14.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F2545C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  <w:lang w:eastAsia="en-US"/>
              </w:rPr>
              <w:t>Организация праздничной дискотеки. Приобретение светового оформления.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  <w:lang w:eastAsia="en-US"/>
              </w:rPr>
              <w:t>21 сентября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t>Администрация МО «Тургеневка»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0514D" w:rsidRPr="0050514D" w:rsidRDefault="0050514D" w:rsidP="0093248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50514D" w:rsidTr="0093248D">
        <w:trPr>
          <w:gridAfter w:val="3"/>
          <w:wAfter w:w="15692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t>15.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F2545C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Праздничный фейерверк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t>21 сентября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t>Администрация МО «Тургеневка»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50514D" w:rsidRPr="0050514D" w:rsidRDefault="0050514D" w:rsidP="009324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514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</w:tbl>
    <w:p w:rsidR="0050514D" w:rsidRDefault="0050514D" w:rsidP="0050514D">
      <w:pPr>
        <w:shd w:val="clear" w:color="auto" w:fill="FFFFFF"/>
        <w:autoSpaceDE w:val="0"/>
        <w:autoSpaceDN w:val="0"/>
        <w:adjustRightInd w:val="0"/>
        <w:outlineLvl w:val="0"/>
        <w:rPr>
          <w:b/>
          <w:bCs/>
          <w:color w:val="000000"/>
          <w:sz w:val="32"/>
          <w:szCs w:val="28"/>
        </w:rPr>
      </w:pPr>
    </w:p>
    <w:p w:rsidR="0050514D" w:rsidRPr="0050514D" w:rsidRDefault="0050514D" w:rsidP="0050514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  <w:r>
        <w:rPr>
          <w:b/>
          <w:bCs/>
          <w:color w:val="000000"/>
          <w:sz w:val="32"/>
          <w:szCs w:val="28"/>
        </w:rPr>
        <w:t>4</w:t>
      </w:r>
      <w:r w:rsidRPr="0050514D">
        <w:rPr>
          <w:rFonts w:ascii="Arial" w:hAnsi="Arial" w:cs="Arial"/>
          <w:b/>
          <w:bCs/>
          <w:color w:val="000000"/>
        </w:rPr>
        <w:t>. Финансирование Программы.</w:t>
      </w:r>
    </w:p>
    <w:p w:rsidR="0050514D" w:rsidRPr="0050514D" w:rsidRDefault="0050514D" w:rsidP="0050514D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bCs/>
          <w:color w:val="000000"/>
        </w:rPr>
      </w:pPr>
      <w:r w:rsidRPr="0050514D">
        <w:rPr>
          <w:rFonts w:ascii="Arial" w:hAnsi="Arial" w:cs="Arial"/>
          <w:bCs/>
          <w:color w:val="000000"/>
        </w:rPr>
        <w:t>Финансирование Программы осуществляется за счёт средств местного бюджета, предусмотренных на эти цели по соответствующим распорядителям бюджетных средств,  в соответствии  с законодательством Российской Федерации, законодательством Иркутской области, муниципальными нормативно-правовыми актами.</w:t>
      </w:r>
    </w:p>
    <w:p w:rsidR="0050514D" w:rsidRPr="0050514D" w:rsidRDefault="0050514D" w:rsidP="0050514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0514D">
        <w:rPr>
          <w:rFonts w:ascii="Arial" w:hAnsi="Arial" w:cs="Arial"/>
          <w:b/>
          <w:bCs/>
          <w:color w:val="000000"/>
        </w:rPr>
        <w:t>Общий объём финансирования: 230 000 руб.</w:t>
      </w:r>
    </w:p>
    <w:p w:rsidR="0050514D" w:rsidRPr="0050514D" w:rsidRDefault="0050514D" w:rsidP="0050514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50514D" w:rsidRPr="0050514D" w:rsidRDefault="0050514D" w:rsidP="0050514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50514D">
        <w:rPr>
          <w:rFonts w:ascii="Arial" w:hAnsi="Arial" w:cs="Arial"/>
          <w:b/>
          <w:bCs/>
          <w:color w:val="000000"/>
        </w:rPr>
        <w:t>5. Ожидаемые результаты.</w:t>
      </w:r>
    </w:p>
    <w:p w:rsidR="0050514D" w:rsidRPr="0050514D" w:rsidRDefault="0050514D" w:rsidP="0050514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50514D">
        <w:rPr>
          <w:rFonts w:ascii="Arial" w:hAnsi="Arial" w:cs="Arial"/>
          <w:color w:val="000000"/>
        </w:rPr>
        <w:t>В результате реализации Программы предполагается увеличить процент населения района к участию в праздновании 110-летия села Тургеневка от общего числа жителей муниципального образования.</w:t>
      </w:r>
    </w:p>
    <w:p w:rsidR="0050514D" w:rsidRPr="0050514D" w:rsidRDefault="0050514D" w:rsidP="0050514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0514D">
        <w:rPr>
          <w:rFonts w:ascii="Arial" w:hAnsi="Arial" w:cs="Arial"/>
          <w:color w:val="000000"/>
        </w:rPr>
        <w:t>Обеспечить доступность к участию в праздничных мероприятиях различных категорий граждан.</w:t>
      </w:r>
    </w:p>
    <w:p w:rsidR="0050514D" w:rsidRPr="0050514D" w:rsidRDefault="0050514D" w:rsidP="0050514D">
      <w:pPr>
        <w:pStyle w:val="2"/>
        <w:rPr>
          <w:rFonts w:ascii="Arial" w:hAnsi="Arial" w:cs="Arial"/>
          <w:sz w:val="24"/>
          <w:szCs w:val="24"/>
        </w:rPr>
      </w:pPr>
      <w:r w:rsidRPr="0050514D">
        <w:rPr>
          <w:rFonts w:ascii="Arial" w:hAnsi="Arial" w:cs="Arial"/>
          <w:sz w:val="24"/>
          <w:szCs w:val="24"/>
        </w:rPr>
        <w:t>Повысить интерес населения района к отдыху и культурному досугу, сохранению и развитию местных традиций и обычаев.</w:t>
      </w:r>
    </w:p>
    <w:p w:rsidR="0050514D" w:rsidRPr="0050514D" w:rsidRDefault="0050514D" w:rsidP="0050514D">
      <w:pPr>
        <w:pStyle w:val="2"/>
        <w:rPr>
          <w:rFonts w:ascii="Arial" w:hAnsi="Arial" w:cs="Arial"/>
          <w:sz w:val="24"/>
          <w:szCs w:val="24"/>
        </w:rPr>
      </w:pPr>
    </w:p>
    <w:p w:rsidR="0050514D" w:rsidRPr="0050514D" w:rsidRDefault="0050514D" w:rsidP="0050514D">
      <w:pPr>
        <w:jc w:val="center"/>
        <w:outlineLvl w:val="0"/>
        <w:rPr>
          <w:rFonts w:ascii="Arial" w:hAnsi="Arial" w:cs="Arial"/>
          <w:b/>
          <w:bCs/>
          <w:color w:val="000000"/>
        </w:rPr>
      </w:pPr>
      <w:r w:rsidRPr="0050514D">
        <w:rPr>
          <w:rFonts w:ascii="Arial" w:hAnsi="Arial" w:cs="Arial"/>
          <w:b/>
          <w:bCs/>
          <w:color w:val="000000"/>
        </w:rPr>
        <w:t xml:space="preserve">6. Управление Программой и </w:t>
      </w:r>
      <w:proofErr w:type="gramStart"/>
      <w:r w:rsidRPr="0050514D">
        <w:rPr>
          <w:rFonts w:ascii="Arial" w:hAnsi="Arial" w:cs="Arial"/>
          <w:b/>
          <w:bCs/>
          <w:color w:val="000000"/>
        </w:rPr>
        <w:t>контроль за</w:t>
      </w:r>
      <w:proofErr w:type="gramEnd"/>
      <w:r w:rsidRPr="0050514D">
        <w:rPr>
          <w:rFonts w:ascii="Arial" w:hAnsi="Arial" w:cs="Arial"/>
          <w:b/>
          <w:bCs/>
          <w:color w:val="000000"/>
        </w:rPr>
        <w:t xml:space="preserve"> ходом её реализации</w:t>
      </w:r>
    </w:p>
    <w:p w:rsidR="0050514D" w:rsidRPr="0050514D" w:rsidRDefault="0050514D" w:rsidP="0050514D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0514D" w:rsidRPr="0050514D" w:rsidRDefault="0050514D" w:rsidP="0050514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50514D">
        <w:rPr>
          <w:rFonts w:ascii="Arial" w:hAnsi="Arial" w:cs="Arial"/>
          <w:sz w:val="24"/>
          <w:szCs w:val="24"/>
        </w:rPr>
        <w:t xml:space="preserve">Управление программой осуществляется руководителем Программы </w:t>
      </w:r>
      <w:proofErr w:type="gramStart"/>
      <w:r w:rsidRPr="0050514D">
        <w:rPr>
          <w:rFonts w:ascii="Arial" w:hAnsi="Arial" w:cs="Arial"/>
          <w:sz w:val="24"/>
          <w:szCs w:val="24"/>
        </w:rPr>
        <w:t>–Д</w:t>
      </w:r>
      <w:proofErr w:type="gramEnd"/>
      <w:r w:rsidRPr="0050514D">
        <w:rPr>
          <w:rFonts w:ascii="Arial" w:hAnsi="Arial" w:cs="Arial"/>
          <w:sz w:val="24"/>
          <w:szCs w:val="24"/>
        </w:rPr>
        <w:t>иректором МБУК ИДЦ МО «Тургеневка» Васильевой Ксенией Борисовной.</w:t>
      </w:r>
    </w:p>
    <w:p w:rsidR="0050514D" w:rsidRPr="0050514D" w:rsidRDefault="0050514D" w:rsidP="0050514D">
      <w:pPr>
        <w:pStyle w:val="a4"/>
        <w:jc w:val="both"/>
        <w:rPr>
          <w:rFonts w:ascii="Arial" w:hAnsi="Arial" w:cs="Arial"/>
          <w:sz w:val="24"/>
          <w:szCs w:val="24"/>
        </w:rPr>
      </w:pPr>
      <w:proofErr w:type="gramStart"/>
      <w:r w:rsidRPr="0050514D">
        <w:rPr>
          <w:rFonts w:ascii="Arial" w:hAnsi="Arial" w:cs="Arial"/>
          <w:sz w:val="24"/>
          <w:szCs w:val="24"/>
        </w:rPr>
        <w:t>Контроль за</w:t>
      </w:r>
      <w:proofErr w:type="gramEnd"/>
      <w:r w:rsidRPr="0050514D">
        <w:rPr>
          <w:rFonts w:ascii="Arial" w:hAnsi="Arial" w:cs="Arial"/>
          <w:sz w:val="24"/>
          <w:szCs w:val="24"/>
        </w:rPr>
        <w:t xml:space="preserve"> ходом и сроками выполнения Программы осуществляется Главой администрации МО «Тургеневка» </w:t>
      </w:r>
      <w:proofErr w:type="spellStart"/>
      <w:r w:rsidRPr="0050514D">
        <w:rPr>
          <w:rFonts w:ascii="Arial" w:hAnsi="Arial" w:cs="Arial"/>
          <w:sz w:val="24"/>
          <w:szCs w:val="24"/>
        </w:rPr>
        <w:t>Синкевичем</w:t>
      </w:r>
      <w:proofErr w:type="spellEnd"/>
      <w:r w:rsidRPr="0050514D">
        <w:rPr>
          <w:rFonts w:ascii="Arial" w:hAnsi="Arial" w:cs="Arial"/>
          <w:sz w:val="24"/>
          <w:szCs w:val="24"/>
        </w:rPr>
        <w:t xml:space="preserve"> Виктором Викторовичем.</w:t>
      </w:r>
    </w:p>
    <w:p w:rsidR="0050514D" w:rsidRPr="0050514D" w:rsidRDefault="0050514D" w:rsidP="0050514D">
      <w:pPr>
        <w:pStyle w:val="a4"/>
        <w:jc w:val="both"/>
        <w:rPr>
          <w:rFonts w:ascii="Arial" w:hAnsi="Arial" w:cs="Arial"/>
          <w:sz w:val="24"/>
          <w:szCs w:val="24"/>
        </w:rPr>
      </w:pPr>
      <w:r w:rsidRPr="0050514D">
        <w:rPr>
          <w:rFonts w:ascii="Arial" w:hAnsi="Arial" w:cs="Arial"/>
          <w:sz w:val="24"/>
          <w:szCs w:val="24"/>
        </w:rPr>
        <w:t xml:space="preserve">Управление Программой и </w:t>
      </w:r>
      <w:proofErr w:type="gramStart"/>
      <w:r w:rsidRPr="0050514D">
        <w:rPr>
          <w:rFonts w:ascii="Arial" w:hAnsi="Arial" w:cs="Arial"/>
          <w:sz w:val="24"/>
          <w:szCs w:val="24"/>
        </w:rPr>
        <w:t>контроль за</w:t>
      </w:r>
      <w:proofErr w:type="gramEnd"/>
      <w:r w:rsidRPr="0050514D">
        <w:rPr>
          <w:rFonts w:ascii="Arial" w:hAnsi="Arial" w:cs="Arial"/>
          <w:sz w:val="24"/>
          <w:szCs w:val="24"/>
        </w:rPr>
        <w:t xml:space="preserve"> ходом её реализации осуществляется путём:</w:t>
      </w:r>
    </w:p>
    <w:p w:rsidR="0050514D" w:rsidRPr="0050514D" w:rsidRDefault="0050514D" w:rsidP="0050514D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0514D">
        <w:rPr>
          <w:rFonts w:ascii="Arial" w:hAnsi="Arial" w:cs="Arial"/>
          <w:sz w:val="24"/>
          <w:szCs w:val="24"/>
        </w:rPr>
        <w:t>координации действий всех субъектов Программы и заинтересованных организаций;</w:t>
      </w:r>
    </w:p>
    <w:p w:rsidR="0050514D" w:rsidRPr="0050514D" w:rsidRDefault="0050514D" w:rsidP="0050514D">
      <w:pPr>
        <w:pStyle w:val="a4"/>
        <w:jc w:val="both"/>
        <w:rPr>
          <w:rFonts w:ascii="Arial" w:hAnsi="Arial" w:cs="Arial"/>
          <w:sz w:val="24"/>
          <w:szCs w:val="24"/>
        </w:rPr>
      </w:pPr>
      <w:r w:rsidRPr="0050514D">
        <w:rPr>
          <w:rFonts w:ascii="Arial" w:hAnsi="Arial" w:cs="Arial"/>
          <w:sz w:val="24"/>
          <w:szCs w:val="24"/>
        </w:rPr>
        <w:t>- ежеквартального уточнения затрат по программным мероприятиям и состава исполнителей</w:t>
      </w:r>
    </w:p>
    <w:p w:rsidR="0050514D" w:rsidRPr="0050514D" w:rsidRDefault="0050514D" w:rsidP="0050514D">
      <w:pPr>
        <w:pStyle w:val="a4"/>
        <w:jc w:val="both"/>
        <w:rPr>
          <w:rFonts w:ascii="Arial" w:hAnsi="Arial" w:cs="Arial"/>
          <w:sz w:val="24"/>
          <w:szCs w:val="24"/>
        </w:rPr>
      </w:pPr>
      <w:r w:rsidRPr="0050514D">
        <w:rPr>
          <w:rFonts w:ascii="Arial" w:hAnsi="Arial" w:cs="Arial"/>
          <w:sz w:val="24"/>
          <w:szCs w:val="24"/>
        </w:rPr>
        <w:t>- отчёта по итогам года перед Администрацией МО «Тургеневка» о проделанной работе.</w:t>
      </w:r>
    </w:p>
    <w:p w:rsidR="0001766B" w:rsidRPr="0001766B" w:rsidRDefault="0050514D" w:rsidP="0050514D">
      <w:pPr>
        <w:pStyle w:val="a4"/>
        <w:jc w:val="both"/>
        <w:rPr>
          <w:rFonts w:ascii="Arial" w:hAnsi="Arial" w:cs="Arial"/>
        </w:rPr>
      </w:pPr>
      <w:r w:rsidRPr="0050514D">
        <w:rPr>
          <w:rFonts w:ascii="Arial" w:hAnsi="Arial" w:cs="Arial"/>
          <w:sz w:val="24"/>
          <w:szCs w:val="24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sectPr w:rsidR="0001766B" w:rsidRPr="0001766B" w:rsidSect="003D4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10E05"/>
    <w:multiLevelType w:val="hybridMultilevel"/>
    <w:tmpl w:val="ECCAC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592274"/>
    <w:multiLevelType w:val="hybridMultilevel"/>
    <w:tmpl w:val="26C830CA"/>
    <w:lvl w:ilvl="0" w:tplc="C908DC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5373"/>
    <w:rsid w:val="0001766B"/>
    <w:rsid w:val="000E55E1"/>
    <w:rsid w:val="00141D3D"/>
    <w:rsid w:val="0018554C"/>
    <w:rsid w:val="001F19B4"/>
    <w:rsid w:val="002053F0"/>
    <w:rsid w:val="0022156E"/>
    <w:rsid w:val="002971CE"/>
    <w:rsid w:val="003341FF"/>
    <w:rsid w:val="003D4E03"/>
    <w:rsid w:val="004144EA"/>
    <w:rsid w:val="004D1325"/>
    <w:rsid w:val="0050514D"/>
    <w:rsid w:val="00547492"/>
    <w:rsid w:val="00586321"/>
    <w:rsid w:val="009B24C5"/>
    <w:rsid w:val="00BA2A40"/>
    <w:rsid w:val="00BD32D0"/>
    <w:rsid w:val="00BE204A"/>
    <w:rsid w:val="00C76F2F"/>
    <w:rsid w:val="00D23DB7"/>
    <w:rsid w:val="00E84FAC"/>
    <w:rsid w:val="00EE5373"/>
    <w:rsid w:val="00F00790"/>
    <w:rsid w:val="00F25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341FF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Body Text"/>
    <w:basedOn w:val="a"/>
    <w:link w:val="a5"/>
    <w:rsid w:val="0050514D"/>
    <w:pPr>
      <w:shd w:val="clear" w:color="auto" w:fill="FFFFFF"/>
      <w:autoSpaceDE w:val="0"/>
      <w:autoSpaceDN w:val="0"/>
      <w:adjustRightInd w:val="0"/>
    </w:pPr>
    <w:rPr>
      <w:rFonts w:eastAsia="Times New Roman"/>
      <w:color w:val="000000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rsid w:val="0050514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2">
    <w:name w:val="Body Text 2"/>
    <w:basedOn w:val="a"/>
    <w:link w:val="20"/>
    <w:rsid w:val="0050514D"/>
    <w:pPr>
      <w:shd w:val="clear" w:color="auto" w:fill="FFFFFF"/>
      <w:autoSpaceDE w:val="0"/>
      <w:autoSpaceDN w:val="0"/>
      <w:adjustRightInd w:val="0"/>
      <w:jc w:val="both"/>
    </w:pPr>
    <w:rPr>
      <w:rFonts w:eastAsia="Times New Roman"/>
      <w:color w:val="000000"/>
      <w:sz w:val="28"/>
      <w:szCs w:val="28"/>
      <w:lang w:eastAsia="en-US"/>
    </w:rPr>
  </w:style>
  <w:style w:type="character" w:customStyle="1" w:styleId="20">
    <w:name w:val="Основной текст 2 Знак"/>
    <w:basedOn w:val="a0"/>
    <w:link w:val="2"/>
    <w:rsid w:val="0050514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341FF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4397148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2017-11-16T07:04:00Z</cp:lastPrinted>
  <dcterms:created xsi:type="dcterms:W3CDTF">2017-11-16T06:12:00Z</dcterms:created>
  <dcterms:modified xsi:type="dcterms:W3CDTF">2019-06-05T01:32:00Z</dcterms:modified>
</cp:coreProperties>
</file>