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C" w:rsidRDefault="0060061C" w:rsidP="00A85E8C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</w:t>
      </w:r>
      <w:r w:rsidR="007835E1">
        <w:rPr>
          <w:rFonts w:ascii="Arial" w:hAnsi="Arial" w:cs="Arial"/>
          <w:b/>
          <w:bCs/>
          <w:sz w:val="32"/>
          <w:szCs w:val="32"/>
        </w:rPr>
        <w:t>.2017</w:t>
      </w:r>
      <w:r w:rsidR="00B1323E">
        <w:rPr>
          <w:rFonts w:ascii="Arial" w:hAnsi="Arial" w:cs="Arial"/>
          <w:b/>
          <w:bCs/>
          <w:sz w:val="32"/>
          <w:szCs w:val="32"/>
        </w:rPr>
        <w:t>г. №3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85E8C" w:rsidRPr="0087553A" w:rsidRDefault="00A85E8C" w:rsidP="0087553A">
      <w:pPr>
        <w:jc w:val="center"/>
        <w:rPr>
          <w:rFonts w:ascii="Arial" w:hAnsi="Arial" w:cs="Arial"/>
          <w:sz w:val="32"/>
          <w:szCs w:val="32"/>
        </w:rPr>
      </w:pPr>
    </w:p>
    <w:p w:rsidR="00A85E8C" w:rsidRDefault="00B1323E" w:rsidP="00A85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СОСТАВЕ РАБОЧЕЙ </w:t>
      </w:r>
      <w:r w:rsidR="003A29BC">
        <w:rPr>
          <w:rFonts w:ascii="Arial" w:hAnsi="Arial" w:cs="Arial"/>
          <w:b/>
          <w:sz w:val="32"/>
          <w:szCs w:val="32"/>
        </w:rPr>
        <w:t>ГРУПП</w:t>
      </w:r>
      <w:r>
        <w:rPr>
          <w:rFonts w:ascii="Arial" w:hAnsi="Arial" w:cs="Arial"/>
          <w:b/>
          <w:sz w:val="32"/>
          <w:szCs w:val="32"/>
        </w:rPr>
        <w:t>Ы ДЛЯ ОРГАНИЗАЦИИ СОДЕЙСТВИЯ ИЗБИРАТЕЛЬНОЙ КОМИССИИ В ПЕРИОД ПОДГОТОВКИ ВЫБОРОВ ГЛАВЫ</w:t>
      </w:r>
    </w:p>
    <w:p w:rsidR="00B4599A" w:rsidRDefault="00B4599A" w:rsidP="00A85E8C">
      <w:pPr>
        <w:jc w:val="center"/>
        <w:rPr>
          <w:rFonts w:ascii="Arial" w:hAnsi="Arial" w:cs="Arial"/>
          <w:b/>
          <w:sz w:val="32"/>
          <w:szCs w:val="32"/>
        </w:rPr>
      </w:pPr>
    </w:p>
    <w:p w:rsidR="0087553A" w:rsidRDefault="00B1323E" w:rsidP="003A29BC">
      <w:pPr>
        <w:tabs>
          <w:tab w:val="left" w:pos="31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организационного проведения выборов главы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 26 марта 2017 года, руководствуясь ст.ст.33, 48 Устава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 создать</w:t>
      </w:r>
      <w:r w:rsidR="003C2E6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C2E6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рабочую группу в следующем составе: </w:t>
      </w:r>
    </w:p>
    <w:p w:rsidR="000224B5" w:rsidRDefault="000224B5" w:rsidP="003A29BC">
      <w:pPr>
        <w:tabs>
          <w:tab w:val="left" w:pos="31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1.Тюшкевич В.В., и.о. главы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0224B5" w:rsidRDefault="000224B5" w:rsidP="003A29BC">
      <w:pPr>
        <w:tabs>
          <w:tab w:val="left" w:pos="31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2.Токарева Т.В., председатель Думы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0224B5" w:rsidRDefault="000224B5" w:rsidP="003A29BC">
      <w:pPr>
        <w:tabs>
          <w:tab w:val="left" w:pos="31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3.Каябордина Н.В., управделами.</w:t>
      </w:r>
    </w:p>
    <w:p w:rsidR="0087553A" w:rsidRDefault="003C2E60" w:rsidP="003C2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план мероприятий содействия избирательной комиссии (</w:t>
      </w:r>
      <w:r w:rsidR="00E728F5">
        <w:rPr>
          <w:rFonts w:ascii="Arial" w:hAnsi="Arial" w:cs="Arial"/>
        </w:rPr>
        <w:t>приложение №1)</w:t>
      </w:r>
    </w:p>
    <w:p w:rsidR="000224B5" w:rsidRDefault="000224B5" w:rsidP="00E728F5">
      <w:pPr>
        <w:jc w:val="both"/>
        <w:rPr>
          <w:rFonts w:ascii="Arial" w:hAnsi="Arial" w:cs="Arial"/>
        </w:rPr>
      </w:pPr>
    </w:p>
    <w:p w:rsidR="00E728F5" w:rsidRDefault="00E728F5" w:rsidP="00E728F5">
      <w:pPr>
        <w:jc w:val="both"/>
        <w:rPr>
          <w:rFonts w:ascii="Arial" w:hAnsi="Arial" w:cs="Arial"/>
        </w:rPr>
      </w:pPr>
    </w:p>
    <w:p w:rsidR="0087553A" w:rsidRDefault="0087553A" w:rsidP="00022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 МО «</w:t>
      </w:r>
      <w:proofErr w:type="spellStart"/>
      <w:r>
        <w:rPr>
          <w:rFonts w:ascii="Arial" w:hAnsi="Arial" w:cs="Arial"/>
        </w:rPr>
        <w:t>Тур</w:t>
      </w:r>
      <w:r w:rsidR="00006C16">
        <w:rPr>
          <w:rFonts w:ascii="Arial" w:hAnsi="Arial" w:cs="Arial"/>
        </w:rPr>
        <w:t>геневка</w:t>
      </w:r>
      <w:proofErr w:type="spellEnd"/>
      <w:r w:rsidR="00006C16">
        <w:rPr>
          <w:rFonts w:ascii="Arial" w:hAnsi="Arial" w:cs="Arial"/>
        </w:rPr>
        <w:t>»</w:t>
      </w:r>
    </w:p>
    <w:p w:rsidR="00006C16" w:rsidRDefault="00006C16" w:rsidP="000224B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В.В.Тюшкевич</w:t>
      </w:r>
      <w:proofErr w:type="spellEnd"/>
    </w:p>
    <w:p w:rsidR="00E728F5" w:rsidRDefault="00E728F5" w:rsidP="000224B5">
      <w:pPr>
        <w:jc w:val="both"/>
        <w:rPr>
          <w:rFonts w:ascii="Arial" w:hAnsi="Arial" w:cs="Arial"/>
        </w:rPr>
      </w:pPr>
    </w:p>
    <w:p w:rsidR="00E728F5" w:rsidRPr="00E728F5" w:rsidRDefault="00E728F5" w:rsidP="00E728F5">
      <w:pPr>
        <w:jc w:val="right"/>
        <w:rPr>
          <w:rFonts w:ascii="Courier New" w:hAnsi="Courier New" w:cs="Courier New"/>
          <w:sz w:val="22"/>
          <w:szCs w:val="22"/>
        </w:rPr>
      </w:pPr>
      <w:r w:rsidRPr="00E728F5">
        <w:rPr>
          <w:rFonts w:ascii="Courier New" w:hAnsi="Courier New" w:cs="Courier New"/>
          <w:sz w:val="22"/>
          <w:szCs w:val="22"/>
        </w:rPr>
        <w:t>Приложение №1</w:t>
      </w:r>
    </w:p>
    <w:p w:rsidR="00E728F5" w:rsidRPr="00E728F5" w:rsidRDefault="00E728F5" w:rsidP="00E728F5">
      <w:pPr>
        <w:jc w:val="right"/>
        <w:rPr>
          <w:rFonts w:ascii="Courier New" w:hAnsi="Courier New" w:cs="Courier New"/>
          <w:sz w:val="22"/>
          <w:szCs w:val="22"/>
        </w:rPr>
      </w:pPr>
      <w:r w:rsidRPr="00E728F5">
        <w:rPr>
          <w:rFonts w:ascii="Courier New" w:hAnsi="Courier New" w:cs="Courier New"/>
          <w:sz w:val="22"/>
          <w:szCs w:val="22"/>
        </w:rPr>
        <w:t>К распоряжению главы МО «</w:t>
      </w:r>
      <w:proofErr w:type="spellStart"/>
      <w:r w:rsidRPr="00E728F5">
        <w:rPr>
          <w:rFonts w:ascii="Courier New" w:hAnsi="Courier New" w:cs="Courier New"/>
          <w:sz w:val="22"/>
          <w:szCs w:val="22"/>
        </w:rPr>
        <w:t>Тургеневка</w:t>
      </w:r>
      <w:proofErr w:type="spellEnd"/>
      <w:r w:rsidRPr="00E728F5">
        <w:rPr>
          <w:rFonts w:ascii="Courier New" w:hAnsi="Courier New" w:cs="Courier New"/>
          <w:sz w:val="22"/>
          <w:szCs w:val="22"/>
        </w:rPr>
        <w:t>»</w:t>
      </w:r>
    </w:p>
    <w:p w:rsidR="00E728F5" w:rsidRDefault="00E728F5" w:rsidP="00E728F5">
      <w:pPr>
        <w:jc w:val="right"/>
        <w:rPr>
          <w:rFonts w:ascii="Courier New" w:hAnsi="Courier New" w:cs="Courier New"/>
          <w:sz w:val="22"/>
          <w:szCs w:val="22"/>
        </w:rPr>
      </w:pPr>
      <w:r w:rsidRPr="00E728F5">
        <w:rPr>
          <w:rFonts w:ascii="Courier New" w:hAnsi="Courier New" w:cs="Courier New"/>
          <w:sz w:val="22"/>
          <w:szCs w:val="22"/>
        </w:rPr>
        <w:t>От 09.03.2017 года №3</w:t>
      </w:r>
    </w:p>
    <w:p w:rsidR="00E728F5" w:rsidRPr="00E728F5" w:rsidRDefault="00E728F5" w:rsidP="00E728F5">
      <w:pPr>
        <w:jc w:val="right"/>
        <w:rPr>
          <w:rFonts w:ascii="Arial" w:hAnsi="Arial" w:cs="Arial"/>
        </w:rPr>
      </w:pPr>
    </w:p>
    <w:p w:rsidR="00E728F5" w:rsidRPr="00E728F5" w:rsidRDefault="00E728F5" w:rsidP="00E728F5">
      <w:pPr>
        <w:jc w:val="center"/>
        <w:rPr>
          <w:rFonts w:ascii="Arial" w:hAnsi="Arial" w:cs="Arial"/>
          <w:b/>
          <w:sz w:val="28"/>
          <w:szCs w:val="28"/>
        </w:rPr>
      </w:pPr>
      <w:r w:rsidRPr="00E728F5">
        <w:rPr>
          <w:rFonts w:ascii="Arial" w:hAnsi="Arial" w:cs="Arial"/>
          <w:b/>
          <w:sz w:val="28"/>
          <w:szCs w:val="28"/>
        </w:rPr>
        <w:t>План</w:t>
      </w:r>
    </w:p>
    <w:p w:rsidR="00E728F5" w:rsidRDefault="00E728F5" w:rsidP="00E728F5">
      <w:pPr>
        <w:jc w:val="center"/>
        <w:rPr>
          <w:rFonts w:ascii="Arial" w:hAnsi="Arial" w:cs="Arial"/>
          <w:b/>
          <w:sz w:val="28"/>
          <w:szCs w:val="28"/>
        </w:rPr>
      </w:pPr>
      <w:r w:rsidRPr="00E728F5">
        <w:rPr>
          <w:rFonts w:ascii="Arial" w:hAnsi="Arial" w:cs="Arial"/>
          <w:b/>
          <w:sz w:val="28"/>
          <w:szCs w:val="28"/>
        </w:rPr>
        <w:t>Мероприятий содействия избирательной комиссии по провидению выборов главы МО «</w:t>
      </w:r>
      <w:proofErr w:type="spellStart"/>
      <w:r w:rsidRPr="00E728F5">
        <w:rPr>
          <w:rFonts w:ascii="Arial" w:hAnsi="Arial" w:cs="Arial"/>
          <w:b/>
          <w:sz w:val="28"/>
          <w:szCs w:val="28"/>
        </w:rPr>
        <w:t>Тургеневка</w:t>
      </w:r>
      <w:proofErr w:type="spellEnd"/>
      <w:r w:rsidRPr="00E728F5">
        <w:rPr>
          <w:rFonts w:ascii="Arial" w:hAnsi="Arial" w:cs="Arial"/>
          <w:b/>
          <w:sz w:val="28"/>
          <w:szCs w:val="28"/>
        </w:rPr>
        <w:t>» 26 марта 2017 года</w:t>
      </w:r>
    </w:p>
    <w:tbl>
      <w:tblPr>
        <w:tblW w:w="941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3636"/>
        <w:gridCol w:w="2424"/>
        <w:gridCol w:w="2851"/>
      </w:tblGrid>
      <w:tr w:rsidR="00D043ED" w:rsidTr="00D043ED">
        <w:trPr>
          <w:trHeight w:val="457"/>
        </w:trPr>
        <w:tc>
          <w:tcPr>
            <w:tcW w:w="499" w:type="dxa"/>
          </w:tcPr>
          <w:p w:rsidR="00D043ED" w:rsidRPr="00D043ED" w:rsidRDefault="00D043ED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D043ED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3636" w:type="dxa"/>
          </w:tcPr>
          <w:p w:rsidR="00D043ED" w:rsidRPr="00D043ED" w:rsidRDefault="00D043ED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24" w:type="dxa"/>
          </w:tcPr>
          <w:p w:rsidR="00D043ED" w:rsidRPr="00D043ED" w:rsidRDefault="00D043ED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851" w:type="dxa"/>
          </w:tcPr>
          <w:p w:rsidR="00D043ED" w:rsidRPr="0009658E" w:rsidRDefault="00D043ED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09658E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</w:tc>
      </w:tr>
      <w:tr w:rsidR="00D043ED" w:rsidTr="00D043ED">
        <w:trPr>
          <w:trHeight w:val="628"/>
        </w:trPr>
        <w:tc>
          <w:tcPr>
            <w:tcW w:w="499" w:type="dxa"/>
          </w:tcPr>
          <w:p w:rsidR="00D043ED" w:rsidRPr="00D043ED" w:rsidRDefault="00D043ED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3636" w:type="dxa"/>
          </w:tcPr>
          <w:p w:rsidR="00D043ED" w:rsidRPr="00D043ED" w:rsidRDefault="00D043ED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Представление сведений об избирателях в ТИК для составления списков избирателей</w:t>
            </w:r>
          </w:p>
        </w:tc>
        <w:tc>
          <w:tcPr>
            <w:tcW w:w="2424" w:type="dxa"/>
          </w:tcPr>
          <w:p w:rsidR="00D043ED" w:rsidRPr="00D043ED" w:rsidRDefault="00D043ED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Сразу после назначения дня голосования</w:t>
            </w:r>
          </w:p>
        </w:tc>
        <w:tc>
          <w:tcPr>
            <w:tcW w:w="2851" w:type="dxa"/>
          </w:tcPr>
          <w:p w:rsidR="00D043ED" w:rsidRPr="0009658E" w:rsidRDefault="00D043ED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09658E">
              <w:rPr>
                <w:rFonts w:ascii="Courier New" w:hAnsi="Courier New" w:cs="Courier New"/>
                <w:b/>
                <w:sz w:val="22"/>
                <w:szCs w:val="22"/>
              </w:rPr>
              <w:t>Рабочая группа</w:t>
            </w:r>
          </w:p>
        </w:tc>
      </w:tr>
      <w:tr w:rsidR="00D043ED" w:rsidTr="00D043ED">
        <w:trPr>
          <w:trHeight w:val="343"/>
        </w:trPr>
        <w:tc>
          <w:tcPr>
            <w:tcW w:w="499" w:type="dxa"/>
          </w:tcPr>
          <w:p w:rsidR="00D043ED" w:rsidRDefault="0009658E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3636" w:type="dxa"/>
          </w:tcPr>
          <w:p w:rsidR="00D043ED" w:rsidRPr="00D043ED" w:rsidRDefault="0009658E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Информирование ТИК об изменениях в ранее предоставленных для составления списков избирателей сведениях избирателях</w:t>
            </w:r>
          </w:p>
        </w:tc>
        <w:tc>
          <w:tcPr>
            <w:tcW w:w="2424" w:type="dxa"/>
          </w:tcPr>
          <w:p w:rsidR="00D043ED" w:rsidRPr="00D043ED" w:rsidRDefault="0009658E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Еженедельно со дня предоставления списков</w:t>
            </w:r>
          </w:p>
        </w:tc>
        <w:tc>
          <w:tcPr>
            <w:tcW w:w="2851" w:type="dxa"/>
          </w:tcPr>
          <w:p w:rsidR="00D043ED" w:rsidRPr="0009658E" w:rsidRDefault="0009658E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09658E">
              <w:rPr>
                <w:rFonts w:ascii="Courier New" w:hAnsi="Courier New" w:cs="Courier New"/>
                <w:b/>
                <w:sz w:val="22"/>
                <w:szCs w:val="22"/>
              </w:rPr>
              <w:t>Рабочая группа</w:t>
            </w:r>
          </w:p>
        </w:tc>
      </w:tr>
      <w:tr w:rsidR="00D043ED" w:rsidTr="00D043ED">
        <w:trPr>
          <w:trHeight w:val="499"/>
        </w:trPr>
        <w:tc>
          <w:tcPr>
            <w:tcW w:w="499" w:type="dxa"/>
          </w:tcPr>
          <w:p w:rsidR="00D043ED" w:rsidRDefault="0009658E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3636" w:type="dxa"/>
          </w:tcPr>
          <w:p w:rsidR="00D043ED" w:rsidRPr="00D043ED" w:rsidRDefault="0009658E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Организация приема передачи помещений для проведения </w:t>
            </w:r>
            <w:r w:rsidR="0060061C">
              <w:rPr>
                <w:rFonts w:ascii="Courier New" w:hAnsi="Courier New" w:cs="Courier New"/>
                <w:b/>
                <w:sz w:val="22"/>
                <w:szCs w:val="22"/>
              </w:rPr>
              <w:t>выборов участковой избирательной комиссии</w:t>
            </w:r>
          </w:p>
        </w:tc>
        <w:tc>
          <w:tcPr>
            <w:tcW w:w="2424" w:type="dxa"/>
          </w:tcPr>
          <w:p w:rsidR="00D043ED" w:rsidRPr="00D043ED" w:rsidRDefault="0060061C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 20.03.2017г.</w:t>
            </w:r>
          </w:p>
        </w:tc>
        <w:tc>
          <w:tcPr>
            <w:tcW w:w="2851" w:type="dxa"/>
          </w:tcPr>
          <w:p w:rsidR="00D043ED" w:rsidRPr="0009658E" w:rsidRDefault="0060061C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09658E">
              <w:rPr>
                <w:rFonts w:ascii="Courier New" w:hAnsi="Courier New" w:cs="Courier New"/>
                <w:b/>
                <w:sz w:val="22"/>
                <w:szCs w:val="22"/>
              </w:rPr>
              <w:t>Рабочая группа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 УИК</w:t>
            </w:r>
          </w:p>
        </w:tc>
      </w:tr>
      <w:tr w:rsidR="00D043ED" w:rsidTr="00D043ED">
        <w:trPr>
          <w:trHeight w:val="642"/>
        </w:trPr>
        <w:tc>
          <w:tcPr>
            <w:tcW w:w="499" w:type="dxa"/>
          </w:tcPr>
          <w:p w:rsidR="00D043ED" w:rsidRDefault="0060061C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636" w:type="dxa"/>
          </w:tcPr>
          <w:p w:rsidR="00D043ED" w:rsidRPr="00D043ED" w:rsidRDefault="003375A7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Закрепление автотранспорта за УИК проведение его технического осмотра</w:t>
            </w:r>
          </w:p>
        </w:tc>
        <w:tc>
          <w:tcPr>
            <w:tcW w:w="2424" w:type="dxa"/>
          </w:tcPr>
          <w:p w:rsidR="00D043ED" w:rsidRPr="00D043ED" w:rsidRDefault="003375A7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 13 по 23 марта 2017г.</w:t>
            </w:r>
          </w:p>
        </w:tc>
        <w:tc>
          <w:tcPr>
            <w:tcW w:w="2851" w:type="dxa"/>
          </w:tcPr>
          <w:p w:rsidR="00D043ED" w:rsidRPr="0009658E" w:rsidRDefault="003375A7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09658E">
              <w:rPr>
                <w:rFonts w:ascii="Courier New" w:hAnsi="Courier New" w:cs="Courier New"/>
                <w:b/>
                <w:sz w:val="22"/>
                <w:szCs w:val="22"/>
              </w:rPr>
              <w:t>Рабочая группа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 ОГИБДД МО МВД РФ «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Эхирит-Булагатский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D043ED" w:rsidTr="00D043ED">
        <w:trPr>
          <w:trHeight w:val="1055"/>
        </w:trPr>
        <w:tc>
          <w:tcPr>
            <w:tcW w:w="499" w:type="dxa"/>
          </w:tcPr>
          <w:p w:rsidR="00D043ED" w:rsidRDefault="003375A7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3636" w:type="dxa"/>
          </w:tcPr>
          <w:p w:rsidR="00D043ED" w:rsidRPr="00D043ED" w:rsidRDefault="003375A7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Выделение и оборудование на территории избирательного участка специальных мест для размещения печатных предвыборных</w:t>
            </w:r>
            <w:r w:rsidR="0077170C">
              <w:rPr>
                <w:rFonts w:ascii="Courier New" w:hAnsi="Courier New" w:cs="Courier New"/>
                <w:b/>
                <w:sz w:val="22"/>
                <w:szCs w:val="22"/>
              </w:rPr>
              <w:t xml:space="preserve"> агитационных материалов</w:t>
            </w:r>
          </w:p>
        </w:tc>
        <w:tc>
          <w:tcPr>
            <w:tcW w:w="2424" w:type="dxa"/>
          </w:tcPr>
          <w:p w:rsidR="00D043ED" w:rsidRPr="00D043ED" w:rsidRDefault="0077170C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До 05.03.2017 г.</w:t>
            </w:r>
          </w:p>
        </w:tc>
        <w:tc>
          <w:tcPr>
            <w:tcW w:w="2851" w:type="dxa"/>
          </w:tcPr>
          <w:p w:rsidR="00D043ED" w:rsidRPr="0009658E" w:rsidRDefault="0077170C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09658E">
              <w:rPr>
                <w:rFonts w:ascii="Courier New" w:hAnsi="Courier New" w:cs="Courier New"/>
                <w:b/>
                <w:sz w:val="22"/>
                <w:szCs w:val="22"/>
              </w:rPr>
              <w:t>Рабочая группа</w:t>
            </w:r>
          </w:p>
        </w:tc>
      </w:tr>
      <w:tr w:rsidR="0077170C" w:rsidTr="00D043ED">
        <w:trPr>
          <w:trHeight w:val="1055"/>
        </w:trPr>
        <w:tc>
          <w:tcPr>
            <w:tcW w:w="499" w:type="dxa"/>
          </w:tcPr>
          <w:p w:rsidR="0077170C" w:rsidRDefault="0077170C" w:rsidP="00E728F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3636" w:type="dxa"/>
          </w:tcPr>
          <w:p w:rsidR="0077170C" w:rsidRDefault="0077170C" w:rsidP="00E728F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Информирование избирателей о подготовке и проведении выборов</w:t>
            </w:r>
          </w:p>
        </w:tc>
        <w:tc>
          <w:tcPr>
            <w:tcW w:w="2424" w:type="dxa"/>
          </w:tcPr>
          <w:p w:rsidR="0077170C" w:rsidRDefault="0077170C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Весь период подготовки и проведения выборов</w:t>
            </w:r>
          </w:p>
        </w:tc>
        <w:tc>
          <w:tcPr>
            <w:tcW w:w="2851" w:type="dxa"/>
          </w:tcPr>
          <w:p w:rsidR="0077170C" w:rsidRPr="0009658E" w:rsidRDefault="0077170C" w:rsidP="00E728F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658E">
              <w:rPr>
                <w:rFonts w:ascii="Courier New" w:hAnsi="Courier New" w:cs="Courier New"/>
                <w:b/>
                <w:sz w:val="22"/>
                <w:szCs w:val="22"/>
              </w:rPr>
              <w:t>Рабочая группа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 УИК</w:t>
            </w:r>
          </w:p>
        </w:tc>
      </w:tr>
      <w:tr w:rsidR="0077170C" w:rsidTr="00D043ED">
        <w:trPr>
          <w:trHeight w:val="1055"/>
        </w:trPr>
        <w:tc>
          <w:tcPr>
            <w:tcW w:w="499" w:type="dxa"/>
          </w:tcPr>
          <w:p w:rsidR="0077170C" w:rsidRDefault="0077170C" w:rsidP="00E728F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3636" w:type="dxa"/>
          </w:tcPr>
          <w:p w:rsidR="0077170C" w:rsidRDefault="0077170C" w:rsidP="00E728F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Взаимодействие с отделом полиции (дислокация п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.Б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аяндай)МО МВД России «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Эхирит-Булагатский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» по обеспечению безопасности и правопорядка во время подготовки и проведения выборов</w:t>
            </w:r>
          </w:p>
        </w:tc>
        <w:tc>
          <w:tcPr>
            <w:tcW w:w="2424" w:type="dxa"/>
          </w:tcPr>
          <w:p w:rsidR="0077170C" w:rsidRDefault="0077170C" w:rsidP="00E728F5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Весь период подготовки и проведения выборов</w:t>
            </w:r>
          </w:p>
        </w:tc>
        <w:tc>
          <w:tcPr>
            <w:tcW w:w="2851" w:type="dxa"/>
          </w:tcPr>
          <w:p w:rsidR="0077170C" w:rsidRPr="0009658E" w:rsidRDefault="0077170C" w:rsidP="00E728F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658E">
              <w:rPr>
                <w:rFonts w:ascii="Courier New" w:hAnsi="Courier New" w:cs="Courier New"/>
                <w:b/>
                <w:sz w:val="22"/>
                <w:szCs w:val="22"/>
              </w:rPr>
              <w:t>Рабочая группа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 УИК</w:t>
            </w:r>
          </w:p>
        </w:tc>
      </w:tr>
    </w:tbl>
    <w:p w:rsidR="00E728F5" w:rsidRPr="00E728F5" w:rsidRDefault="0077170C" w:rsidP="00E728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E728F5" w:rsidRPr="00E728F5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E64"/>
    <w:multiLevelType w:val="hybridMultilevel"/>
    <w:tmpl w:val="6A7EC216"/>
    <w:lvl w:ilvl="0" w:tplc="CDE2D268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C4E98"/>
    <w:rsid w:val="00006C16"/>
    <w:rsid w:val="000224B5"/>
    <w:rsid w:val="0009658E"/>
    <w:rsid w:val="0009728D"/>
    <w:rsid w:val="000F325A"/>
    <w:rsid w:val="00101377"/>
    <w:rsid w:val="001355BB"/>
    <w:rsid w:val="001624E6"/>
    <w:rsid w:val="001640A1"/>
    <w:rsid w:val="001A5209"/>
    <w:rsid w:val="001D5597"/>
    <w:rsid w:val="001D7839"/>
    <w:rsid w:val="00295885"/>
    <w:rsid w:val="002B082C"/>
    <w:rsid w:val="002B215F"/>
    <w:rsid w:val="003375A7"/>
    <w:rsid w:val="003A29BC"/>
    <w:rsid w:val="003C2E60"/>
    <w:rsid w:val="003D316B"/>
    <w:rsid w:val="004536D4"/>
    <w:rsid w:val="004A4E0B"/>
    <w:rsid w:val="004F1413"/>
    <w:rsid w:val="005225E3"/>
    <w:rsid w:val="00560E6A"/>
    <w:rsid w:val="005E0D32"/>
    <w:rsid w:val="0060061C"/>
    <w:rsid w:val="00624DAB"/>
    <w:rsid w:val="00676391"/>
    <w:rsid w:val="0069338F"/>
    <w:rsid w:val="006A6C0F"/>
    <w:rsid w:val="007108C3"/>
    <w:rsid w:val="0077170C"/>
    <w:rsid w:val="0078096A"/>
    <w:rsid w:val="007835E1"/>
    <w:rsid w:val="007A00AE"/>
    <w:rsid w:val="007D3179"/>
    <w:rsid w:val="007E7682"/>
    <w:rsid w:val="00834CFB"/>
    <w:rsid w:val="0087553A"/>
    <w:rsid w:val="0088787F"/>
    <w:rsid w:val="00921E5F"/>
    <w:rsid w:val="009521D3"/>
    <w:rsid w:val="009925CD"/>
    <w:rsid w:val="00A52332"/>
    <w:rsid w:val="00A80FD4"/>
    <w:rsid w:val="00A85E8C"/>
    <w:rsid w:val="00AD0FAB"/>
    <w:rsid w:val="00B1323E"/>
    <w:rsid w:val="00B4599A"/>
    <w:rsid w:val="00B86222"/>
    <w:rsid w:val="00BA28F8"/>
    <w:rsid w:val="00BC568D"/>
    <w:rsid w:val="00BE3DD3"/>
    <w:rsid w:val="00C229A2"/>
    <w:rsid w:val="00C40406"/>
    <w:rsid w:val="00C81C83"/>
    <w:rsid w:val="00CB4006"/>
    <w:rsid w:val="00D043ED"/>
    <w:rsid w:val="00D071DA"/>
    <w:rsid w:val="00DC0B67"/>
    <w:rsid w:val="00E25709"/>
    <w:rsid w:val="00E67E91"/>
    <w:rsid w:val="00E728F5"/>
    <w:rsid w:val="00FB040D"/>
    <w:rsid w:val="00FC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E9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4E9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9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4E9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E98"/>
    <w:pPr>
      <w:ind w:left="720"/>
      <w:contextualSpacing/>
    </w:pPr>
  </w:style>
  <w:style w:type="paragraph" w:customStyle="1" w:styleId="ConsPlusNormal">
    <w:name w:val="ConsPlusNormal"/>
    <w:rsid w:val="00FC4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4E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E67E91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E67E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41</cp:revision>
  <cp:lastPrinted>2017-03-10T04:27:00Z</cp:lastPrinted>
  <dcterms:created xsi:type="dcterms:W3CDTF">2014-11-05T07:46:00Z</dcterms:created>
  <dcterms:modified xsi:type="dcterms:W3CDTF">2017-03-10T04:28:00Z</dcterms:modified>
</cp:coreProperties>
</file>