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C29" w:rsidRDefault="00445C29" w:rsidP="00445C29">
      <w:pPr>
        <w:ind w:left="-426" w:firstLine="426"/>
        <w:jc w:val="center"/>
        <w:rPr>
          <w:rFonts w:ascii="Arial" w:hAnsi="Arial" w:cs="Arial"/>
          <w:b/>
          <w:bCs/>
          <w:sz w:val="32"/>
          <w:szCs w:val="32"/>
        </w:rPr>
      </w:pPr>
      <w:r w:rsidRPr="00B9117D">
        <w:rPr>
          <w:rFonts w:ascii="Arial" w:hAnsi="Arial" w:cs="Arial"/>
          <w:b/>
          <w:bCs/>
          <w:noProof/>
          <w:sz w:val="32"/>
          <w:szCs w:val="32"/>
        </w:rPr>
        <w:drawing>
          <wp:inline distT="0" distB="0" distL="0" distR="0">
            <wp:extent cx="857250" cy="895350"/>
            <wp:effectExtent l="0" t="0" r="0" b="0"/>
            <wp:docPr id="2" name="Рисунок 3"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0" cy="895350"/>
                    </a:xfrm>
                    <a:prstGeom prst="rect">
                      <a:avLst/>
                    </a:prstGeom>
                    <a:noFill/>
                    <a:ln>
                      <a:noFill/>
                    </a:ln>
                  </pic:spPr>
                </pic:pic>
              </a:graphicData>
            </a:graphic>
          </wp:inline>
        </w:drawing>
      </w:r>
    </w:p>
    <w:p w:rsidR="00445C29" w:rsidRDefault="007627B6" w:rsidP="00445C29">
      <w:pPr>
        <w:jc w:val="center"/>
        <w:rPr>
          <w:rFonts w:ascii="Arial" w:hAnsi="Arial" w:cs="Arial"/>
          <w:b/>
          <w:bCs/>
          <w:sz w:val="32"/>
          <w:szCs w:val="32"/>
        </w:rPr>
      </w:pPr>
      <w:r>
        <w:rPr>
          <w:rFonts w:ascii="Arial" w:hAnsi="Arial" w:cs="Arial"/>
          <w:b/>
          <w:bCs/>
          <w:sz w:val="32"/>
          <w:szCs w:val="32"/>
        </w:rPr>
        <w:t>24</w:t>
      </w:r>
      <w:r w:rsidR="00EF697D">
        <w:rPr>
          <w:rFonts w:ascii="Arial" w:hAnsi="Arial" w:cs="Arial"/>
          <w:b/>
          <w:bCs/>
          <w:sz w:val="32"/>
          <w:szCs w:val="32"/>
        </w:rPr>
        <w:t>.</w:t>
      </w:r>
      <w:r>
        <w:rPr>
          <w:rFonts w:ascii="Arial" w:hAnsi="Arial" w:cs="Arial"/>
          <w:b/>
          <w:bCs/>
          <w:sz w:val="32"/>
          <w:szCs w:val="32"/>
        </w:rPr>
        <w:t>01.2022г. №13</w:t>
      </w:r>
    </w:p>
    <w:p w:rsidR="00445C29" w:rsidRPr="006818AE" w:rsidRDefault="00445C29" w:rsidP="00445C29">
      <w:pPr>
        <w:jc w:val="center"/>
        <w:rPr>
          <w:rFonts w:ascii="Arial" w:hAnsi="Arial" w:cs="Arial"/>
          <w:b/>
          <w:bCs/>
          <w:sz w:val="32"/>
          <w:szCs w:val="32"/>
        </w:rPr>
      </w:pPr>
      <w:r>
        <w:rPr>
          <w:rFonts w:ascii="Arial" w:hAnsi="Arial" w:cs="Arial"/>
          <w:b/>
          <w:bCs/>
          <w:sz w:val="32"/>
          <w:szCs w:val="32"/>
        </w:rPr>
        <w:t xml:space="preserve">РОССИЙСКАЯ </w:t>
      </w:r>
      <w:r w:rsidRPr="006818AE">
        <w:rPr>
          <w:rFonts w:ascii="Arial" w:hAnsi="Arial" w:cs="Arial"/>
          <w:b/>
          <w:bCs/>
          <w:sz w:val="32"/>
          <w:szCs w:val="32"/>
        </w:rPr>
        <w:t>ФЕДЕРАЦИЯ</w:t>
      </w:r>
    </w:p>
    <w:p w:rsidR="00445C29" w:rsidRPr="006818AE" w:rsidRDefault="00445C29" w:rsidP="00445C29">
      <w:pPr>
        <w:jc w:val="center"/>
        <w:rPr>
          <w:rFonts w:ascii="Arial" w:hAnsi="Arial" w:cs="Arial"/>
          <w:b/>
          <w:bCs/>
          <w:sz w:val="32"/>
          <w:szCs w:val="32"/>
        </w:rPr>
      </w:pPr>
      <w:r>
        <w:rPr>
          <w:rFonts w:ascii="Arial" w:hAnsi="Arial" w:cs="Arial"/>
          <w:b/>
          <w:bCs/>
          <w:sz w:val="32"/>
          <w:szCs w:val="32"/>
        </w:rPr>
        <w:t xml:space="preserve">ИРКУТСКАЯ </w:t>
      </w:r>
      <w:r w:rsidRPr="006818AE">
        <w:rPr>
          <w:rFonts w:ascii="Arial" w:hAnsi="Arial" w:cs="Arial"/>
          <w:b/>
          <w:bCs/>
          <w:sz w:val="32"/>
          <w:szCs w:val="32"/>
        </w:rPr>
        <w:t>ОБЛАСТЬ</w:t>
      </w:r>
    </w:p>
    <w:p w:rsidR="00445C29" w:rsidRPr="006818AE" w:rsidRDefault="00445C29" w:rsidP="00445C29">
      <w:pPr>
        <w:jc w:val="center"/>
        <w:rPr>
          <w:rFonts w:ascii="Arial" w:hAnsi="Arial" w:cs="Arial"/>
          <w:b/>
          <w:bCs/>
          <w:sz w:val="32"/>
          <w:szCs w:val="32"/>
        </w:rPr>
      </w:pPr>
      <w:r>
        <w:rPr>
          <w:rFonts w:ascii="Arial" w:hAnsi="Arial" w:cs="Arial"/>
          <w:b/>
          <w:bCs/>
          <w:sz w:val="32"/>
          <w:szCs w:val="32"/>
        </w:rPr>
        <w:t>БАЯНДАЕВСКИЙ МУНИЦИПАЛЬНЫЙ РАЙОН</w:t>
      </w:r>
    </w:p>
    <w:p w:rsidR="00445C29" w:rsidRDefault="00445C29" w:rsidP="00445C29">
      <w:pPr>
        <w:jc w:val="center"/>
        <w:rPr>
          <w:rFonts w:ascii="Arial" w:hAnsi="Arial" w:cs="Arial"/>
          <w:b/>
          <w:bCs/>
          <w:sz w:val="32"/>
          <w:szCs w:val="32"/>
        </w:rPr>
      </w:pPr>
      <w:r>
        <w:rPr>
          <w:rFonts w:ascii="Arial" w:hAnsi="Arial" w:cs="Arial"/>
          <w:b/>
          <w:bCs/>
          <w:sz w:val="32"/>
          <w:szCs w:val="32"/>
        </w:rPr>
        <w:t>ТУРГЕНЕВСКОЕ СЕЛЬСКОЕ ПОСЕЛЕНИЕ</w:t>
      </w:r>
    </w:p>
    <w:p w:rsidR="00445C29" w:rsidRDefault="00445C29" w:rsidP="00445C29">
      <w:pPr>
        <w:jc w:val="center"/>
        <w:rPr>
          <w:rFonts w:ascii="Arial" w:hAnsi="Arial" w:cs="Arial"/>
          <w:b/>
          <w:bCs/>
          <w:sz w:val="32"/>
          <w:szCs w:val="32"/>
        </w:rPr>
      </w:pPr>
      <w:r>
        <w:rPr>
          <w:rFonts w:ascii="Arial" w:hAnsi="Arial" w:cs="Arial"/>
          <w:b/>
          <w:bCs/>
          <w:sz w:val="32"/>
          <w:szCs w:val="32"/>
        </w:rPr>
        <w:t>АДМИНИСТРАЦИЯ</w:t>
      </w:r>
    </w:p>
    <w:p w:rsidR="00445C29" w:rsidRDefault="00445C29" w:rsidP="00445C29">
      <w:pPr>
        <w:jc w:val="center"/>
        <w:rPr>
          <w:rFonts w:ascii="Arial" w:hAnsi="Arial" w:cs="Arial"/>
          <w:b/>
          <w:bCs/>
          <w:sz w:val="32"/>
          <w:szCs w:val="32"/>
        </w:rPr>
      </w:pPr>
      <w:r w:rsidRPr="006818AE">
        <w:rPr>
          <w:rFonts w:ascii="Arial" w:hAnsi="Arial" w:cs="Arial"/>
          <w:b/>
          <w:bCs/>
          <w:sz w:val="32"/>
          <w:szCs w:val="32"/>
        </w:rPr>
        <w:t>ПОСТАНОВЛЕНИЕ</w:t>
      </w:r>
    </w:p>
    <w:p w:rsidR="00870EFF" w:rsidRDefault="00870EFF" w:rsidP="00870EFF">
      <w:pPr>
        <w:spacing w:line="256" w:lineRule="auto"/>
        <w:jc w:val="center"/>
        <w:rPr>
          <w:rFonts w:ascii="Arial" w:hAnsi="Arial" w:cs="Arial"/>
          <w:b/>
          <w:sz w:val="32"/>
          <w:szCs w:val="32"/>
        </w:rPr>
      </w:pPr>
    </w:p>
    <w:p w:rsidR="00870EFF" w:rsidRDefault="00F67662" w:rsidP="00870EFF">
      <w:pPr>
        <w:spacing w:line="256" w:lineRule="auto"/>
        <w:jc w:val="center"/>
        <w:rPr>
          <w:rFonts w:ascii="Arial" w:hAnsi="Arial" w:cs="Arial"/>
          <w:b/>
          <w:sz w:val="32"/>
          <w:szCs w:val="32"/>
        </w:rPr>
      </w:pPr>
      <w:r>
        <w:rPr>
          <w:rFonts w:ascii="Arial" w:hAnsi="Arial" w:cs="Arial"/>
          <w:b/>
          <w:sz w:val="32"/>
          <w:szCs w:val="32"/>
        </w:rPr>
        <w:t xml:space="preserve">ОБ УТВЕРЖДЕНИИ </w:t>
      </w:r>
      <w:r w:rsidR="00870EFF">
        <w:rPr>
          <w:rFonts w:ascii="Arial" w:hAnsi="Arial" w:cs="Arial"/>
          <w:b/>
          <w:sz w:val="32"/>
          <w:szCs w:val="32"/>
        </w:rPr>
        <w:t>ПОРЯД</w:t>
      </w:r>
      <w:r>
        <w:rPr>
          <w:rFonts w:ascii="Arial" w:hAnsi="Arial" w:cs="Arial"/>
          <w:b/>
          <w:sz w:val="32"/>
          <w:szCs w:val="32"/>
        </w:rPr>
        <w:t>КА</w:t>
      </w:r>
      <w:r w:rsidR="00870EFF">
        <w:rPr>
          <w:rFonts w:ascii="Arial" w:hAnsi="Arial" w:cs="Arial"/>
          <w:b/>
          <w:sz w:val="32"/>
          <w:szCs w:val="32"/>
        </w:rPr>
        <w:t xml:space="preserve"> УЧЕТА БЮДЖЕТНЫХ И ДЕНЕЖНЫХ ОБЯЗАТЕЛЬСТВ ПОЛУЧАТЕЛЕЙ СРЕДСТВ БЮДЖЕТА МУНИЦИПАЛЬНОГО ОБРАЗОВАНИЯ «</w:t>
      </w:r>
      <w:r w:rsidR="00F744B1">
        <w:rPr>
          <w:rFonts w:ascii="Arial" w:hAnsi="Arial" w:cs="Arial"/>
          <w:b/>
          <w:sz w:val="32"/>
          <w:szCs w:val="32"/>
        </w:rPr>
        <w:t>ТУРГЕНЕВКА</w:t>
      </w:r>
      <w:r w:rsidR="00870EFF">
        <w:rPr>
          <w:rFonts w:ascii="Arial" w:hAnsi="Arial" w:cs="Arial"/>
          <w:b/>
          <w:sz w:val="32"/>
          <w:szCs w:val="32"/>
        </w:rPr>
        <w:t>»</w:t>
      </w:r>
    </w:p>
    <w:p w:rsidR="003D4946" w:rsidRPr="00445C29" w:rsidRDefault="003D4946">
      <w:pPr>
        <w:rPr>
          <w:rFonts w:ascii="Arial" w:hAnsi="Arial" w:cs="Arial"/>
        </w:rPr>
      </w:pPr>
    </w:p>
    <w:p w:rsidR="00746BC7" w:rsidRPr="00F67662" w:rsidRDefault="00746BC7" w:rsidP="009F202B">
      <w:pPr>
        <w:tabs>
          <w:tab w:val="left" w:pos="0"/>
        </w:tabs>
        <w:ind w:firstLine="709"/>
        <w:jc w:val="both"/>
        <w:rPr>
          <w:rFonts w:ascii="Arial" w:hAnsi="Arial" w:cs="Arial"/>
          <w:lang w:eastAsia="en-US"/>
        </w:rPr>
      </w:pPr>
      <w:r w:rsidRPr="00F67662">
        <w:rPr>
          <w:rFonts w:ascii="Arial" w:hAnsi="Arial" w:cs="Arial"/>
          <w:lang w:eastAsia="en-US"/>
        </w:rPr>
        <w:t xml:space="preserve">В соответствии со статьей 219 Бюджетного кодекса Российской </w:t>
      </w:r>
      <w:r w:rsidR="00F67662">
        <w:rPr>
          <w:rFonts w:ascii="Arial" w:hAnsi="Arial" w:cs="Arial"/>
          <w:lang w:eastAsia="en-US"/>
        </w:rPr>
        <w:t xml:space="preserve">Федерации, в целях организации </w:t>
      </w:r>
      <w:r w:rsidRPr="00F67662">
        <w:rPr>
          <w:rFonts w:ascii="Arial" w:hAnsi="Arial" w:cs="Arial"/>
          <w:lang w:eastAsia="en-US"/>
        </w:rPr>
        <w:t>и осуществления учета бюд</w:t>
      </w:r>
      <w:r w:rsidR="00F67662">
        <w:rPr>
          <w:rFonts w:ascii="Arial" w:hAnsi="Arial" w:cs="Arial"/>
          <w:lang w:eastAsia="en-US"/>
        </w:rPr>
        <w:t xml:space="preserve">жетных и денежных обязательств </w:t>
      </w:r>
      <w:r w:rsidRPr="00F67662">
        <w:rPr>
          <w:rFonts w:ascii="Arial" w:hAnsi="Arial" w:cs="Arial"/>
          <w:lang w:eastAsia="en-US"/>
        </w:rPr>
        <w:t>получателей средств бюджета муниципального образования «</w:t>
      </w:r>
      <w:r w:rsidR="00F744B1">
        <w:rPr>
          <w:rFonts w:ascii="Arial" w:hAnsi="Arial" w:cs="Arial"/>
          <w:lang w:eastAsia="en-US"/>
        </w:rPr>
        <w:t>Тургеневка</w:t>
      </w:r>
      <w:r w:rsidRPr="00F67662">
        <w:rPr>
          <w:rFonts w:ascii="Arial" w:hAnsi="Arial" w:cs="Arial"/>
          <w:lang w:eastAsia="en-US"/>
        </w:rPr>
        <w:t xml:space="preserve">» и производственной </w:t>
      </w:r>
      <w:r w:rsidR="00F67662">
        <w:rPr>
          <w:rFonts w:ascii="Arial" w:hAnsi="Arial" w:cs="Arial"/>
          <w:lang w:eastAsia="en-US"/>
        </w:rPr>
        <w:t>необходимостью, администрация муниципального образования «</w:t>
      </w:r>
      <w:r w:rsidR="00F744B1">
        <w:rPr>
          <w:rFonts w:ascii="Arial" w:hAnsi="Arial" w:cs="Arial"/>
          <w:lang w:eastAsia="en-US"/>
        </w:rPr>
        <w:t>Тургеневка</w:t>
      </w:r>
      <w:r w:rsidR="00F67662">
        <w:rPr>
          <w:rFonts w:ascii="Arial" w:hAnsi="Arial" w:cs="Arial"/>
          <w:lang w:eastAsia="en-US"/>
        </w:rPr>
        <w:t>»,</w:t>
      </w:r>
    </w:p>
    <w:p w:rsidR="00746BC7" w:rsidRPr="009F202B" w:rsidRDefault="00746BC7" w:rsidP="00746BC7">
      <w:pPr>
        <w:tabs>
          <w:tab w:val="left" w:pos="0"/>
        </w:tabs>
        <w:spacing w:line="360" w:lineRule="auto"/>
        <w:ind w:firstLine="567"/>
        <w:jc w:val="both"/>
        <w:rPr>
          <w:rFonts w:ascii="Arial" w:hAnsi="Arial" w:cs="Arial"/>
          <w:lang w:eastAsia="en-US"/>
        </w:rPr>
      </w:pPr>
    </w:p>
    <w:p w:rsidR="00F67662" w:rsidRDefault="00746BC7" w:rsidP="00445C29">
      <w:pPr>
        <w:tabs>
          <w:tab w:val="left" w:pos="0"/>
        </w:tabs>
        <w:ind w:firstLine="567"/>
        <w:jc w:val="center"/>
        <w:rPr>
          <w:rFonts w:ascii="Arial" w:hAnsi="Arial" w:cs="Arial"/>
          <w:b/>
          <w:sz w:val="30"/>
          <w:szCs w:val="30"/>
          <w:lang w:eastAsia="en-US"/>
        </w:rPr>
      </w:pPr>
      <w:r w:rsidRPr="00F67662">
        <w:rPr>
          <w:rFonts w:ascii="Arial" w:hAnsi="Arial" w:cs="Arial"/>
          <w:b/>
          <w:sz w:val="30"/>
          <w:szCs w:val="30"/>
          <w:lang w:eastAsia="en-US"/>
        </w:rPr>
        <w:t>П</w:t>
      </w:r>
      <w:r w:rsidR="00870EFF" w:rsidRPr="00F67662">
        <w:rPr>
          <w:rFonts w:ascii="Arial" w:hAnsi="Arial" w:cs="Arial"/>
          <w:b/>
          <w:sz w:val="30"/>
          <w:szCs w:val="30"/>
          <w:lang w:eastAsia="en-US"/>
        </w:rPr>
        <w:t>ОСТАНОВЛЯЕТ</w:t>
      </w:r>
      <w:r w:rsidRPr="00F67662">
        <w:rPr>
          <w:rFonts w:ascii="Arial" w:hAnsi="Arial" w:cs="Arial"/>
          <w:b/>
          <w:sz w:val="30"/>
          <w:szCs w:val="30"/>
          <w:lang w:eastAsia="en-US"/>
        </w:rPr>
        <w:t>:</w:t>
      </w:r>
    </w:p>
    <w:p w:rsidR="00445C29" w:rsidRPr="00445C29" w:rsidRDefault="00445C29" w:rsidP="00445C29">
      <w:pPr>
        <w:tabs>
          <w:tab w:val="left" w:pos="0"/>
        </w:tabs>
        <w:ind w:firstLine="567"/>
        <w:jc w:val="center"/>
        <w:rPr>
          <w:rFonts w:ascii="Arial" w:hAnsi="Arial" w:cs="Arial"/>
          <w:b/>
          <w:sz w:val="30"/>
          <w:szCs w:val="30"/>
          <w:lang w:eastAsia="en-US"/>
        </w:rPr>
      </w:pPr>
    </w:p>
    <w:p w:rsidR="00C54A20" w:rsidRDefault="00C54A20" w:rsidP="00C54A20">
      <w:pPr>
        <w:tabs>
          <w:tab w:val="left" w:pos="0"/>
        </w:tabs>
        <w:ind w:firstLine="709"/>
        <w:jc w:val="both"/>
        <w:rPr>
          <w:rFonts w:ascii="Arial" w:hAnsi="Arial" w:cs="Arial"/>
          <w:lang w:eastAsia="en-US"/>
        </w:rPr>
      </w:pPr>
      <w:r>
        <w:rPr>
          <w:rFonts w:ascii="Arial" w:hAnsi="Arial" w:cs="Arial"/>
          <w:lang w:eastAsia="en-US"/>
        </w:rPr>
        <w:t xml:space="preserve">1. </w:t>
      </w:r>
      <w:r w:rsidRPr="00F67662">
        <w:rPr>
          <w:rFonts w:ascii="Arial" w:hAnsi="Arial" w:cs="Arial"/>
          <w:lang w:eastAsia="en-US"/>
        </w:rPr>
        <w:t xml:space="preserve">Постановление от </w:t>
      </w:r>
      <w:r>
        <w:rPr>
          <w:rFonts w:ascii="Arial" w:hAnsi="Arial" w:cs="Arial"/>
          <w:lang w:eastAsia="en-US"/>
        </w:rPr>
        <w:t>04</w:t>
      </w:r>
      <w:r w:rsidRPr="00F67662">
        <w:rPr>
          <w:rFonts w:ascii="Arial" w:hAnsi="Arial" w:cs="Arial"/>
          <w:lang w:eastAsia="en-US"/>
        </w:rPr>
        <w:t>.1</w:t>
      </w:r>
      <w:r>
        <w:rPr>
          <w:rFonts w:ascii="Arial" w:hAnsi="Arial" w:cs="Arial"/>
          <w:lang w:eastAsia="en-US"/>
        </w:rPr>
        <w:t>2</w:t>
      </w:r>
      <w:r w:rsidRPr="00F67662">
        <w:rPr>
          <w:rFonts w:ascii="Arial" w:hAnsi="Arial" w:cs="Arial"/>
          <w:lang w:eastAsia="en-US"/>
        </w:rPr>
        <w:t>.2019г. №</w:t>
      </w:r>
      <w:r>
        <w:rPr>
          <w:rFonts w:ascii="Arial" w:hAnsi="Arial" w:cs="Arial"/>
          <w:lang w:eastAsia="en-US"/>
        </w:rPr>
        <w:t xml:space="preserve"> 52</w:t>
      </w:r>
      <w:r w:rsidRPr="00F67662">
        <w:rPr>
          <w:rFonts w:ascii="Arial" w:hAnsi="Arial" w:cs="Arial"/>
          <w:lang w:eastAsia="en-US"/>
        </w:rPr>
        <w:t xml:space="preserve"> «Об утверждении порядка учета бюджетных и денежных обязательств получателей средств бюджета МО «</w:t>
      </w:r>
      <w:r>
        <w:rPr>
          <w:rFonts w:ascii="Arial" w:hAnsi="Arial" w:cs="Arial"/>
          <w:lang w:eastAsia="en-US"/>
        </w:rPr>
        <w:t>Тургеневка</w:t>
      </w:r>
      <w:r w:rsidRPr="00F67662">
        <w:rPr>
          <w:rFonts w:ascii="Arial" w:hAnsi="Arial" w:cs="Arial"/>
          <w:lang w:eastAsia="en-US"/>
        </w:rPr>
        <w:t>»</w:t>
      </w:r>
      <w:r>
        <w:rPr>
          <w:rFonts w:ascii="Arial" w:hAnsi="Arial" w:cs="Arial"/>
          <w:lang w:eastAsia="en-US"/>
        </w:rPr>
        <w:t xml:space="preserve"> отменить.</w:t>
      </w:r>
    </w:p>
    <w:p w:rsidR="00C54A20" w:rsidRDefault="00C54A20" w:rsidP="00C54A20">
      <w:pPr>
        <w:tabs>
          <w:tab w:val="left" w:pos="0"/>
        </w:tabs>
        <w:ind w:firstLine="709"/>
        <w:jc w:val="both"/>
        <w:rPr>
          <w:rFonts w:ascii="Arial" w:hAnsi="Arial" w:cs="Arial"/>
          <w:lang w:eastAsia="en-US"/>
        </w:rPr>
      </w:pPr>
      <w:r>
        <w:rPr>
          <w:rFonts w:ascii="Arial" w:hAnsi="Arial" w:cs="Arial"/>
          <w:lang w:eastAsia="en-US"/>
        </w:rPr>
        <w:t xml:space="preserve">2. </w:t>
      </w:r>
      <w:r w:rsidRPr="00F67662">
        <w:rPr>
          <w:rFonts w:ascii="Arial" w:hAnsi="Arial" w:cs="Arial"/>
          <w:lang w:eastAsia="en-US"/>
        </w:rPr>
        <w:t>Утвердить Порядок учета бюджетных и денежных обязательств получателей средств бюджета МО «</w:t>
      </w:r>
      <w:r>
        <w:rPr>
          <w:rFonts w:ascii="Arial" w:hAnsi="Arial" w:cs="Arial"/>
          <w:lang w:eastAsia="en-US"/>
        </w:rPr>
        <w:t>Тургеневка</w:t>
      </w:r>
      <w:r w:rsidRPr="00F67662">
        <w:rPr>
          <w:rFonts w:ascii="Arial" w:hAnsi="Arial" w:cs="Arial"/>
          <w:lang w:eastAsia="en-US"/>
        </w:rPr>
        <w:t>» (прилагается)</w:t>
      </w:r>
      <w:r>
        <w:rPr>
          <w:rFonts w:ascii="Arial" w:hAnsi="Arial" w:cs="Arial"/>
          <w:lang w:eastAsia="en-US"/>
        </w:rPr>
        <w:t>.</w:t>
      </w:r>
    </w:p>
    <w:p w:rsidR="00C54A20" w:rsidRDefault="00C54A20" w:rsidP="00C54A20">
      <w:pPr>
        <w:tabs>
          <w:tab w:val="left" w:pos="0"/>
        </w:tabs>
        <w:ind w:firstLine="709"/>
        <w:jc w:val="both"/>
        <w:rPr>
          <w:rFonts w:ascii="Arial" w:hAnsi="Arial" w:cs="Arial"/>
        </w:rPr>
      </w:pPr>
      <w:r>
        <w:rPr>
          <w:rFonts w:ascii="Arial" w:hAnsi="Arial" w:cs="Arial"/>
          <w:lang w:eastAsia="en-US"/>
        </w:rPr>
        <w:t xml:space="preserve">3. </w:t>
      </w:r>
      <w:r w:rsidRPr="00F67662">
        <w:rPr>
          <w:rFonts w:ascii="Arial" w:hAnsi="Arial" w:cs="Arial"/>
        </w:rPr>
        <w:t xml:space="preserve">Довести настоящий Порядок до главных распорядителей средств бюджета МО </w:t>
      </w:r>
      <w:r w:rsidRPr="00F67662">
        <w:rPr>
          <w:rFonts w:ascii="Arial" w:hAnsi="Arial" w:cs="Arial"/>
          <w:lang w:eastAsia="en-US"/>
        </w:rPr>
        <w:t>«</w:t>
      </w:r>
      <w:r>
        <w:rPr>
          <w:rFonts w:ascii="Arial" w:hAnsi="Arial" w:cs="Arial"/>
          <w:lang w:eastAsia="en-US"/>
        </w:rPr>
        <w:t>Тургеневка</w:t>
      </w:r>
      <w:r w:rsidRPr="00F67662">
        <w:rPr>
          <w:rFonts w:ascii="Arial" w:hAnsi="Arial" w:cs="Arial"/>
          <w:lang w:eastAsia="en-US"/>
        </w:rPr>
        <w:t>»</w:t>
      </w:r>
      <w:r w:rsidRPr="00F67662">
        <w:rPr>
          <w:rFonts w:ascii="Arial" w:hAnsi="Arial" w:cs="Arial"/>
        </w:rPr>
        <w:t xml:space="preserve"> для исполнения и руководства в работе с подведомственными учреждениями.</w:t>
      </w:r>
    </w:p>
    <w:p w:rsidR="00C54A20" w:rsidRDefault="00C54A20" w:rsidP="00C54A20">
      <w:pPr>
        <w:tabs>
          <w:tab w:val="left" w:pos="0"/>
        </w:tabs>
        <w:ind w:firstLine="709"/>
        <w:jc w:val="both"/>
        <w:rPr>
          <w:rFonts w:ascii="Arial" w:hAnsi="Arial" w:cs="Arial"/>
        </w:rPr>
      </w:pPr>
      <w:r>
        <w:rPr>
          <w:rFonts w:ascii="Arial" w:hAnsi="Arial" w:cs="Arial"/>
        </w:rPr>
        <w:t xml:space="preserve">4. </w:t>
      </w:r>
      <w:r w:rsidRPr="00F67662">
        <w:rPr>
          <w:rFonts w:ascii="Arial" w:hAnsi="Arial" w:cs="Arial"/>
        </w:rPr>
        <w:t>Настоящее постановление вступает в силу со дня официального опубликования и распространяетс</w:t>
      </w:r>
      <w:r>
        <w:rPr>
          <w:rFonts w:ascii="Arial" w:hAnsi="Arial" w:cs="Arial"/>
        </w:rPr>
        <w:t xml:space="preserve">я на правоотношения, возникшие </w:t>
      </w:r>
      <w:r w:rsidRPr="00F67662">
        <w:rPr>
          <w:rFonts w:ascii="Arial" w:hAnsi="Arial" w:cs="Arial"/>
        </w:rPr>
        <w:t>с 1 января 202</w:t>
      </w:r>
      <w:r>
        <w:rPr>
          <w:rFonts w:ascii="Arial" w:hAnsi="Arial" w:cs="Arial"/>
        </w:rPr>
        <w:t>2</w:t>
      </w:r>
      <w:r w:rsidRPr="00F67662">
        <w:rPr>
          <w:rFonts w:ascii="Arial" w:hAnsi="Arial" w:cs="Arial"/>
        </w:rPr>
        <w:t xml:space="preserve"> года.</w:t>
      </w:r>
    </w:p>
    <w:p w:rsidR="00C54A20" w:rsidRDefault="00C54A20" w:rsidP="00C54A20">
      <w:pPr>
        <w:tabs>
          <w:tab w:val="left" w:pos="0"/>
        </w:tabs>
        <w:spacing w:line="360" w:lineRule="auto"/>
        <w:ind w:firstLine="709"/>
        <w:jc w:val="both"/>
        <w:rPr>
          <w:rFonts w:ascii="Arial" w:hAnsi="Arial" w:cs="Arial"/>
          <w:lang w:eastAsia="en-US"/>
        </w:rPr>
      </w:pPr>
      <w:r>
        <w:rPr>
          <w:rFonts w:ascii="Arial" w:hAnsi="Arial" w:cs="Arial"/>
        </w:rPr>
        <w:t xml:space="preserve">5. </w:t>
      </w:r>
      <w:proofErr w:type="gramStart"/>
      <w:r w:rsidRPr="00F67662">
        <w:rPr>
          <w:rFonts w:ascii="Arial" w:hAnsi="Arial" w:cs="Arial"/>
          <w:lang w:eastAsia="en-US"/>
        </w:rPr>
        <w:t>Контроль за</w:t>
      </w:r>
      <w:proofErr w:type="gramEnd"/>
      <w:r w:rsidRPr="00F67662">
        <w:rPr>
          <w:rFonts w:ascii="Arial" w:hAnsi="Arial" w:cs="Arial"/>
          <w:lang w:eastAsia="en-US"/>
        </w:rPr>
        <w:t xml:space="preserve"> исполнением дан</w:t>
      </w:r>
      <w:r>
        <w:rPr>
          <w:rFonts w:ascii="Arial" w:hAnsi="Arial" w:cs="Arial"/>
          <w:lang w:eastAsia="en-US"/>
        </w:rPr>
        <w:t>ного приказа оставляю за собой.</w:t>
      </w:r>
    </w:p>
    <w:p w:rsidR="00C54A20" w:rsidRPr="00F67662" w:rsidRDefault="00C54A20" w:rsidP="00C54A20">
      <w:pPr>
        <w:tabs>
          <w:tab w:val="left" w:pos="0"/>
        </w:tabs>
        <w:spacing w:line="360" w:lineRule="auto"/>
        <w:ind w:firstLine="709"/>
        <w:jc w:val="both"/>
        <w:rPr>
          <w:rFonts w:ascii="Arial" w:hAnsi="Arial" w:cs="Arial"/>
          <w:lang w:eastAsia="en-US"/>
        </w:rPr>
      </w:pPr>
    </w:p>
    <w:p w:rsidR="00C54A20" w:rsidRPr="009F202B" w:rsidRDefault="00C54A20" w:rsidP="00C54A20">
      <w:pPr>
        <w:tabs>
          <w:tab w:val="left" w:pos="0"/>
        </w:tabs>
        <w:jc w:val="both"/>
        <w:rPr>
          <w:rFonts w:ascii="Arial" w:hAnsi="Arial" w:cs="Arial"/>
          <w:lang w:eastAsia="en-US"/>
        </w:rPr>
      </w:pPr>
      <w:r w:rsidRPr="009F202B">
        <w:rPr>
          <w:rFonts w:ascii="Arial" w:hAnsi="Arial" w:cs="Arial"/>
          <w:lang w:eastAsia="en-US"/>
        </w:rPr>
        <w:t xml:space="preserve">Глава </w:t>
      </w:r>
      <w:r>
        <w:rPr>
          <w:rFonts w:ascii="Arial" w:hAnsi="Arial" w:cs="Arial"/>
          <w:lang w:eastAsia="en-US"/>
        </w:rPr>
        <w:t>МО</w:t>
      </w:r>
      <w:r w:rsidRPr="009F202B">
        <w:rPr>
          <w:rFonts w:ascii="Arial" w:hAnsi="Arial" w:cs="Arial"/>
          <w:lang w:eastAsia="en-US"/>
        </w:rPr>
        <w:t xml:space="preserve"> </w:t>
      </w:r>
      <w:r w:rsidRPr="00F67662">
        <w:rPr>
          <w:rFonts w:ascii="Arial" w:hAnsi="Arial" w:cs="Arial"/>
          <w:lang w:eastAsia="en-US"/>
        </w:rPr>
        <w:t>«</w:t>
      </w:r>
      <w:r>
        <w:rPr>
          <w:rFonts w:ascii="Arial" w:hAnsi="Arial" w:cs="Arial"/>
          <w:lang w:eastAsia="en-US"/>
        </w:rPr>
        <w:t>Тургеневка</w:t>
      </w:r>
      <w:r w:rsidRPr="00F67662">
        <w:rPr>
          <w:rFonts w:ascii="Arial" w:hAnsi="Arial" w:cs="Arial"/>
          <w:lang w:eastAsia="en-US"/>
        </w:rPr>
        <w:t>»</w:t>
      </w:r>
    </w:p>
    <w:p w:rsidR="00C54A20" w:rsidRDefault="00C54A20" w:rsidP="00C54A20">
      <w:pPr>
        <w:tabs>
          <w:tab w:val="left" w:pos="0"/>
        </w:tabs>
        <w:jc w:val="both"/>
        <w:rPr>
          <w:rFonts w:ascii="Arial" w:hAnsi="Arial" w:cs="Arial"/>
          <w:lang w:eastAsia="en-US"/>
        </w:rPr>
      </w:pPr>
      <w:proofErr w:type="spellStart"/>
      <w:r>
        <w:rPr>
          <w:rFonts w:ascii="Arial" w:hAnsi="Arial" w:cs="Arial"/>
          <w:lang w:eastAsia="en-US"/>
        </w:rPr>
        <w:t>В.В.Синкевич</w:t>
      </w:r>
      <w:proofErr w:type="spellEnd"/>
    </w:p>
    <w:p w:rsidR="00C54A20" w:rsidRDefault="00C54A20" w:rsidP="00C54A20">
      <w:pPr>
        <w:tabs>
          <w:tab w:val="left" w:pos="0"/>
        </w:tabs>
        <w:jc w:val="both"/>
        <w:rPr>
          <w:rFonts w:ascii="Arial" w:hAnsi="Arial" w:cs="Arial"/>
          <w:lang w:eastAsia="en-US"/>
        </w:rPr>
      </w:pPr>
    </w:p>
    <w:p w:rsidR="00C54A20" w:rsidRPr="00977DEA" w:rsidRDefault="00C54A20" w:rsidP="00C54A20">
      <w:pPr>
        <w:pStyle w:val="11"/>
        <w:spacing w:before="0" w:after="0"/>
        <w:jc w:val="right"/>
        <w:rPr>
          <w:rFonts w:ascii="Courier New" w:hAnsi="Courier New" w:cs="Courier New"/>
          <w:b w:val="0"/>
          <w:sz w:val="22"/>
          <w:szCs w:val="22"/>
        </w:rPr>
      </w:pPr>
      <w:bookmarkStart w:id="0" w:name="sub_1000"/>
      <w:r w:rsidRPr="00977DEA">
        <w:rPr>
          <w:rFonts w:ascii="Courier New" w:hAnsi="Courier New" w:cs="Courier New"/>
          <w:b w:val="0"/>
          <w:sz w:val="22"/>
          <w:szCs w:val="22"/>
        </w:rPr>
        <w:t>Приложение</w:t>
      </w:r>
    </w:p>
    <w:p w:rsidR="00C54A20" w:rsidRPr="00977DEA" w:rsidRDefault="00C54A20" w:rsidP="00C54A20">
      <w:pPr>
        <w:pStyle w:val="11"/>
        <w:spacing w:before="0" w:after="0"/>
        <w:jc w:val="right"/>
        <w:rPr>
          <w:rFonts w:ascii="Courier New" w:hAnsi="Courier New" w:cs="Courier New"/>
          <w:b w:val="0"/>
          <w:sz w:val="22"/>
          <w:szCs w:val="22"/>
        </w:rPr>
      </w:pPr>
      <w:r w:rsidRPr="00977DEA">
        <w:rPr>
          <w:rFonts w:ascii="Courier New" w:hAnsi="Courier New" w:cs="Courier New"/>
          <w:b w:val="0"/>
          <w:sz w:val="22"/>
          <w:szCs w:val="22"/>
        </w:rPr>
        <w:t>к постановлению</w:t>
      </w:r>
    </w:p>
    <w:p w:rsidR="00C54A20" w:rsidRPr="00977DEA" w:rsidRDefault="00C54A20" w:rsidP="00C54A20">
      <w:pPr>
        <w:pStyle w:val="11"/>
        <w:spacing w:before="0" w:after="0"/>
        <w:jc w:val="right"/>
        <w:rPr>
          <w:rFonts w:ascii="Courier New" w:hAnsi="Courier New" w:cs="Courier New"/>
          <w:b w:val="0"/>
          <w:sz w:val="22"/>
          <w:szCs w:val="22"/>
        </w:rPr>
      </w:pPr>
      <w:r w:rsidRPr="00977DEA">
        <w:rPr>
          <w:rFonts w:ascii="Courier New" w:hAnsi="Courier New" w:cs="Courier New"/>
          <w:b w:val="0"/>
          <w:sz w:val="22"/>
          <w:szCs w:val="22"/>
        </w:rPr>
        <w:t>администрации МО «</w:t>
      </w:r>
      <w:r>
        <w:rPr>
          <w:rFonts w:ascii="Courier New" w:hAnsi="Courier New" w:cs="Courier New"/>
          <w:b w:val="0"/>
          <w:sz w:val="22"/>
          <w:szCs w:val="22"/>
        </w:rPr>
        <w:t>Тургеневка</w:t>
      </w:r>
      <w:r w:rsidRPr="00977DEA">
        <w:rPr>
          <w:rFonts w:ascii="Courier New" w:hAnsi="Courier New" w:cs="Courier New"/>
          <w:b w:val="0"/>
          <w:sz w:val="22"/>
          <w:szCs w:val="22"/>
        </w:rPr>
        <w:t>»</w:t>
      </w:r>
    </w:p>
    <w:p w:rsidR="00C54A20" w:rsidRDefault="007627B6" w:rsidP="00C54A20">
      <w:pPr>
        <w:pStyle w:val="11"/>
        <w:spacing w:before="0" w:after="0"/>
        <w:jc w:val="right"/>
        <w:rPr>
          <w:rFonts w:ascii="Courier New" w:hAnsi="Courier New" w:cs="Courier New"/>
          <w:b w:val="0"/>
          <w:sz w:val="22"/>
          <w:szCs w:val="22"/>
        </w:rPr>
      </w:pPr>
      <w:r>
        <w:rPr>
          <w:rFonts w:ascii="Courier New" w:hAnsi="Courier New" w:cs="Courier New"/>
          <w:b w:val="0"/>
          <w:sz w:val="22"/>
          <w:szCs w:val="22"/>
        </w:rPr>
        <w:t>от 24.01.2022</w:t>
      </w:r>
      <w:r w:rsidR="00C54A20" w:rsidRPr="00977DEA">
        <w:rPr>
          <w:rFonts w:ascii="Courier New" w:hAnsi="Courier New" w:cs="Courier New"/>
          <w:b w:val="0"/>
          <w:sz w:val="22"/>
          <w:szCs w:val="22"/>
        </w:rPr>
        <w:t>г. №</w:t>
      </w:r>
      <w:r>
        <w:rPr>
          <w:rFonts w:ascii="Courier New" w:hAnsi="Courier New" w:cs="Courier New"/>
          <w:b w:val="0"/>
          <w:sz w:val="22"/>
          <w:szCs w:val="22"/>
        </w:rPr>
        <w:t>13</w:t>
      </w:r>
    </w:p>
    <w:p w:rsidR="007627B6" w:rsidRPr="007627B6" w:rsidRDefault="007627B6" w:rsidP="007627B6">
      <w:pPr>
        <w:rPr>
          <w:rFonts w:ascii="Arial" w:hAnsi="Arial" w:cs="Arial"/>
          <w:lang w:eastAsia="zh-CN"/>
        </w:rPr>
      </w:pPr>
    </w:p>
    <w:p w:rsidR="00C54A20" w:rsidRPr="00FF1EFE" w:rsidRDefault="00C54A20" w:rsidP="00C54A20">
      <w:pPr>
        <w:jc w:val="center"/>
        <w:rPr>
          <w:rFonts w:ascii="Arial" w:hAnsi="Arial" w:cs="Arial"/>
          <w:color w:val="000000"/>
        </w:rPr>
      </w:pPr>
      <w:r w:rsidRPr="00FF1EFE">
        <w:rPr>
          <w:rFonts w:ascii="Arial" w:hAnsi="Arial" w:cs="Arial"/>
          <w:b/>
          <w:bCs/>
          <w:color w:val="000000"/>
        </w:rPr>
        <w:t>ПОРЯДОК</w:t>
      </w:r>
    </w:p>
    <w:p w:rsidR="00C54A20" w:rsidRPr="00C54A20" w:rsidRDefault="00C54A20" w:rsidP="00C54A20">
      <w:pPr>
        <w:jc w:val="center"/>
        <w:rPr>
          <w:rFonts w:ascii="Arial" w:hAnsi="Arial" w:cs="Arial"/>
          <w:color w:val="000000"/>
        </w:rPr>
      </w:pPr>
      <w:r w:rsidRPr="00FF1EFE">
        <w:rPr>
          <w:rFonts w:ascii="Arial" w:hAnsi="Arial" w:cs="Arial"/>
          <w:b/>
          <w:bCs/>
          <w:color w:val="000000"/>
        </w:rPr>
        <w:t>УЧЕТА БЮДЖЕТНЫХ И ДЕНЕЖНЫХ ОБЯЗАТЕЛЬСТВ ПОЛУЧАТЕЛЕЙ СРЕДСТВ БЮДЖЕТА МУНИЦИПАЛЬНОГО ОБРАЗОВАНИЯ «ТУРГЕНЕВКА»</w:t>
      </w:r>
    </w:p>
    <w:bookmarkEnd w:id="0"/>
    <w:p w:rsidR="00C54A20" w:rsidRDefault="00C54A20" w:rsidP="00C54A20">
      <w:pPr>
        <w:jc w:val="center"/>
        <w:rPr>
          <w:rFonts w:ascii="Arial" w:hAnsi="Arial" w:cs="Arial"/>
          <w:b/>
          <w:bCs/>
          <w:color w:val="000000"/>
        </w:rPr>
      </w:pPr>
    </w:p>
    <w:p w:rsidR="00C54A20" w:rsidRPr="00FF1EFE" w:rsidRDefault="00C54A20" w:rsidP="00C54A20">
      <w:pPr>
        <w:jc w:val="center"/>
        <w:rPr>
          <w:rFonts w:ascii="Arial" w:hAnsi="Arial" w:cs="Arial"/>
          <w:color w:val="000000"/>
        </w:rPr>
      </w:pPr>
      <w:r w:rsidRPr="00FF1EFE">
        <w:rPr>
          <w:rFonts w:ascii="Arial" w:hAnsi="Arial" w:cs="Arial"/>
          <w:b/>
          <w:bCs/>
          <w:color w:val="000000"/>
        </w:rPr>
        <w:t>I.</w:t>
      </w:r>
      <w:r w:rsidRPr="00FF1EFE">
        <w:rPr>
          <w:rFonts w:ascii="Arial" w:hAnsi="Arial" w:cs="Arial"/>
          <w:color w:val="000000"/>
        </w:rPr>
        <w:t> </w:t>
      </w:r>
      <w:r w:rsidRPr="00FF1EFE">
        <w:rPr>
          <w:rFonts w:ascii="Arial" w:hAnsi="Arial" w:cs="Arial"/>
          <w:b/>
          <w:bCs/>
          <w:color w:val="000000"/>
        </w:rPr>
        <w:t>Общие положения</w:t>
      </w:r>
    </w:p>
    <w:p w:rsidR="00C54A20" w:rsidRPr="00FF1EFE" w:rsidRDefault="00C54A20" w:rsidP="00C54A20">
      <w:pPr>
        <w:spacing w:before="100" w:beforeAutospacing="1" w:after="100" w:afterAutospacing="1"/>
        <w:contextualSpacing/>
        <w:jc w:val="both"/>
        <w:rPr>
          <w:rFonts w:ascii="Arial" w:hAnsi="Arial" w:cs="Arial"/>
          <w:color w:val="000000"/>
        </w:rPr>
      </w:pPr>
      <w:r>
        <w:rPr>
          <w:rFonts w:ascii="Arial" w:hAnsi="Arial" w:cs="Arial"/>
          <w:color w:val="000000"/>
        </w:rPr>
        <w:lastRenderedPageBreak/>
        <w:tab/>
      </w:r>
      <w:r w:rsidRPr="00FF1EFE">
        <w:rPr>
          <w:rFonts w:ascii="Arial" w:hAnsi="Arial" w:cs="Arial"/>
          <w:color w:val="000000"/>
        </w:rPr>
        <w:t xml:space="preserve">1. Настоящий Порядок определяет порядок исполнения бюджета муниципального образования «Тургеневка» по расходам в части </w:t>
      </w:r>
      <w:r w:rsidRPr="00FF1EFE">
        <w:rPr>
          <w:rFonts w:ascii="Arial" w:hAnsi="Arial" w:cs="Arial"/>
          <w:color w:val="000000"/>
          <w:lang w:eastAsia="en-US"/>
        </w:rPr>
        <w:t xml:space="preserve">учета </w:t>
      </w:r>
      <w:r w:rsidRPr="00FF1EFE">
        <w:rPr>
          <w:rFonts w:ascii="Arial" w:hAnsi="Arial" w:cs="Arial"/>
          <w:color w:val="000000"/>
        </w:rPr>
        <w:t>бюджетных и денежных обязательств получателей средств бюджета муниципального образования «Тургеневка» (далее соответственно - бюджетные обязательства, денежные обязательства).</w:t>
      </w:r>
    </w:p>
    <w:p w:rsidR="00C54A20" w:rsidRPr="00FF1EFE" w:rsidRDefault="00C54A20" w:rsidP="00C54A20">
      <w:pPr>
        <w:spacing w:before="100" w:beforeAutospacing="1" w:after="100" w:afterAutospacing="1"/>
        <w:contextualSpacing/>
        <w:jc w:val="both"/>
        <w:rPr>
          <w:rFonts w:ascii="Arial" w:hAnsi="Arial" w:cs="Arial"/>
          <w:color w:val="000000"/>
        </w:rPr>
      </w:pPr>
      <w:r>
        <w:rPr>
          <w:rFonts w:ascii="Arial" w:hAnsi="Arial" w:cs="Arial"/>
          <w:color w:val="000000"/>
        </w:rPr>
        <w:tab/>
      </w:r>
      <w:r w:rsidRPr="00FF1EFE">
        <w:rPr>
          <w:rFonts w:ascii="Arial" w:hAnsi="Arial" w:cs="Arial"/>
          <w:color w:val="000000"/>
        </w:rPr>
        <w:t xml:space="preserve">2. Постановка на учет бюджетных и денежных обязательств осуществляется в соответствии со Сведениями о бюджетном обязательстве (далее – Сведения о БО) и со Сведениями о денежном обязательстве (далее – Сведения </w:t>
      </w:r>
      <w:proofErr w:type="gramStart"/>
      <w:r w:rsidRPr="00FF1EFE">
        <w:rPr>
          <w:rFonts w:ascii="Arial" w:hAnsi="Arial" w:cs="Arial"/>
          <w:color w:val="000000"/>
        </w:rPr>
        <w:t>о</w:t>
      </w:r>
      <w:proofErr w:type="gramEnd"/>
      <w:r w:rsidRPr="00FF1EFE">
        <w:rPr>
          <w:rFonts w:ascii="Arial" w:hAnsi="Arial" w:cs="Arial"/>
          <w:color w:val="000000"/>
        </w:rPr>
        <w:t xml:space="preserve"> ДО).</w:t>
      </w:r>
    </w:p>
    <w:p w:rsidR="00C54A20" w:rsidRPr="00FF1EFE" w:rsidRDefault="00C54A20" w:rsidP="00C54A20">
      <w:pPr>
        <w:spacing w:before="100" w:beforeAutospacing="1" w:after="100" w:afterAutospacing="1"/>
        <w:contextualSpacing/>
        <w:jc w:val="both"/>
        <w:rPr>
          <w:rFonts w:ascii="Arial" w:hAnsi="Arial" w:cs="Arial"/>
          <w:color w:val="000000"/>
        </w:rPr>
      </w:pPr>
      <w:r>
        <w:rPr>
          <w:rFonts w:ascii="Arial" w:hAnsi="Arial" w:cs="Arial"/>
          <w:color w:val="000000"/>
        </w:rPr>
        <w:tab/>
      </w:r>
      <w:r w:rsidRPr="00FF1EFE">
        <w:rPr>
          <w:rFonts w:ascii="Arial" w:hAnsi="Arial" w:cs="Arial"/>
          <w:color w:val="000000"/>
        </w:rPr>
        <w:t xml:space="preserve">3. Сведения о БО и Сведения </w:t>
      </w:r>
      <w:proofErr w:type="spellStart"/>
      <w:r w:rsidRPr="00FF1EFE">
        <w:rPr>
          <w:rFonts w:ascii="Arial" w:hAnsi="Arial" w:cs="Arial"/>
          <w:color w:val="000000"/>
        </w:rPr>
        <w:t>оДО</w:t>
      </w:r>
      <w:proofErr w:type="spellEnd"/>
      <w:r w:rsidRPr="00FF1EFE">
        <w:rPr>
          <w:rFonts w:ascii="Arial" w:hAnsi="Arial" w:cs="Arial"/>
          <w:color w:val="000000"/>
        </w:rPr>
        <w:t xml:space="preserve"> формируются в форме электронного документа в информационной системе Федерального казначейства (далее - информационная система) и подписываются усиленной квалифицированной электронной подписью (далее - электронная подпись) лица, имеющего право действовать от имени получателя средств бюджета.</w:t>
      </w:r>
    </w:p>
    <w:p w:rsidR="00C54A20" w:rsidRPr="00FF1EFE" w:rsidRDefault="00C54A20" w:rsidP="00C54A20">
      <w:pPr>
        <w:spacing w:before="100" w:beforeAutospacing="1" w:after="100" w:afterAutospacing="1"/>
        <w:contextualSpacing/>
        <w:jc w:val="both"/>
        <w:rPr>
          <w:rFonts w:ascii="Arial" w:hAnsi="Arial" w:cs="Arial"/>
          <w:color w:val="000000"/>
        </w:rPr>
      </w:pPr>
      <w:r>
        <w:rPr>
          <w:rFonts w:ascii="Arial" w:hAnsi="Arial" w:cs="Arial"/>
          <w:color w:val="000000"/>
        </w:rPr>
        <w:tab/>
      </w:r>
      <w:r w:rsidRPr="00FF1EFE">
        <w:rPr>
          <w:rFonts w:ascii="Arial" w:hAnsi="Arial" w:cs="Arial"/>
          <w:color w:val="000000"/>
        </w:rPr>
        <w:t xml:space="preserve">4. При формировании Сведений о БО и Сведений о </w:t>
      </w:r>
      <w:proofErr w:type="gramStart"/>
      <w:r w:rsidRPr="00FF1EFE">
        <w:rPr>
          <w:rFonts w:ascii="Arial" w:hAnsi="Arial" w:cs="Arial"/>
          <w:color w:val="000000"/>
        </w:rPr>
        <w:t>ДО</w:t>
      </w:r>
      <w:proofErr w:type="gramEnd"/>
      <w:r w:rsidRPr="00FF1EFE">
        <w:rPr>
          <w:rFonts w:ascii="Arial" w:hAnsi="Arial" w:cs="Arial"/>
          <w:color w:val="000000"/>
        </w:rPr>
        <w:t xml:space="preserve"> применяются справочники, реестры и классификаторы, используемые в информационной системе, в соответствии с Порядком.</w:t>
      </w:r>
    </w:p>
    <w:p w:rsidR="00C54A20" w:rsidRPr="00FF1EFE" w:rsidRDefault="00C54A20" w:rsidP="00C54A20">
      <w:pPr>
        <w:rPr>
          <w:rFonts w:ascii="Arial" w:hAnsi="Arial" w:cs="Arial"/>
        </w:rPr>
      </w:pPr>
    </w:p>
    <w:p w:rsidR="00C54A20" w:rsidRPr="00FF1EFE" w:rsidRDefault="00C54A20" w:rsidP="00C54A20">
      <w:pPr>
        <w:jc w:val="center"/>
        <w:rPr>
          <w:rFonts w:ascii="Arial" w:hAnsi="Arial" w:cs="Arial"/>
          <w:b/>
          <w:bCs/>
          <w:color w:val="000000"/>
        </w:rPr>
      </w:pPr>
      <w:r w:rsidRPr="00FF1EFE">
        <w:rPr>
          <w:rFonts w:ascii="Arial" w:hAnsi="Arial" w:cs="Arial"/>
          <w:b/>
          <w:bCs/>
          <w:color w:val="000000"/>
        </w:rPr>
        <w:t>II.</w:t>
      </w:r>
      <w:r w:rsidRPr="00FF1EFE">
        <w:rPr>
          <w:rFonts w:ascii="Arial" w:hAnsi="Arial" w:cs="Arial"/>
          <w:color w:val="000000"/>
        </w:rPr>
        <w:t> </w:t>
      </w:r>
      <w:r w:rsidRPr="00FF1EFE">
        <w:rPr>
          <w:rFonts w:ascii="Arial" w:hAnsi="Arial" w:cs="Arial"/>
          <w:b/>
          <w:bCs/>
          <w:color w:val="000000"/>
        </w:rPr>
        <w:t>Порядок </w:t>
      </w:r>
      <w:proofErr w:type="gramStart"/>
      <w:r w:rsidRPr="00FF1EFE">
        <w:rPr>
          <w:rFonts w:ascii="Arial" w:hAnsi="Arial" w:cs="Arial"/>
          <w:b/>
          <w:bCs/>
          <w:color w:val="000000"/>
        </w:rPr>
        <w:t>учета бюджетных обязательств получателей средств бюджета</w:t>
      </w:r>
      <w:proofErr w:type="gramEnd"/>
    </w:p>
    <w:p w:rsidR="00C54A20" w:rsidRPr="00FF1EFE" w:rsidRDefault="00C54A20" w:rsidP="00C54A20">
      <w:pPr>
        <w:spacing w:before="100" w:beforeAutospacing="1" w:after="100" w:afterAutospacing="1"/>
        <w:contextualSpacing/>
        <w:rPr>
          <w:rFonts w:ascii="Arial" w:hAnsi="Arial" w:cs="Arial"/>
        </w:rPr>
      </w:pPr>
    </w:p>
    <w:p w:rsidR="00C54A20" w:rsidRPr="00FF1EFE" w:rsidRDefault="00C54A20" w:rsidP="00C54A20">
      <w:pPr>
        <w:spacing w:before="100" w:beforeAutospacing="1" w:after="100" w:afterAutospacing="1"/>
        <w:contextualSpacing/>
        <w:jc w:val="both"/>
        <w:rPr>
          <w:rFonts w:ascii="Arial" w:hAnsi="Arial" w:cs="Arial"/>
          <w:color w:val="000000"/>
        </w:rPr>
      </w:pPr>
      <w:r>
        <w:rPr>
          <w:rFonts w:ascii="Arial" w:hAnsi="Arial" w:cs="Arial"/>
        </w:rPr>
        <w:tab/>
      </w:r>
      <w:r w:rsidRPr="00FF1EFE">
        <w:rPr>
          <w:rFonts w:ascii="Arial" w:hAnsi="Arial" w:cs="Arial"/>
        </w:rPr>
        <w:t>5.</w:t>
      </w:r>
      <w:r w:rsidRPr="00FF1EFE">
        <w:rPr>
          <w:rFonts w:ascii="Arial" w:hAnsi="Arial" w:cs="Arial"/>
          <w:color w:val="000000"/>
        </w:rPr>
        <w:t> 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БО, сформированными на основании документов, предусмотренных в графе 2 Перечня документов, на основании которых возникают бюджетные обязательства получателей средств бюджета, согласно приложению № 3 к Порядку (далее соответственно - документы-основания, Перечень).</w:t>
      </w:r>
    </w:p>
    <w:p w:rsidR="00C54A20" w:rsidRPr="00FF1EFE" w:rsidRDefault="00C54A20" w:rsidP="00C54A20">
      <w:pPr>
        <w:spacing w:before="100" w:beforeAutospacing="1" w:after="100" w:afterAutospacing="1"/>
        <w:contextualSpacing/>
        <w:jc w:val="both"/>
        <w:rPr>
          <w:rFonts w:ascii="Arial" w:hAnsi="Arial" w:cs="Arial"/>
          <w:color w:val="000000"/>
        </w:rPr>
      </w:pPr>
      <w:r w:rsidRPr="00FF1EFE">
        <w:rPr>
          <w:rFonts w:ascii="Arial" w:hAnsi="Arial" w:cs="Arial"/>
          <w:color w:val="000000"/>
        </w:rPr>
        <w:t xml:space="preserve">          6. </w:t>
      </w:r>
      <w:proofErr w:type="gramStart"/>
      <w:r w:rsidRPr="00FF1EFE">
        <w:rPr>
          <w:rFonts w:ascii="Arial" w:hAnsi="Arial" w:cs="Arial"/>
          <w:color w:val="000000"/>
        </w:rPr>
        <w:t>Сведения о БО, возникшем на основании документа-основания, предусмотренного пунктом 2,3 графы 2 Перечня, направляются в орган Федерального казначейства с приложением копии муниципального контракта (договора) (документа о внесении изменений в договор),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w:t>
      </w:r>
      <w:proofErr w:type="gramEnd"/>
    </w:p>
    <w:p w:rsidR="00C54A20" w:rsidRPr="00FF1EFE" w:rsidRDefault="00C54A20" w:rsidP="00C54A20">
      <w:pPr>
        <w:spacing w:before="100" w:beforeAutospacing="1" w:after="100" w:afterAutospacing="1"/>
        <w:contextualSpacing/>
        <w:jc w:val="both"/>
        <w:rPr>
          <w:rFonts w:ascii="Arial" w:hAnsi="Arial" w:cs="Arial"/>
          <w:color w:val="000000"/>
        </w:rPr>
      </w:pPr>
      <w:r w:rsidRPr="00FF1EFE">
        <w:rPr>
          <w:rFonts w:ascii="Arial" w:hAnsi="Arial" w:cs="Arial"/>
          <w:color w:val="000000"/>
        </w:rPr>
        <w:t xml:space="preserve">           7. По документам-основаниям, представление которых в орган Федерального казначейства в соответствии с Порядком санкционирования не требуется и санкционирование по ним не проводится, Сведения о БО формируются УФК на основании представленных получателем средств бюджета Заявки на кассовый расход, Заявки на получение наличных денег, Заявки на получение денежных средств, перечисляемых на карту. </w:t>
      </w:r>
    </w:p>
    <w:p w:rsidR="00C54A20" w:rsidRPr="00FF1EFE" w:rsidRDefault="00C54A20" w:rsidP="00C54A20">
      <w:pPr>
        <w:spacing w:before="100" w:beforeAutospacing="1" w:after="100" w:afterAutospacing="1"/>
        <w:contextualSpacing/>
        <w:jc w:val="both"/>
        <w:rPr>
          <w:rFonts w:ascii="Arial" w:hAnsi="Arial" w:cs="Arial"/>
          <w:color w:val="000000"/>
        </w:rPr>
      </w:pPr>
      <w:r>
        <w:rPr>
          <w:rFonts w:ascii="Arial" w:hAnsi="Arial" w:cs="Arial"/>
          <w:color w:val="000000"/>
        </w:rPr>
        <w:tab/>
      </w:r>
      <w:r w:rsidRPr="00FF1EFE">
        <w:rPr>
          <w:rFonts w:ascii="Arial" w:hAnsi="Arial" w:cs="Arial"/>
          <w:color w:val="000000"/>
        </w:rPr>
        <w:t>8. Для внесения изменений в поставленное на учет бюджетное обязательство формируются Сведения о БО с указанием учетного номера бюджетного обязательства, в которое вносится изменение.</w:t>
      </w:r>
    </w:p>
    <w:p w:rsidR="00C54A20" w:rsidRPr="00FF1EFE" w:rsidRDefault="00C54A20" w:rsidP="00C54A20">
      <w:pPr>
        <w:spacing w:before="100" w:beforeAutospacing="1" w:after="100" w:afterAutospacing="1"/>
        <w:contextualSpacing/>
        <w:jc w:val="both"/>
        <w:rPr>
          <w:rFonts w:ascii="Arial" w:hAnsi="Arial" w:cs="Arial"/>
          <w:color w:val="000000"/>
        </w:rPr>
      </w:pPr>
      <w:r>
        <w:rPr>
          <w:rFonts w:ascii="Arial" w:hAnsi="Arial" w:cs="Arial"/>
          <w:color w:val="000000"/>
        </w:rPr>
        <w:tab/>
      </w:r>
      <w:r w:rsidRPr="00FF1EFE">
        <w:rPr>
          <w:rFonts w:ascii="Arial" w:hAnsi="Arial" w:cs="Arial"/>
          <w:color w:val="000000"/>
        </w:rPr>
        <w:t xml:space="preserve">9. В случае внесения изменений в бюджетное обязательство без внесения изменений в документ-основание, документ-основание в орган Федерального казначейства повторно не предоставляется. </w:t>
      </w:r>
    </w:p>
    <w:p w:rsidR="00C54A20" w:rsidRPr="00FF1EFE" w:rsidRDefault="00C54A20" w:rsidP="00C54A20">
      <w:pPr>
        <w:spacing w:before="100" w:beforeAutospacing="1" w:after="100" w:afterAutospacing="1"/>
        <w:contextualSpacing/>
        <w:jc w:val="both"/>
        <w:rPr>
          <w:rFonts w:ascii="Arial" w:hAnsi="Arial" w:cs="Arial"/>
          <w:color w:val="000000"/>
        </w:rPr>
      </w:pPr>
      <w:r>
        <w:rPr>
          <w:rFonts w:ascii="Arial" w:hAnsi="Arial" w:cs="Arial"/>
          <w:color w:val="000000"/>
        </w:rPr>
        <w:tab/>
      </w:r>
      <w:r w:rsidRPr="00FF1EFE">
        <w:rPr>
          <w:rFonts w:ascii="Arial" w:hAnsi="Arial" w:cs="Arial"/>
          <w:color w:val="000000"/>
        </w:rPr>
        <w:t xml:space="preserve">10. Постановка на учет бюджетных обязательств (внесение изменений в поставленные на учет бюджетные обязательства) </w:t>
      </w:r>
      <w:proofErr w:type="spellStart"/>
      <w:r w:rsidRPr="00FF1EFE">
        <w:rPr>
          <w:rFonts w:ascii="Arial" w:hAnsi="Arial" w:cs="Arial"/>
          <w:color w:val="000000"/>
        </w:rPr>
        <w:t>осуществляетсяУФК</w:t>
      </w:r>
      <w:proofErr w:type="spellEnd"/>
      <w:r w:rsidRPr="00FF1EFE">
        <w:rPr>
          <w:rFonts w:ascii="Arial" w:hAnsi="Arial" w:cs="Arial"/>
          <w:color w:val="000000"/>
        </w:rPr>
        <w:t xml:space="preserve"> </w:t>
      </w:r>
      <w:r w:rsidRPr="00FF1EFE">
        <w:rPr>
          <w:rFonts w:ascii="Arial" w:hAnsi="Arial" w:cs="Arial"/>
          <w:b/>
          <w:color w:val="000000"/>
        </w:rPr>
        <w:t>в течение двух рабочих дней</w:t>
      </w:r>
      <w:r w:rsidRPr="00FF1EFE">
        <w:rPr>
          <w:rFonts w:ascii="Arial" w:hAnsi="Arial" w:cs="Arial"/>
          <w:color w:val="000000"/>
        </w:rPr>
        <w:t xml:space="preserve"> после проверки Сведений о БО </w:t>
      </w:r>
      <w:proofErr w:type="gramStart"/>
      <w:r w:rsidRPr="00FF1EFE">
        <w:rPr>
          <w:rFonts w:ascii="Arial" w:hAnsi="Arial" w:cs="Arial"/>
          <w:color w:val="000000"/>
        </w:rPr>
        <w:t>на</w:t>
      </w:r>
      <w:proofErr w:type="gramEnd"/>
      <w:r w:rsidRPr="00FF1EFE">
        <w:rPr>
          <w:rFonts w:ascii="Arial" w:hAnsi="Arial" w:cs="Arial"/>
          <w:color w:val="000000"/>
        </w:rPr>
        <w:t>:</w:t>
      </w:r>
    </w:p>
    <w:p w:rsidR="00C54A20" w:rsidRPr="00FF1EFE" w:rsidRDefault="00C54A20" w:rsidP="00C54A20">
      <w:pPr>
        <w:spacing w:before="100" w:beforeAutospacing="1" w:after="100" w:afterAutospacing="1"/>
        <w:contextualSpacing/>
        <w:jc w:val="both"/>
        <w:rPr>
          <w:rFonts w:ascii="Arial" w:hAnsi="Arial" w:cs="Arial"/>
          <w:color w:val="000000"/>
        </w:rPr>
      </w:pPr>
      <w:r>
        <w:rPr>
          <w:rFonts w:ascii="Arial" w:hAnsi="Arial" w:cs="Arial"/>
          <w:color w:val="000000"/>
        </w:rPr>
        <w:tab/>
      </w:r>
      <w:proofErr w:type="gramStart"/>
      <w:r w:rsidRPr="00FF1EFE">
        <w:rPr>
          <w:rFonts w:ascii="Arial" w:hAnsi="Arial" w:cs="Arial"/>
          <w:color w:val="000000"/>
        </w:rPr>
        <w:t>- соответствие информации о бюджетном обязательстве, указанной в Сведениях о БО (номер документа-основания, дата документа–основания, предмет по документу-основанию, сумма по документу-основанию, номер и дата уведомления о поступлении ИД/РНО, наименование контрагента, ИНН контрагента, расчетный счет контрагента), документам-основаниям, подлежащим представлению получателем средств бюджета для постановки на учет бюджетного обязательства (а также дополнительно сведениям о муниципальном контракте в реестре контрактов по п.2</w:t>
      </w:r>
      <w:proofErr w:type="gramEnd"/>
      <w:r w:rsidRPr="00FF1EFE">
        <w:rPr>
          <w:rFonts w:ascii="Arial" w:hAnsi="Arial" w:cs="Arial"/>
          <w:color w:val="000000"/>
        </w:rPr>
        <w:t xml:space="preserve"> графы 2 Перечня); </w:t>
      </w:r>
    </w:p>
    <w:p w:rsidR="00C54A20" w:rsidRPr="00FF1EFE" w:rsidRDefault="00C54A20" w:rsidP="00C54A20">
      <w:pPr>
        <w:jc w:val="both"/>
        <w:rPr>
          <w:rFonts w:ascii="Arial" w:hAnsi="Arial" w:cs="Arial"/>
          <w:color w:val="000000"/>
        </w:rPr>
      </w:pPr>
      <w:r>
        <w:rPr>
          <w:rFonts w:ascii="Arial" w:hAnsi="Arial" w:cs="Arial"/>
          <w:color w:val="000000"/>
        </w:rPr>
        <w:tab/>
      </w:r>
      <w:r w:rsidRPr="00FF1EFE">
        <w:rPr>
          <w:rFonts w:ascii="Arial" w:hAnsi="Arial" w:cs="Arial"/>
          <w:color w:val="000000"/>
        </w:rPr>
        <w:t>- </w:t>
      </w:r>
      <w:proofErr w:type="spellStart"/>
      <w:r w:rsidRPr="00FF1EFE">
        <w:rPr>
          <w:rFonts w:ascii="Arial" w:hAnsi="Arial" w:cs="Arial"/>
          <w:color w:val="000000"/>
        </w:rPr>
        <w:t>непревышение</w:t>
      </w:r>
      <w:proofErr w:type="spellEnd"/>
      <w:r w:rsidRPr="00FF1EFE">
        <w:rPr>
          <w:rFonts w:ascii="Arial" w:hAnsi="Arial" w:cs="Arial"/>
          <w:color w:val="000000"/>
        </w:rPr>
        <w:t> суммы бюджетного обязательства по соответствующим кодам классификации расходов бюджета над суммой неиспользованных лимитов бюджетных обязательств, отраженных на лицевом счете получателя бюджетных средств;</w:t>
      </w:r>
    </w:p>
    <w:p w:rsidR="00C54A20" w:rsidRPr="00FF1EFE" w:rsidRDefault="00C54A20" w:rsidP="00C54A20">
      <w:pPr>
        <w:contextualSpacing/>
        <w:jc w:val="both"/>
        <w:rPr>
          <w:rFonts w:ascii="Arial" w:hAnsi="Arial" w:cs="Arial"/>
          <w:color w:val="000000"/>
        </w:rPr>
      </w:pPr>
      <w:r>
        <w:rPr>
          <w:rFonts w:ascii="Arial" w:hAnsi="Arial" w:cs="Arial"/>
          <w:color w:val="000000"/>
        </w:rPr>
        <w:tab/>
      </w:r>
      <w:r w:rsidRPr="00FF1EFE">
        <w:rPr>
          <w:rFonts w:ascii="Arial" w:hAnsi="Arial" w:cs="Arial"/>
          <w:color w:val="000000"/>
        </w:rPr>
        <w:t xml:space="preserve"> -  соответствие предмета бюджетного обязательства, указанного в Сведениях о БО, коду вида (кодам видов) расходов классификации расходов бюджета, указанному в Сведениях о БО.</w:t>
      </w:r>
    </w:p>
    <w:p w:rsidR="00C54A20" w:rsidRPr="00FF1EFE" w:rsidRDefault="00C54A20" w:rsidP="00C54A20">
      <w:pPr>
        <w:spacing w:before="100" w:beforeAutospacing="1" w:after="100" w:afterAutospacing="1"/>
        <w:contextualSpacing/>
        <w:jc w:val="both"/>
        <w:rPr>
          <w:rFonts w:ascii="Arial" w:hAnsi="Arial" w:cs="Arial"/>
          <w:color w:val="000000"/>
        </w:rPr>
      </w:pPr>
      <w:r w:rsidRPr="00FF1EFE">
        <w:rPr>
          <w:rFonts w:ascii="Arial" w:hAnsi="Arial" w:cs="Arial"/>
          <w:color w:val="000000"/>
        </w:rPr>
        <w:t xml:space="preserve">           11. В случае положительного результата проверки Сведений о БО на соответствие требованиям, предусмотренным пунктом 9 Порядка, УФК присваивает учетный номер бюджетному обязательству (вносит изменения в ранее поставленное на учет бюджетное обязательство) и направляет получателю средств бюджета извещение о постановке на учет (изменении) бюджетного обязательства.</w:t>
      </w:r>
    </w:p>
    <w:p w:rsidR="00C54A20" w:rsidRPr="00FF1EFE" w:rsidRDefault="00C54A20" w:rsidP="00C54A20">
      <w:pPr>
        <w:contextualSpacing/>
        <w:jc w:val="both"/>
        <w:rPr>
          <w:rFonts w:ascii="Arial" w:hAnsi="Arial" w:cs="Arial"/>
          <w:color w:val="000000"/>
        </w:rPr>
      </w:pPr>
      <w:r w:rsidRPr="00FF1EFE">
        <w:rPr>
          <w:rFonts w:ascii="Arial" w:hAnsi="Arial" w:cs="Arial"/>
          <w:color w:val="000000"/>
        </w:rPr>
        <w:t xml:space="preserve">           12. Извещение о бюджетном обязательстве направляется получателю средств бюджета в форме электронного документа, подписанного электронной подписью уполномоченного лица УФК.      </w:t>
      </w:r>
    </w:p>
    <w:p w:rsidR="00C54A20" w:rsidRPr="00FF1EFE" w:rsidRDefault="00C54A20" w:rsidP="00C54A20">
      <w:pPr>
        <w:contextualSpacing/>
        <w:jc w:val="both"/>
        <w:rPr>
          <w:rFonts w:ascii="Arial" w:hAnsi="Arial" w:cs="Arial"/>
          <w:color w:val="000000"/>
        </w:rPr>
      </w:pPr>
      <w:r w:rsidRPr="00FF1EFE">
        <w:rPr>
          <w:rFonts w:ascii="Arial" w:hAnsi="Arial" w:cs="Arial"/>
          <w:color w:val="000000"/>
        </w:rPr>
        <w:t xml:space="preserve">           13. Одно поставленное на учет бюджетное обязательство может содержать несколько кодов классификации расходов бюджета.</w:t>
      </w:r>
    </w:p>
    <w:p w:rsidR="00C54A20" w:rsidRPr="00FF1EFE" w:rsidRDefault="00C54A20" w:rsidP="00C54A20">
      <w:pPr>
        <w:contextualSpacing/>
        <w:jc w:val="both"/>
        <w:rPr>
          <w:rFonts w:ascii="Arial" w:hAnsi="Arial" w:cs="Arial"/>
          <w:color w:val="000000"/>
        </w:rPr>
      </w:pPr>
      <w:r w:rsidRPr="00FF1EFE">
        <w:rPr>
          <w:rFonts w:ascii="Arial" w:hAnsi="Arial" w:cs="Arial"/>
          <w:color w:val="000000"/>
        </w:rPr>
        <w:t xml:space="preserve">           14. В случае отрицательного результата проверки Сведений о БО УФК направляет получателю средств бюджета Протокол в электронном виде с указанием причины, по которой не осуществляется постановка на учет бюджетного обязательства.</w:t>
      </w:r>
    </w:p>
    <w:p w:rsidR="00C54A20" w:rsidRPr="00FF1EFE" w:rsidRDefault="00C54A20" w:rsidP="00C54A20">
      <w:pPr>
        <w:spacing w:before="100" w:beforeAutospacing="1" w:after="100" w:afterAutospacing="1"/>
        <w:contextualSpacing/>
        <w:jc w:val="both"/>
        <w:rPr>
          <w:rFonts w:ascii="Arial" w:hAnsi="Arial" w:cs="Arial"/>
          <w:color w:val="000000"/>
        </w:rPr>
      </w:pPr>
      <w:r w:rsidRPr="00FF1EFE">
        <w:rPr>
          <w:rFonts w:ascii="Arial" w:hAnsi="Arial" w:cs="Arial"/>
          <w:color w:val="000000"/>
        </w:rPr>
        <w:t xml:space="preserve">            15. На сумму </w:t>
      </w:r>
      <w:proofErr w:type="gramStart"/>
      <w:r w:rsidRPr="00FF1EFE">
        <w:rPr>
          <w:rFonts w:ascii="Arial" w:hAnsi="Arial" w:cs="Arial"/>
          <w:color w:val="000000"/>
        </w:rPr>
        <w:t>неисполненного</w:t>
      </w:r>
      <w:proofErr w:type="gramEnd"/>
      <w:r w:rsidRPr="00FF1EFE">
        <w:rPr>
          <w:rFonts w:ascii="Arial" w:hAnsi="Arial" w:cs="Arial"/>
          <w:color w:val="000000"/>
        </w:rPr>
        <w:t> на конец отчетного финансового года бюджетного обязательства в текущем финансовом году в бюджетное обязательство вносятся изменения в соответствии с пунктом 7 Порядка в части графика оплаты бюджетного обязательства, а также в части кодов бюджетной классификации Российской Федерации (при необходимости).</w:t>
      </w:r>
    </w:p>
    <w:p w:rsidR="00C54A20" w:rsidRPr="00FF1EFE" w:rsidRDefault="00C54A20" w:rsidP="00C54A20">
      <w:pPr>
        <w:contextualSpacing/>
        <w:jc w:val="both"/>
        <w:rPr>
          <w:rFonts w:ascii="Arial" w:hAnsi="Arial" w:cs="Arial"/>
          <w:color w:val="000000"/>
        </w:rPr>
      </w:pPr>
      <w:r>
        <w:rPr>
          <w:rFonts w:ascii="Arial" w:hAnsi="Arial" w:cs="Arial"/>
          <w:color w:val="000000"/>
        </w:rPr>
        <w:tab/>
      </w:r>
      <w:r w:rsidRPr="00FF1EFE">
        <w:rPr>
          <w:rFonts w:ascii="Arial" w:hAnsi="Arial" w:cs="Arial"/>
          <w:color w:val="000000"/>
        </w:rPr>
        <w:t>16. В случае</w:t>
      </w:r>
      <w:proofErr w:type="gramStart"/>
      <w:r w:rsidRPr="00FF1EFE">
        <w:rPr>
          <w:rFonts w:ascii="Arial" w:hAnsi="Arial" w:cs="Arial"/>
          <w:color w:val="000000"/>
        </w:rPr>
        <w:t>,</w:t>
      </w:r>
      <w:proofErr w:type="gramEnd"/>
      <w:r w:rsidRPr="00FF1EFE">
        <w:rPr>
          <w:rFonts w:ascii="Arial" w:hAnsi="Arial" w:cs="Arial"/>
          <w:color w:val="000000"/>
        </w:rPr>
        <w:t> если коды бюджетной классификации Российской Федерации, по которым бюджетное обязательство было поставлено на учет в отчетном финансовом году, в текущем финансовом году являются недействующими, то в Сведениях о бюджетном обязательстве указываются соответствующие им коды бюджетной классификации Российской Федерации, установленные на текущий финансовый год.</w:t>
      </w:r>
    </w:p>
    <w:p w:rsidR="00C54A20" w:rsidRPr="00FF1EFE" w:rsidRDefault="00C54A20" w:rsidP="00C54A20">
      <w:pPr>
        <w:spacing w:before="100" w:beforeAutospacing="1" w:after="100" w:afterAutospacing="1"/>
        <w:contextualSpacing/>
        <w:jc w:val="both"/>
        <w:rPr>
          <w:rFonts w:ascii="Arial" w:hAnsi="Arial" w:cs="Arial"/>
          <w:color w:val="000000"/>
        </w:rPr>
      </w:pPr>
      <w:r>
        <w:rPr>
          <w:rFonts w:ascii="Arial" w:hAnsi="Arial" w:cs="Arial"/>
          <w:color w:val="000000"/>
        </w:rPr>
        <w:tab/>
      </w:r>
      <w:r w:rsidRPr="00FF1EFE">
        <w:rPr>
          <w:rFonts w:ascii="Arial" w:hAnsi="Arial" w:cs="Arial"/>
          <w:color w:val="000000"/>
        </w:rPr>
        <w:t>17. В случае ликвидации, реорганизации получателя средств бюджета либо изменения типа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УФК вносятся изменения в ранее учтенные бюджетные обязательства получателя средств бюджета в части аннулирования соответствующих неисполненных бюджетных обязательств.</w:t>
      </w:r>
    </w:p>
    <w:p w:rsidR="00C54A20" w:rsidRPr="00FF1EFE" w:rsidRDefault="00C54A20" w:rsidP="00C54A20">
      <w:pPr>
        <w:spacing w:before="100" w:beforeAutospacing="1" w:after="100" w:afterAutospacing="1"/>
        <w:contextualSpacing/>
        <w:jc w:val="both"/>
        <w:rPr>
          <w:rFonts w:ascii="Arial" w:hAnsi="Arial" w:cs="Arial"/>
          <w:color w:val="000000"/>
        </w:rPr>
      </w:pPr>
      <w:r>
        <w:rPr>
          <w:rFonts w:ascii="Arial" w:hAnsi="Arial" w:cs="Arial"/>
          <w:color w:val="000000"/>
        </w:rPr>
        <w:tab/>
      </w:r>
      <w:r w:rsidRPr="00FF1EFE">
        <w:rPr>
          <w:rFonts w:ascii="Arial" w:hAnsi="Arial" w:cs="Arial"/>
          <w:color w:val="000000"/>
        </w:rPr>
        <w:t>18. Учет бюджетных обязательств по кредиторской задолженности по муниципальным контрактам (договорам) на поставку товаров, выполнение работ, оказание услуг, сложившейся за прошлые годы и возникшей до передачи полномочий по осуществлению учета бюджетных обязательств органом Федерального казначейства, осуществляется на сумму неоплаченной задолженности на основании акта сверки с поставщиками товаров, работ, услуг.</w:t>
      </w:r>
    </w:p>
    <w:p w:rsidR="00C54A20" w:rsidRPr="00FF1EFE" w:rsidRDefault="00C54A20" w:rsidP="00C54A20">
      <w:pPr>
        <w:spacing w:before="100" w:beforeAutospacing="1" w:after="100" w:afterAutospacing="1"/>
        <w:contextualSpacing/>
        <w:jc w:val="both"/>
        <w:rPr>
          <w:rFonts w:ascii="Arial" w:hAnsi="Arial" w:cs="Arial"/>
          <w:color w:val="000000"/>
        </w:rPr>
      </w:pPr>
      <w:r>
        <w:rPr>
          <w:rFonts w:ascii="Arial" w:hAnsi="Arial" w:cs="Arial"/>
          <w:color w:val="000000"/>
        </w:rPr>
        <w:tab/>
      </w:r>
      <w:r w:rsidRPr="00FF1EFE">
        <w:rPr>
          <w:rFonts w:ascii="Arial" w:hAnsi="Arial" w:cs="Arial"/>
          <w:color w:val="000000"/>
        </w:rPr>
        <w:t>19. Аннулирование ошибочно представленных Сведений о бюджетном обязательстве осуществляется в исключительных случаях на основании представления в качестве подтверждающего документа – письма с изложением проблемы и просьбой об уточнении, согласованного с финансовым органом.</w:t>
      </w:r>
    </w:p>
    <w:p w:rsidR="00C54A20" w:rsidRPr="00FF1EFE" w:rsidRDefault="00C54A20" w:rsidP="00C54A20">
      <w:pPr>
        <w:spacing w:before="100" w:beforeAutospacing="1" w:after="100" w:afterAutospacing="1"/>
        <w:contextualSpacing/>
        <w:jc w:val="both"/>
        <w:rPr>
          <w:rFonts w:ascii="Arial" w:hAnsi="Arial" w:cs="Arial"/>
          <w:color w:val="000000"/>
        </w:rPr>
      </w:pPr>
      <w:r>
        <w:rPr>
          <w:rFonts w:ascii="Arial" w:hAnsi="Arial" w:cs="Arial"/>
          <w:color w:val="000000"/>
        </w:rPr>
        <w:tab/>
      </w:r>
      <w:r w:rsidRPr="00FF1EFE">
        <w:rPr>
          <w:rFonts w:ascii="Arial" w:hAnsi="Arial" w:cs="Arial"/>
          <w:color w:val="000000"/>
        </w:rPr>
        <w:t>20. Неисполненная часть бюджетного обязательства на конец текущего финансового года подлежит автоматической перерегистрации и учету в очередном финансовом году.</w:t>
      </w:r>
    </w:p>
    <w:p w:rsidR="00C54A20" w:rsidRPr="00FF1EFE" w:rsidRDefault="00C54A20" w:rsidP="00C54A20">
      <w:pPr>
        <w:rPr>
          <w:rFonts w:ascii="Arial" w:hAnsi="Arial" w:cs="Arial"/>
        </w:rPr>
      </w:pPr>
    </w:p>
    <w:p w:rsidR="00C54A20" w:rsidRPr="00FF1EFE" w:rsidRDefault="00C54A20" w:rsidP="00C54A20">
      <w:pPr>
        <w:jc w:val="center"/>
        <w:rPr>
          <w:rFonts w:ascii="Arial" w:hAnsi="Arial" w:cs="Arial"/>
          <w:b/>
        </w:rPr>
      </w:pPr>
      <w:r w:rsidRPr="00FF1EFE">
        <w:rPr>
          <w:rFonts w:ascii="Arial" w:hAnsi="Arial" w:cs="Arial"/>
          <w:b/>
        </w:rPr>
        <w:t>III</w:t>
      </w:r>
      <w:r w:rsidRPr="00FF1EFE">
        <w:rPr>
          <w:rFonts w:ascii="Arial" w:hAnsi="Arial" w:cs="Arial"/>
        </w:rPr>
        <w:t xml:space="preserve">. </w:t>
      </w:r>
      <w:r w:rsidRPr="00FF1EFE">
        <w:rPr>
          <w:rFonts w:ascii="Arial" w:hAnsi="Arial" w:cs="Arial"/>
          <w:b/>
        </w:rPr>
        <w:t>Особенности учета бюджетных обязательств по исполнительным документам, решениям налоговых органов</w:t>
      </w:r>
    </w:p>
    <w:p w:rsidR="00C54A20" w:rsidRPr="00FF1EFE" w:rsidRDefault="00C54A20" w:rsidP="00C54A20">
      <w:pPr>
        <w:rPr>
          <w:rFonts w:ascii="Arial" w:hAnsi="Arial" w:cs="Arial"/>
        </w:rPr>
      </w:pPr>
    </w:p>
    <w:p w:rsidR="00C54A20" w:rsidRPr="00FF1EFE" w:rsidRDefault="00C54A20" w:rsidP="00C54A20">
      <w:pPr>
        <w:spacing w:before="100" w:beforeAutospacing="1" w:after="100" w:afterAutospacing="1"/>
        <w:contextualSpacing/>
        <w:jc w:val="both"/>
        <w:rPr>
          <w:rFonts w:ascii="Arial" w:hAnsi="Arial" w:cs="Arial"/>
          <w:color w:val="000000"/>
        </w:rPr>
      </w:pPr>
      <w:r>
        <w:rPr>
          <w:rFonts w:ascii="Arial" w:hAnsi="Arial" w:cs="Arial"/>
          <w:color w:val="000000"/>
        </w:rPr>
        <w:tab/>
      </w:r>
      <w:r w:rsidRPr="00FF1EFE">
        <w:rPr>
          <w:rFonts w:ascii="Arial" w:hAnsi="Arial" w:cs="Arial"/>
          <w:color w:val="000000"/>
        </w:rPr>
        <w:t>21. </w:t>
      </w:r>
      <w:proofErr w:type="gramStart"/>
      <w:r w:rsidRPr="00FF1EFE">
        <w:rPr>
          <w:rFonts w:ascii="Arial" w:hAnsi="Arial" w:cs="Arial"/>
          <w:color w:val="000000"/>
        </w:rPr>
        <w:t>Сведения о бюджетном обязательстве, возникшем в соответствии с исполнительными документами, решениями налоговых органов, формируются в срок, установленный бюджетным законодательством Российской Федерации для представления в установленном порядке получателем средств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по исполнению исполнительного документа, решения налогового органа.</w:t>
      </w:r>
      <w:proofErr w:type="gramEnd"/>
    </w:p>
    <w:p w:rsidR="00C54A20" w:rsidRPr="00FF1EFE" w:rsidRDefault="00C54A20" w:rsidP="00C54A20">
      <w:pPr>
        <w:spacing w:before="100" w:beforeAutospacing="1" w:after="100" w:afterAutospacing="1"/>
        <w:contextualSpacing/>
        <w:jc w:val="both"/>
        <w:rPr>
          <w:rFonts w:ascii="Arial" w:hAnsi="Arial" w:cs="Arial"/>
          <w:color w:val="000000"/>
        </w:rPr>
      </w:pPr>
      <w:r w:rsidRPr="00FF1EFE">
        <w:rPr>
          <w:rFonts w:ascii="Arial" w:hAnsi="Arial" w:cs="Arial"/>
          <w:color w:val="000000"/>
        </w:rPr>
        <w:t xml:space="preserve">            22. </w:t>
      </w:r>
      <w:proofErr w:type="gramStart"/>
      <w:r w:rsidRPr="00FF1EFE">
        <w:rPr>
          <w:rFonts w:ascii="Arial" w:hAnsi="Arial" w:cs="Arial"/>
          <w:color w:val="000000"/>
        </w:rPr>
        <w:t>В случае если в органе Федерального казначейства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C54A20" w:rsidRPr="00FF1EFE" w:rsidRDefault="00C54A20" w:rsidP="00C54A20">
      <w:pPr>
        <w:spacing w:before="100" w:beforeAutospacing="1" w:after="100" w:afterAutospacing="1"/>
        <w:contextualSpacing/>
        <w:jc w:val="both"/>
        <w:rPr>
          <w:rFonts w:ascii="Arial" w:hAnsi="Arial" w:cs="Arial"/>
          <w:color w:val="000000"/>
        </w:rPr>
      </w:pPr>
      <w:r>
        <w:rPr>
          <w:rFonts w:ascii="Arial" w:hAnsi="Arial" w:cs="Arial"/>
          <w:color w:val="000000"/>
        </w:rPr>
        <w:tab/>
      </w:r>
      <w:r w:rsidRPr="00FF1EFE">
        <w:rPr>
          <w:rFonts w:ascii="Arial" w:hAnsi="Arial" w:cs="Arial"/>
          <w:color w:val="000000"/>
        </w:rPr>
        <w:t>23. </w:t>
      </w:r>
      <w:proofErr w:type="gramStart"/>
      <w:r w:rsidRPr="00FF1EFE">
        <w:rPr>
          <w:rFonts w:ascii="Arial" w:hAnsi="Arial" w:cs="Arial"/>
          <w:color w:val="000000"/>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Pr="00FF1EFE">
        <w:rPr>
          <w:rFonts w:ascii="Arial" w:hAnsi="Arial" w:cs="Arial"/>
          <w:color w:val="000000"/>
        </w:rPr>
        <w:t> </w:t>
      </w:r>
      <w:proofErr w:type="gramStart"/>
      <w:r w:rsidRPr="00FF1EFE">
        <w:rPr>
          <w:rFonts w:ascii="Arial" w:hAnsi="Arial" w:cs="Arial"/>
          <w:color w:val="000000"/>
        </w:rP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w:t>
      </w:r>
      <w:proofErr w:type="gramEnd"/>
      <w:r w:rsidRPr="00FF1EFE">
        <w:rPr>
          <w:rFonts w:ascii="Arial" w:hAnsi="Arial" w:cs="Arial"/>
          <w:color w:val="000000"/>
        </w:rPr>
        <w:t> от имени получателя средств бюджета.</w:t>
      </w:r>
    </w:p>
    <w:p w:rsidR="00C54A20" w:rsidRPr="00FF1EFE" w:rsidRDefault="00C54A20" w:rsidP="00C54A20">
      <w:pPr>
        <w:spacing w:before="100" w:beforeAutospacing="1" w:after="100" w:afterAutospacing="1"/>
        <w:contextualSpacing/>
        <w:jc w:val="both"/>
        <w:rPr>
          <w:rFonts w:ascii="Arial" w:hAnsi="Arial" w:cs="Arial"/>
          <w:color w:val="000000"/>
        </w:rPr>
      </w:pPr>
      <w:r>
        <w:rPr>
          <w:rFonts w:ascii="Arial" w:hAnsi="Arial" w:cs="Arial"/>
          <w:color w:val="000000"/>
        </w:rPr>
        <w:tab/>
      </w:r>
      <w:r w:rsidRPr="00FF1EFE">
        <w:rPr>
          <w:rFonts w:ascii="Arial" w:hAnsi="Arial" w:cs="Arial"/>
          <w:color w:val="000000"/>
        </w:rPr>
        <w:t>24. </w:t>
      </w:r>
      <w:proofErr w:type="gramStart"/>
      <w:r w:rsidRPr="00FF1EFE">
        <w:rPr>
          <w:rFonts w:ascii="Arial" w:hAnsi="Arial" w:cs="Arial"/>
          <w:color w:val="000000"/>
        </w:rPr>
        <w:t>В случае ликвидации получателя средств бюджета либо изменения типа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roofErr w:type="gramEnd"/>
    </w:p>
    <w:p w:rsidR="00C54A20" w:rsidRPr="00FF1EFE" w:rsidRDefault="00C54A20" w:rsidP="00C54A20">
      <w:pPr>
        <w:rPr>
          <w:rFonts w:ascii="Arial" w:hAnsi="Arial" w:cs="Arial"/>
        </w:rPr>
      </w:pPr>
    </w:p>
    <w:p w:rsidR="00C54A20" w:rsidRPr="00FF1EFE" w:rsidRDefault="00C54A20" w:rsidP="00C54A20">
      <w:pPr>
        <w:widowControl w:val="0"/>
        <w:numPr>
          <w:ilvl w:val="0"/>
          <w:numId w:val="3"/>
        </w:numPr>
        <w:autoSpaceDE w:val="0"/>
        <w:autoSpaceDN w:val="0"/>
        <w:adjustRightInd w:val="0"/>
        <w:ind w:left="0" w:firstLine="1276"/>
        <w:jc w:val="center"/>
        <w:rPr>
          <w:rFonts w:ascii="Arial" w:hAnsi="Arial" w:cs="Arial"/>
          <w:b/>
        </w:rPr>
      </w:pPr>
      <w:r w:rsidRPr="00FF1EFE">
        <w:rPr>
          <w:rFonts w:ascii="Arial" w:hAnsi="Arial" w:cs="Arial"/>
          <w:b/>
        </w:rPr>
        <w:t>Постановка на учет денежных обязательств и внесение в них изменений</w:t>
      </w:r>
    </w:p>
    <w:p w:rsidR="00C54A20" w:rsidRPr="00FF1EFE" w:rsidRDefault="00C54A20" w:rsidP="00C54A20">
      <w:pPr>
        <w:ind w:left="1276"/>
        <w:rPr>
          <w:rFonts w:ascii="Arial" w:hAnsi="Arial" w:cs="Arial"/>
          <w:b/>
        </w:rPr>
      </w:pPr>
    </w:p>
    <w:p w:rsidR="00C54A20" w:rsidRPr="00FF1EFE" w:rsidRDefault="00C54A20" w:rsidP="00C54A20">
      <w:pPr>
        <w:spacing w:before="100" w:beforeAutospacing="1" w:after="100" w:afterAutospacing="1"/>
        <w:contextualSpacing/>
        <w:jc w:val="both"/>
        <w:rPr>
          <w:rFonts w:ascii="Arial" w:hAnsi="Arial" w:cs="Arial"/>
          <w:color w:val="000000"/>
        </w:rPr>
      </w:pPr>
      <w:r w:rsidRPr="00FF1EFE">
        <w:rPr>
          <w:rFonts w:ascii="Arial" w:hAnsi="Arial" w:cs="Arial"/>
          <w:color w:val="000000"/>
        </w:rPr>
        <w:t xml:space="preserve">           25. </w:t>
      </w:r>
      <w:proofErr w:type="gramStart"/>
      <w:r w:rsidRPr="00FF1EFE">
        <w:rPr>
          <w:rFonts w:ascii="Arial" w:hAnsi="Arial" w:cs="Arial"/>
          <w:color w:val="000000"/>
        </w:rPr>
        <w:t>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(далее – Сведения о ДО), сформированными на основании документов, предусмотренных в графе 3 Перечня, на сумму, указанную в документе, в соответствии с которым возникло денежное обязательство.</w:t>
      </w:r>
      <w:proofErr w:type="gramEnd"/>
    </w:p>
    <w:p w:rsidR="00C54A20" w:rsidRPr="00FF1EFE" w:rsidRDefault="00C54A20" w:rsidP="00C54A20">
      <w:pPr>
        <w:ind w:firstLine="709"/>
        <w:jc w:val="both"/>
        <w:rPr>
          <w:rFonts w:ascii="Arial" w:hAnsi="Arial" w:cs="Arial"/>
        </w:rPr>
      </w:pPr>
      <w:r w:rsidRPr="00FF1EFE">
        <w:rPr>
          <w:rFonts w:ascii="Arial" w:hAnsi="Arial" w:cs="Arial"/>
        </w:rPr>
        <w:t xml:space="preserve">26. Сведения </w:t>
      </w:r>
      <w:proofErr w:type="gramStart"/>
      <w:r w:rsidRPr="00FF1EFE">
        <w:rPr>
          <w:rFonts w:ascii="Arial" w:hAnsi="Arial" w:cs="Arial"/>
        </w:rPr>
        <w:t>о</w:t>
      </w:r>
      <w:proofErr w:type="gramEnd"/>
      <w:r w:rsidRPr="00FF1EFE">
        <w:rPr>
          <w:rFonts w:ascii="Arial" w:hAnsi="Arial" w:cs="Arial"/>
        </w:rPr>
        <w:t xml:space="preserve"> ДО формируются:</w:t>
      </w:r>
    </w:p>
    <w:p w:rsidR="00C54A20" w:rsidRPr="00FF1EFE" w:rsidRDefault="00C54A20" w:rsidP="00C54A20">
      <w:pPr>
        <w:jc w:val="both"/>
        <w:rPr>
          <w:rFonts w:ascii="Arial" w:hAnsi="Arial" w:cs="Arial"/>
        </w:rPr>
      </w:pPr>
      <w:r>
        <w:rPr>
          <w:rFonts w:ascii="Arial" w:hAnsi="Arial" w:cs="Arial"/>
        </w:rPr>
        <w:t xml:space="preserve"> </w:t>
      </w:r>
      <w:r>
        <w:rPr>
          <w:rFonts w:ascii="Arial" w:hAnsi="Arial" w:cs="Arial"/>
        </w:rPr>
        <w:tab/>
      </w:r>
      <w:r w:rsidRPr="00FF1EFE">
        <w:rPr>
          <w:rFonts w:ascii="Arial" w:hAnsi="Arial" w:cs="Arial"/>
        </w:rPr>
        <w:t>- получателем средств бюджета в случае:</w:t>
      </w:r>
    </w:p>
    <w:p w:rsidR="00C54A20" w:rsidRPr="00FF1EFE" w:rsidRDefault="00C54A20" w:rsidP="00C54A20">
      <w:pPr>
        <w:jc w:val="both"/>
        <w:rPr>
          <w:rFonts w:ascii="Arial" w:hAnsi="Arial" w:cs="Arial"/>
        </w:rPr>
      </w:pPr>
      <w:r>
        <w:rPr>
          <w:rFonts w:ascii="Arial" w:hAnsi="Arial" w:cs="Arial"/>
        </w:rPr>
        <w:tab/>
      </w:r>
      <w:r w:rsidRPr="00FF1EFE">
        <w:rPr>
          <w:rFonts w:ascii="Arial" w:hAnsi="Arial" w:cs="Arial"/>
        </w:rPr>
        <w:t xml:space="preserve"> исполнения денежного обязательства в части авансовых платежей;</w:t>
      </w:r>
    </w:p>
    <w:p w:rsidR="00C54A20" w:rsidRPr="00FF1EFE" w:rsidRDefault="00C54A20" w:rsidP="00C54A20">
      <w:pPr>
        <w:contextualSpacing/>
        <w:jc w:val="both"/>
        <w:rPr>
          <w:rFonts w:ascii="Arial" w:hAnsi="Arial" w:cs="Arial"/>
        </w:rPr>
      </w:pPr>
      <w:r>
        <w:rPr>
          <w:rFonts w:ascii="Arial" w:hAnsi="Arial" w:cs="Arial"/>
        </w:rPr>
        <w:tab/>
      </w:r>
      <w:r w:rsidRPr="00FF1EFE">
        <w:rPr>
          <w:rFonts w:ascii="Arial" w:hAnsi="Arial" w:cs="Arial"/>
        </w:rPr>
        <w:t xml:space="preserve"> подтверждения поставки товаров, выполнения работ, оказания услуг по ранее произведенным авансовым платежам в соответствии с условиями государственного контракта (договора);</w:t>
      </w:r>
    </w:p>
    <w:p w:rsidR="00C54A20" w:rsidRPr="00FF1EFE" w:rsidRDefault="00C54A20" w:rsidP="00C54A20">
      <w:pPr>
        <w:contextualSpacing/>
        <w:jc w:val="both"/>
        <w:rPr>
          <w:rFonts w:ascii="Arial" w:hAnsi="Arial" w:cs="Arial"/>
        </w:rPr>
      </w:pPr>
      <w:r>
        <w:rPr>
          <w:rFonts w:ascii="Arial" w:hAnsi="Arial" w:cs="Arial"/>
        </w:rPr>
        <w:tab/>
      </w:r>
      <w:proofErr w:type="gramStart"/>
      <w:r w:rsidRPr="00FF1EFE">
        <w:rPr>
          <w:rFonts w:ascii="Arial" w:hAnsi="Arial" w:cs="Arial"/>
        </w:rPr>
        <w:t>- УФК - 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бюджета в  УФК платежных документах для оплаты соответствующих денежных обязательств, не позднее следующего рабочего дня со дня представления указанных платежных документов при положительном результате их проверки, установленной требованиями Порядка санкционирования оплаты денежных обязательств</w:t>
      </w:r>
      <w:proofErr w:type="gramEnd"/>
      <w:r w:rsidRPr="00FF1EFE">
        <w:rPr>
          <w:rFonts w:ascii="Arial" w:hAnsi="Arial" w:cs="Arial"/>
        </w:rPr>
        <w:t> получателей средств бюджета, утвержденный финансовым органом муниципального образования (далее - Порядок санкционирования).</w:t>
      </w:r>
    </w:p>
    <w:p w:rsidR="00C54A20" w:rsidRPr="00FF1EFE" w:rsidRDefault="00C54A20" w:rsidP="00C54A20">
      <w:pPr>
        <w:jc w:val="both"/>
        <w:rPr>
          <w:rFonts w:ascii="Arial" w:hAnsi="Arial" w:cs="Arial"/>
          <w:color w:val="000000"/>
        </w:rPr>
      </w:pPr>
      <w:r w:rsidRPr="00FF1EFE">
        <w:rPr>
          <w:rFonts w:ascii="Arial" w:hAnsi="Arial" w:cs="Arial"/>
        </w:rPr>
        <w:t xml:space="preserve">             27</w:t>
      </w:r>
      <w:r w:rsidRPr="00FF1EFE">
        <w:rPr>
          <w:rFonts w:ascii="Arial" w:hAnsi="Arial" w:cs="Arial"/>
          <w:color w:val="000000"/>
        </w:rPr>
        <w:t xml:space="preserve">.  УФК не позднее следующего рабочего дня со дня представления получателем средств бюджета Сведений о </w:t>
      </w:r>
      <w:proofErr w:type="gramStart"/>
      <w:r w:rsidRPr="00FF1EFE">
        <w:rPr>
          <w:rFonts w:ascii="Arial" w:hAnsi="Arial" w:cs="Arial"/>
          <w:color w:val="000000"/>
        </w:rPr>
        <w:t>ДО</w:t>
      </w:r>
      <w:proofErr w:type="gramEnd"/>
      <w:r w:rsidRPr="00FF1EFE">
        <w:rPr>
          <w:rFonts w:ascii="Arial" w:hAnsi="Arial" w:cs="Arial"/>
          <w:color w:val="000000"/>
        </w:rPr>
        <w:t xml:space="preserve"> осуществляет их проверку на: </w:t>
      </w:r>
    </w:p>
    <w:p w:rsidR="00C54A20" w:rsidRPr="00FF1EFE" w:rsidRDefault="00C54A20" w:rsidP="00C54A20">
      <w:pPr>
        <w:jc w:val="both"/>
        <w:rPr>
          <w:rFonts w:ascii="Arial" w:hAnsi="Arial" w:cs="Arial"/>
          <w:color w:val="000000"/>
        </w:rPr>
      </w:pPr>
      <w:r>
        <w:rPr>
          <w:rFonts w:ascii="Arial" w:hAnsi="Arial" w:cs="Arial"/>
          <w:color w:val="000000"/>
        </w:rPr>
        <w:tab/>
      </w:r>
      <w:proofErr w:type="gramStart"/>
      <w:r w:rsidRPr="00FF1EFE">
        <w:rPr>
          <w:rFonts w:ascii="Arial" w:hAnsi="Arial" w:cs="Arial"/>
          <w:color w:val="000000"/>
        </w:rPr>
        <w:t>- соответствие информации о денежном обязательстве, указанной в Сведениях о ДО, информации о поставленном на учет соответствующем бюджетном обязательстве;</w:t>
      </w:r>
      <w:proofErr w:type="gramEnd"/>
    </w:p>
    <w:p w:rsidR="00C54A20" w:rsidRPr="00FF1EFE" w:rsidRDefault="00C54A20" w:rsidP="00C54A20">
      <w:pPr>
        <w:jc w:val="both"/>
        <w:rPr>
          <w:rFonts w:ascii="Arial" w:hAnsi="Arial" w:cs="Arial"/>
          <w:color w:val="000000"/>
        </w:rPr>
      </w:pPr>
      <w:r>
        <w:rPr>
          <w:rFonts w:ascii="Arial" w:hAnsi="Arial" w:cs="Arial"/>
          <w:color w:val="000000"/>
        </w:rPr>
        <w:tab/>
      </w:r>
      <w:r w:rsidRPr="00FF1EFE">
        <w:rPr>
          <w:rFonts w:ascii="Arial" w:hAnsi="Arial" w:cs="Arial"/>
          <w:color w:val="000000"/>
        </w:rPr>
        <w:t>- соответствие информации о денежном обязательстве (вид, номер, дата, сумма, предмет) данным документа, подтверждающего возникновение денежного обязательства.</w:t>
      </w:r>
    </w:p>
    <w:p w:rsidR="00C54A20" w:rsidRPr="00FF1EFE" w:rsidRDefault="00C54A20" w:rsidP="00C54A20">
      <w:pPr>
        <w:jc w:val="both"/>
        <w:rPr>
          <w:rFonts w:ascii="Arial" w:hAnsi="Arial" w:cs="Arial"/>
          <w:color w:val="000000"/>
        </w:rPr>
      </w:pPr>
      <w:r>
        <w:rPr>
          <w:rFonts w:ascii="Arial" w:hAnsi="Arial" w:cs="Arial"/>
          <w:color w:val="000000"/>
        </w:rPr>
        <w:tab/>
      </w:r>
      <w:r w:rsidRPr="00FF1EFE">
        <w:rPr>
          <w:rFonts w:ascii="Arial" w:hAnsi="Arial" w:cs="Arial"/>
          <w:color w:val="000000"/>
        </w:rPr>
        <w:t>По документам-основаниям, представление которых в орган Федерального казначейства в соответствии с Порядком санкционирования не требуется, проверка не осуществляется.</w:t>
      </w:r>
    </w:p>
    <w:p w:rsidR="00C54A20" w:rsidRPr="00FF1EFE" w:rsidRDefault="00C54A20" w:rsidP="00C54A20">
      <w:pPr>
        <w:contextualSpacing/>
        <w:jc w:val="both"/>
        <w:rPr>
          <w:rFonts w:ascii="Arial" w:hAnsi="Arial" w:cs="Arial"/>
          <w:color w:val="000000"/>
        </w:rPr>
      </w:pPr>
      <w:r w:rsidRPr="00FF1EFE">
        <w:rPr>
          <w:rFonts w:ascii="Arial" w:hAnsi="Arial" w:cs="Arial"/>
          <w:color w:val="000000"/>
        </w:rPr>
        <w:t xml:space="preserve">           28. В случае положительного результата проверки Сведений о ДО УФК присваивает учетный номер денежному обязательству (либо вносит изменения в ранее поставленное на учет денежное обязательство) и направляет получателю средств бюджета извещение о постановке на учет (изменении) денежного обязательства.     </w:t>
      </w:r>
    </w:p>
    <w:p w:rsidR="00C54A20" w:rsidRPr="00FF1EFE" w:rsidRDefault="00C54A20" w:rsidP="00C54A20">
      <w:pPr>
        <w:jc w:val="both"/>
        <w:rPr>
          <w:rFonts w:ascii="Arial" w:hAnsi="Arial" w:cs="Arial"/>
          <w:color w:val="000000"/>
        </w:rPr>
      </w:pPr>
      <w:r w:rsidRPr="00FF1EFE">
        <w:rPr>
          <w:rFonts w:ascii="Arial" w:hAnsi="Arial" w:cs="Arial"/>
          <w:color w:val="000000"/>
        </w:rPr>
        <w:t xml:space="preserve">           29. В случае отрицательного результата проверки Сведений о денежном обязательстве УФК направляет получателю средств бюджета Протокол с указанием причины, по которой не осуществляется постановка на учет денежного обязательства.</w:t>
      </w:r>
    </w:p>
    <w:p w:rsidR="00C54A20" w:rsidRPr="00FF1EFE" w:rsidRDefault="00C54A20" w:rsidP="00C54A20">
      <w:pPr>
        <w:jc w:val="both"/>
        <w:rPr>
          <w:rFonts w:ascii="Arial" w:hAnsi="Arial" w:cs="Arial"/>
          <w:color w:val="000000"/>
        </w:rPr>
      </w:pPr>
      <w:r w:rsidRPr="00FF1EFE">
        <w:rPr>
          <w:rFonts w:ascii="Arial" w:hAnsi="Arial" w:cs="Arial"/>
          <w:color w:val="000000"/>
        </w:rPr>
        <w:t xml:space="preserve">           30.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подлежит учету в текущем финансовом году на основании Сведений </w:t>
      </w:r>
      <w:proofErr w:type="gramStart"/>
      <w:r w:rsidRPr="00FF1EFE">
        <w:rPr>
          <w:rFonts w:ascii="Arial" w:hAnsi="Arial" w:cs="Arial"/>
          <w:color w:val="000000"/>
        </w:rPr>
        <w:t>о</w:t>
      </w:r>
      <w:proofErr w:type="gramEnd"/>
      <w:r w:rsidRPr="00FF1EFE">
        <w:rPr>
          <w:rFonts w:ascii="Arial" w:hAnsi="Arial" w:cs="Arial"/>
          <w:color w:val="000000"/>
        </w:rPr>
        <w:t xml:space="preserve"> ДО, сформированных УФК.</w:t>
      </w:r>
    </w:p>
    <w:p w:rsidR="00C54A20" w:rsidRPr="00FF1EFE" w:rsidRDefault="00C54A20" w:rsidP="00C54A20">
      <w:pPr>
        <w:ind w:left="567"/>
        <w:rPr>
          <w:rFonts w:ascii="Arial" w:hAnsi="Arial" w:cs="Arial"/>
        </w:rPr>
      </w:pPr>
    </w:p>
    <w:p w:rsidR="00C54A20" w:rsidRPr="00FF1EFE" w:rsidRDefault="00C54A20" w:rsidP="00C54A20">
      <w:pPr>
        <w:widowControl w:val="0"/>
        <w:numPr>
          <w:ilvl w:val="0"/>
          <w:numId w:val="3"/>
        </w:numPr>
        <w:autoSpaceDE w:val="0"/>
        <w:autoSpaceDN w:val="0"/>
        <w:adjustRightInd w:val="0"/>
        <w:ind w:left="1134" w:firstLine="306"/>
        <w:jc w:val="center"/>
        <w:rPr>
          <w:rFonts w:ascii="Arial" w:hAnsi="Arial" w:cs="Arial"/>
          <w:b/>
        </w:rPr>
      </w:pPr>
      <w:r w:rsidRPr="00FF1EFE">
        <w:rPr>
          <w:rFonts w:ascii="Arial" w:hAnsi="Arial" w:cs="Arial"/>
          <w:b/>
        </w:rPr>
        <w:t>Представление информации о бюджетных и денежных обязательствах, учтенных в Управлении Федерального казначейства по Иркутской области</w:t>
      </w:r>
    </w:p>
    <w:p w:rsidR="00C54A20" w:rsidRPr="00FF1EFE" w:rsidRDefault="00C54A20" w:rsidP="00C54A20">
      <w:pPr>
        <w:rPr>
          <w:rFonts w:ascii="Arial" w:hAnsi="Arial" w:cs="Arial"/>
        </w:rPr>
      </w:pPr>
    </w:p>
    <w:p w:rsidR="00C54A20" w:rsidRDefault="00C54A20" w:rsidP="00C54A20">
      <w:pPr>
        <w:jc w:val="both"/>
        <w:rPr>
          <w:rFonts w:ascii="Arial" w:hAnsi="Arial" w:cs="Arial"/>
        </w:rPr>
      </w:pPr>
      <w:r>
        <w:rPr>
          <w:rFonts w:ascii="Arial" w:hAnsi="Arial" w:cs="Arial"/>
        </w:rPr>
        <w:tab/>
      </w:r>
      <w:r w:rsidRPr="00FF1EFE">
        <w:rPr>
          <w:rFonts w:ascii="Arial" w:hAnsi="Arial" w:cs="Arial"/>
        </w:rPr>
        <w:t>31. Информация о бюджетных и денежных обязательствах предоставляется  по запросу: финансового органа, главных распорядителей средств  и получателей средств бюджета муниципального образования «Тургеневка».</w:t>
      </w:r>
    </w:p>
    <w:p w:rsidR="00C54A20" w:rsidRDefault="00C54A20" w:rsidP="00C54A20">
      <w:pPr>
        <w:jc w:val="both"/>
        <w:rPr>
          <w:rFonts w:ascii="Arial" w:hAnsi="Arial" w:cs="Arial"/>
        </w:rPr>
      </w:pPr>
    </w:p>
    <w:p w:rsidR="00C54A20" w:rsidRDefault="00C54A20" w:rsidP="00C54A20">
      <w:pPr>
        <w:jc w:val="right"/>
        <w:rPr>
          <w:rFonts w:ascii="Courier New" w:hAnsi="Courier New" w:cs="Courier New"/>
          <w:color w:val="000000"/>
          <w:sz w:val="22"/>
          <w:szCs w:val="22"/>
        </w:rPr>
      </w:pPr>
    </w:p>
    <w:p w:rsidR="00C54A20" w:rsidRDefault="00C54A20" w:rsidP="00C54A20">
      <w:pPr>
        <w:jc w:val="right"/>
        <w:rPr>
          <w:rFonts w:ascii="Courier New" w:hAnsi="Courier New" w:cs="Courier New"/>
          <w:color w:val="000000"/>
          <w:sz w:val="22"/>
          <w:szCs w:val="22"/>
        </w:rPr>
      </w:pPr>
    </w:p>
    <w:p w:rsidR="00C54A20" w:rsidRDefault="00C54A20" w:rsidP="00C54A20">
      <w:pPr>
        <w:jc w:val="right"/>
        <w:rPr>
          <w:rFonts w:ascii="Courier New" w:hAnsi="Courier New" w:cs="Courier New"/>
          <w:color w:val="000000"/>
          <w:sz w:val="22"/>
          <w:szCs w:val="22"/>
        </w:rPr>
      </w:pPr>
    </w:p>
    <w:p w:rsidR="00C54A20" w:rsidRDefault="00C54A20" w:rsidP="00C54A20">
      <w:pPr>
        <w:jc w:val="right"/>
        <w:rPr>
          <w:rFonts w:ascii="Courier New" w:hAnsi="Courier New" w:cs="Courier New"/>
          <w:color w:val="000000"/>
          <w:sz w:val="22"/>
          <w:szCs w:val="22"/>
        </w:rPr>
      </w:pPr>
    </w:p>
    <w:p w:rsidR="00C54A20" w:rsidRDefault="00C54A20" w:rsidP="00C54A20">
      <w:pPr>
        <w:jc w:val="right"/>
        <w:rPr>
          <w:rFonts w:ascii="Courier New" w:hAnsi="Courier New" w:cs="Courier New"/>
          <w:color w:val="000000"/>
          <w:sz w:val="22"/>
          <w:szCs w:val="22"/>
        </w:rPr>
      </w:pPr>
    </w:p>
    <w:p w:rsidR="00C54A20" w:rsidRDefault="00C54A20" w:rsidP="00C54A20">
      <w:pPr>
        <w:jc w:val="right"/>
        <w:rPr>
          <w:rFonts w:ascii="Courier New" w:hAnsi="Courier New" w:cs="Courier New"/>
          <w:color w:val="000000"/>
          <w:sz w:val="22"/>
          <w:szCs w:val="22"/>
        </w:rPr>
      </w:pPr>
    </w:p>
    <w:p w:rsidR="00C54A20" w:rsidRDefault="00C54A20" w:rsidP="00C54A20">
      <w:pPr>
        <w:jc w:val="right"/>
        <w:rPr>
          <w:rFonts w:ascii="Courier New" w:hAnsi="Courier New" w:cs="Courier New"/>
          <w:color w:val="000000"/>
          <w:sz w:val="22"/>
          <w:szCs w:val="22"/>
        </w:rPr>
      </w:pPr>
    </w:p>
    <w:p w:rsidR="00C54A20" w:rsidRDefault="00C54A20" w:rsidP="00C54A20">
      <w:pPr>
        <w:jc w:val="right"/>
        <w:rPr>
          <w:rFonts w:ascii="Courier New" w:hAnsi="Courier New" w:cs="Courier New"/>
          <w:color w:val="000000"/>
          <w:sz w:val="22"/>
          <w:szCs w:val="22"/>
        </w:rPr>
      </w:pPr>
    </w:p>
    <w:p w:rsidR="00C54A20" w:rsidRDefault="00C54A20" w:rsidP="00C54A20">
      <w:pPr>
        <w:jc w:val="right"/>
        <w:rPr>
          <w:rFonts w:ascii="Courier New" w:hAnsi="Courier New" w:cs="Courier New"/>
          <w:color w:val="000000"/>
          <w:sz w:val="22"/>
          <w:szCs w:val="22"/>
        </w:rPr>
      </w:pPr>
    </w:p>
    <w:p w:rsidR="00C54A20" w:rsidRDefault="00C54A20" w:rsidP="00C54A20">
      <w:pPr>
        <w:jc w:val="right"/>
        <w:rPr>
          <w:rFonts w:ascii="Courier New" w:hAnsi="Courier New" w:cs="Courier New"/>
          <w:color w:val="000000"/>
          <w:sz w:val="22"/>
          <w:szCs w:val="22"/>
        </w:rPr>
      </w:pPr>
    </w:p>
    <w:p w:rsidR="00C54A20" w:rsidRDefault="00C54A20" w:rsidP="00C54A20">
      <w:pPr>
        <w:jc w:val="right"/>
        <w:rPr>
          <w:rFonts w:ascii="Courier New" w:hAnsi="Courier New" w:cs="Courier New"/>
          <w:color w:val="000000"/>
          <w:sz w:val="22"/>
          <w:szCs w:val="22"/>
        </w:rPr>
      </w:pPr>
    </w:p>
    <w:p w:rsidR="00C54A20" w:rsidRDefault="00C54A20" w:rsidP="00C54A20">
      <w:pPr>
        <w:jc w:val="right"/>
        <w:rPr>
          <w:rFonts w:ascii="Courier New" w:hAnsi="Courier New" w:cs="Courier New"/>
          <w:color w:val="000000"/>
          <w:sz w:val="22"/>
          <w:szCs w:val="22"/>
        </w:rPr>
      </w:pPr>
    </w:p>
    <w:p w:rsidR="00C54A20" w:rsidRDefault="00C54A20" w:rsidP="00C54A20">
      <w:pPr>
        <w:jc w:val="right"/>
        <w:rPr>
          <w:rFonts w:ascii="Courier New" w:hAnsi="Courier New" w:cs="Courier New"/>
          <w:color w:val="000000"/>
          <w:sz w:val="22"/>
          <w:szCs w:val="22"/>
        </w:rPr>
      </w:pPr>
    </w:p>
    <w:p w:rsidR="00C54A20" w:rsidRDefault="00C54A20" w:rsidP="00C54A20">
      <w:pPr>
        <w:jc w:val="right"/>
        <w:rPr>
          <w:rFonts w:ascii="Courier New" w:hAnsi="Courier New" w:cs="Courier New"/>
          <w:color w:val="000000"/>
          <w:sz w:val="22"/>
          <w:szCs w:val="22"/>
        </w:rPr>
      </w:pPr>
    </w:p>
    <w:p w:rsidR="00C54A20" w:rsidRDefault="00C54A20" w:rsidP="00C54A20">
      <w:pPr>
        <w:jc w:val="right"/>
        <w:rPr>
          <w:rFonts w:ascii="Courier New" w:hAnsi="Courier New" w:cs="Courier New"/>
          <w:color w:val="000000"/>
          <w:sz w:val="22"/>
          <w:szCs w:val="22"/>
        </w:rPr>
      </w:pPr>
    </w:p>
    <w:p w:rsidR="00C54A20" w:rsidRDefault="00C54A20" w:rsidP="00C54A20">
      <w:pPr>
        <w:jc w:val="right"/>
        <w:rPr>
          <w:rFonts w:ascii="Courier New" w:hAnsi="Courier New" w:cs="Courier New"/>
          <w:color w:val="000000"/>
          <w:sz w:val="22"/>
          <w:szCs w:val="22"/>
        </w:rPr>
      </w:pPr>
    </w:p>
    <w:p w:rsidR="00C54A20" w:rsidRDefault="00C54A20" w:rsidP="00C54A20">
      <w:pPr>
        <w:jc w:val="right"/>
        <w:rPr>
          <w:rFonts w:ascii="Courier New" w:hAnsi="Courier New" w:cs="Courier New"/>
          <w:color w:val="000000"/>
          <w:sz w:val="22"/>
          <w:szCs w:val="22"/>
        </w:rPr>
      </w:pPr>
    </w:p>
    <w:p w:rsidR="00C54A20" w:rsidRDefault="00C54A20" w:rsidP="00C54A20">
      <w:pPr>
        <w:jc w:val="right"/>
        <w:rPr>
          <w:rFonts w:ascii="Courier New" w:hAnsi="Courier New" w:cs="Courier New"/>
          <w:color w:val="000000"/>
          <w:sz w:val="22"/>
          <w:szCs w:val="22"/>
        </w:rPr>
      </w:pPr>
    </w:p>
    <w:p w:rsidR="00C54A20" w:rsidRDefault="00C54A20" w:rsidP="00C54A20">
      <w:pPr>
        <w:jc w:val="right"/>
        <w:rPr>
          <w:rFonts w:ascii="Courier New" w:hAnsi="Courier New" w:cs="Courier New"/>
          <w:color w:val="000000"/>
          <w:sz w:val="22"/>
          <w:szCs w:val="22"/>
        </w:rPr>
      </w:pPr>
    </w:p>
    <w:p w:rsidR="00C54A20" w:rsidRDefault="00C54A20" w:rsidP="00C54A20">
      <w:pPr>
        <w:jc w:val="right"/>
        <w:rPr>
          <w:rFonts w:ascii="Courier New" w:hAnsi="Courier New" w:cs="Courier New"/>
          <w:color w:val="000000"/>
          <w:sz w:val="22"/>
          <w:szCs w:val="22"/>
        </w:rPr>
      </w:pPr>
    </w:p>
    <w:p w:rsidR="00C54A20" w:rsidRDefault="00C54A20" w:rsidP="00C54A20">
      <w:pPr>
        <w:jc w:val="right"/>
        <w:rPr>
          <w:rFonts w:ascii="Courier New" w:hAnsi="Courier New" w:cs="Courier New"/>
          <w:color w:val="000000"/>
          <w:sz w:val="22"/>
          <w:szCs w:val="22"/>
        </w:rPr>
      </w:pPr>
    </w:p>
    <w:p w:rsidR="00C54A20" w:rsidRDefault="00C54A20" w:rsidP="00C54A20">
      <w:pPr>
        <w:jc w:val="right"/>
        <w:rPr>
          <w:rFonts w:ascii="Courier New" w:hAnsi="Courier New" w:cs="Courier New"/>
          <w:color w:val="000000"/>
          <w:sz w:val="22"/>
          <w:szCs w:val="22"/>
        </w:rPr>
      </w:pPr>
    </w:p>
    <w:p w:rsidR="00C54A20" w:rsidRDefault="00C54A20" w:rsidP="00C54A20">
      <w:pPr>
        <w:jc w:val="right"/>
        <w:rPr>
          <w:rFonts w:ascii="Courier New" w:hAnsi="Courier New" w:cs="Courier New"/>
          <w:color w:val="000000"/>
          <w:sz w:val="22"/>
          <w:szCs w:val="22"/>
        </w:rPr>
      </w:pPr>
    </w:p>
    <w:p w:rsidR="00C54A20" w:rsidRDefault="00C54A20" w:rsidP="00C54A20">
      <w:pPr>
        <w:jc w:val="right"/>
        <w:rPr>
          <w:rFonts w:ascii="Courier New" w:hAnsi="Courier New" w:cs="Courier New"/>
          <w:color w:val="000000"/>
          <w:sz w:val="22"/>
          <w:szCs w:val="22"/>
        </w:rPr>
      </w:pPr>
    </w:p>
    <w:p w:rsidR="00C54A20" w:rsidRDefault="00C54A20" w:rsidP="00C54A20">
      <w:pPr>
        <w:jc w:val="right"/>
        <w:rPr>
          <w:rFonts w:ascii="Courier New" w:hAnsi="Courier New" w:cs="Courier New"/>
          <w:color w:val="000000"/>
          <w:sz w:val="22"/>
          <w:szCs w:val="22"/>
        </w:rPr>
      </w:pPr>
    </w:p>
    <w:p w:rsidR="00C54A20" w:rsidRDefault="00C54A20" w:rsidP="00C54A20">
      <w:pPr>
        <w:jc w:val="right"/>
        <w:rPr>
          <w:rFonts w:ascii="Courier New" w:hAnsi="Courier New" w:cs="Courier New"/>
          <w:color w:val="000000"/>
          <w:sz w:val="22"/>
          <w:szCs w:val="22"/>
        </w:rPr>
      </w:pPr>
    </w:p>
    <w:p w:rsidR="00C54A20" w:rsidRDefault="00C54A20" w:rsidP="00C54A20">
      <w:pPr>
        <w:jc w:val="right"/>
        <w:rPr>
          <w:rFonts w:ascii="Courier New" w:hAnsi="Courier New" w:cs="Courier New"/>
          <w:color w:val="000000"/>
          <w:sz w:val="22"/>
          <w:szCs w:val="22"/>
        </w:rPr>
      </w:pPr>
    </w:p>
    <w:p w:rsidR="00C54A20" w:rsidRDefault="00C54A20" w:rsidP="00C54A20">
      <w:pPr>
        <w:jc w:val="right"/>
        <w:rPr>
          <w:rFonts w:ascii="Courier New" w:hAnsi="Courier New" w:cs="Courier New"/>
          <w:color w:val="000000"/>
          <w:sz w:val="22"/>
          <w:szCs w:val="22"/>
        </w:rPr>
      </w:pPr>
    </w:p>
    <w:p w:rsidR="00C54A20" w:rsidRDefault="00C54A20" w:rsidP="00C54A20">
      <w:pPr>
        <w:jc w:val="right"/>
        <w:rPr>
          <w:rFonts w:ascii="Courier New" w:hAnsi="Courier New" w:cs="Courier New"/>
          <w:color w:val="000000"/>
          <w:sz w:val="22"/>
          <w:szCs w:val="22"/>
        </w:rPr>
      </w:pPr>
      <w:r w:rsidRPr="00C54A20">
        <w:rPr>
          <w:rFonts w:ascii="Courier New" w:hAnsi="Courier New" w:cs="Courier New"/>
          <w:color w:val="000000"/>
          <w:sz w:val="22"/>
          <w:szCs w:val="22"/>
        </w:rPr>
        <w:t>Приложение№1</w:t>
      </w:r>
      <w:r w:rsidRPr="00C54A20">
        <w:rPr>
          <w:rFonts w:ascii="Courier New" w:hAnsi="Courier New" w:cs="Courier New"/>
          <w:color w:val="000000"/>
          <w:sz w:val="22"/>
          <w:szCs w:val="22"/>
        </w:rPr>
        <w:br/>
        <w:t>к Порядку учета бюджетных и денежных обязательств</w:t>
      </w:r>
      <w:r w:rsidRPr="00C54A20">
        <w:rPr>
          <w:rFonts w:ascii="Courier New" w:hAnsi="Courier New" w:cs="Courier New"/>
          <w:color w:val="000000"/>
          <w:sz w:val="22"/>
          <w:szCs w:val="22"/>
        </w:rPr>
        <w:br/>
        <w:t xml:space="preserve">получателей средств </w:t>
      </w:r>
    </w:p>
    <w:p w:rsidR="00C54A20" w:rsidRPr="00C54A20" w:rsidRDefault="00C54A20" w:rsidP="00C54A20">
      <w:pPr>
        <w:jc w:val="right"/>
        <w:rPr>
          <w:rFonts w:ascii="Arial" w:hAnsi="Arial" w:cs="Arial"/>
        </w:rPr>
      </w:pPr>
    </w:p>
    <w:p w:rsidR="00C54A20" w:rsidRPr="00FF1EFE" w:rsidRDefault="00C54A20" w:rsidP="00C54A20">
      <w:pPr>
        <w:jc w:val="center"/>
        <w:outlineLvl w:val="2"/>
        <w:rPr>
          <w:rFonts w:ascii="Arial" w:hAnsi="Arial" w:cs="Arial"/>
          <w:b/>
          <w:bCs/>
          <w:color w:val="000000"/>
        </w:rPr>
      </w:pPr>
      <w:r w:rsidRPr="00FF1EFE">
        <w:rPr>
          <w:rFonts w:ascii="Arial" w:hAnsi="Arial" w:cs="Arial"/>
          <w:b/>
          <w:bCs/>
          <w:color w:val="000000"/>
        </w:rPr>
        <w:t>СВЕДЕНИЯ №</w:t>
      </w:r>
      <w:r w:rsidRPr="00FF1EFE">
        <w:rPr>
          <w:rFonts w:ascii="Arial" w:hAnsi="Arial" w:cs="Arial"/>
          <w:b/>
          <w:bCs/>
          <w:color w:val="000000"/>
        </w:rPr>
        <w:br/>
        <w:t>о бюджетном обязательстве</w:t>
      </w:r>
      <w:r w:rsidRPr="00FF1EFE">
        <w:rPr>
          <w:rFonts w:ascii="Arial" w:hAnsi="Arial" w:cs="Arial"/>
          <w:b/>
          <w:bCs/>
          <w:color w:val="000000"/>
        </w:rPr>
        <w:br/>
        <w:t>от«__» _____________ 20 __ г.</w:t>
      </w:r>
    </w:p>
    <w:tbl>
      <w:tblPr>
        <w:tblW w:w="0" w:type="auto"/>
        <w:jc w:val="right"/>
        <w:tblCellMar>
          <w:left w:w="0" w:type="dxa"/>
          <w:right w:w="0" w:type="dxa"/>
        </w:tblCellMar>
        <w:tblLook w:val="04A0"/>
      </w:tblPr>
      <w:tblGrid>
        <w:gridCol w:w="3837"/>
        <w:gridCol w:w="1235"/>
      </w:tblGrid>
      <w:tr w:rsidR="00C54A20" w:rsidRPr="00FF1EFE" w:rsidTr="00EF697D">
        <w:trPr>
          <w:jc w:val="right"/>
        </w:trPr>
        <w:tc>
          <w:tcPr>
            <w:tcW w:w="0" w:type="auto"/>
            <w:tcBorders>
              <w:top w:val="nil"/>
              <w:left w:val="nil"/>
              <w:bottom w:val="nil"/>
              <w:right w:val="single" w:sz="8" w:space="0" w:color="000000"/>
            </w:tcBorders>
            <w:tcMar>
              <w:top w:w="75" w:type="dxa"/>
              <w:left w:w="150" w:type="dxa"/>
              <w:bottom w:w="75" w:type="dxa"/>
              <w:right w:w="150" w:type="dxa"/>
            </w:tcMar>
            <w:vAlign w:val="center"/>
            <w:hideMark/>
          </w:tcPr>
          <w:p w:rsidR="00C54A20" w:rsidRPr="00FF1EFE" w:rsidRDefault="00C54A20" w:rsidP="00EF697D">
            <w:pPr>
              <w:rPr>
                <w:rFonts w:ascii="Arial" w:hAnsi="Arial" w:cs="Arial"/>
              </w:rPr>
            </w:pP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C54A20" w:rsidRPr="00FF1EFE" w:rsidRDefault="00C54A20" w:rsidP="00EF697D">
            <w:pPr>
              <w:rPr>
                <w:rFonts w:ascii="Arial" w:hAnsi="Arial" w:cs="Arial"/>
              </w:rPr>
            </w:pPr>
            <w:r w:rsidRPr="00FF1EFE">
              <w:rPr>
                <w:rFonts w:ascii="Arial" w:hAnsi="Arial" w:cs="Arial"/>
              </w:rPr>
              <w:t>Коды</w:t>
            </w:r>
          </w:p>
        </w:tc>
      </w:tr>
      <w:tr w:rsidR="00C54A20" w:rsidRPr="00FF1EFE" w:rsidTr="00EF697D">
        <w:trPr>
          <w:jc w:val="right"/>
        </w:trPr>
        <w:tc>
          <w:tcPr>
            <w:tcW w:w="0" w:type="auto"/>
            <w:tcBorders>
              <w:top w:val="nil"/>
              <w:left w:val="nil"/>
              <w:bottom w:val="nil"/>
              <w:right w:val="single" w:sz="8" w:space="0" w:color="000000"/>
            </w:tcBorders>
            <w:tcMar>
              <w:top w:w="75" w:type="dxa"/>
              <w:left w:w="150" w:type="dxa"/>
              <w:bottom w:w="75" w:type="dxa"/>
              <w:right w:w="150" w:type="dxa"/>
            </w:tcMar>
            <w:vAlign w:val="center"/>
            <w:hideMark/>
          </w:tcPr>
          <w:p w:rsidR="00C54A20" w:rsidRPr="00FF1EFE" w:rsidRDefault="00C54A20" w:rsidP="00EF697D">
            <w:pPr>
              <w:rPr>
                <w:rFonts w:ascii="Arial" w:hAnsi="Arial" w:cs="Arial"/>
              </w:rPr>
            </w:pPr>
            <w:r w:rsidRPr="00FF1EFE">
              <w:rPr>
                <w:rFonts w:ascii="Arial" w:hAnsi="Arial" w:cs="Arial"/>
              </w:rPr>
              <w:t>Форма по ОКУД</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FF1EFE" w:rsidRDefault="00C54A20" w:rsidP="00EF697D">
            <w:pPr>
              <w:rPr>
                <w:rFonts w:ascii="Arial" w:hAnsi="Arial" w:cs="Arial"/>
              </w:rPr>
            </w:pPr>
            <w:r w:rsidRPr="00FF1EFE">
              <w:rPr>
                <w:rFonts w:ascii="Arial" w:hAnsi="Arial" w:cs="Arial"/>
                <w:b/>
                <w:bCs/>
              </w:rPr>
              <w:t>0506101</w:t>
            </w:r>
          </w:p>
        </w:tc>
      </w:tr>
      <w:tr w:rsidR="00C54A20" w:rsidRPr="00FF1EFE" w:rsidTr="00EF697D">
        <w:trPr>
          <w:jc w:val="right"/>
        </w:trPr>
        <w:tc>
          <w:tcPr>
            <w:tcW w:w="0" w:type="auto"/>
            <w:tcBorders>
              <w:top w:val="nil"/>
              <w:left w:val="nil"/>
              <w:bottom w:val="nil"/>
              <w:right w:val="single" w:sz="8" w:space="0" w:color="000000"/>
            </w:tcBorders>
            <w:tcMar>
              <w:top w:w="75" w:type="dxa"/>
              <w:left w:w="150" w:type="dxa"/>
              <w:bottom w:w="75" w:type="dxa"/>
              <w:right w:w="150" w:type="dxa"/>
            </w:tcMar>
            <w:vAlign w:val="center"/>
            <w:hideMark/>
          </w:tcPr>
          <w:p w:rsidR="00C54A20" w:rsidRPr="00FF1EFE" w:rsidRDefault="00C54A20" w:rsidP="00EF697D">
            <w:pPr>
              <w:rPr>
                <w:rFonts w:ascii="Arial" w:hAnsi="Arial" w:cs="Arial"/>
              </w:rPr>
            </w:pPr>
            <w:r w:rsidRPr="00FF1EFE">
              <w:rPr>
                <w:rFonts w:ascii="Arial" w:hAnsi="Arial" w:cs="Arial"/>
              </w:rPr>
              <w:t>Дата</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FF1EFE" w:rsidRDefault="00C54A20" w:rsidP="00EF697D">
            <w:pPr>
              <w:rPr>
                <w:rFonts w:ascii="Arial" w:hAnsi="Arial" w:cs="Arial"/>
              </w:rPr>
            </w:pPr>
          </w:p>
        </w:tc>
      </w:tr>
      <w:tr w:rsidR="00C54A20" w:rsidRPr="00FF1EFE" w:rsidTr="00EF697D">
        <w:trPr>
          <w:jc w:val="right"/>
        </w:trPr>
        <w:tc>
          <w:tcPr>
            <w:tcW w:w="0" w:type="auto"/>
            <w:tcBorders>
              <w:top w:val="nil"/>
              <w:left w:val="nil"/>
              <w:bottom w:val="nil"/>
              <w:right w:val="single" w:sz="8" w:space="0" w:color="000000"/>
            </w:tcBorders>
            <w:tcMar>
              <w:top w:w="75" w:type="dxa"/>
              <w:left w:w="150" w:type="dxa"/>
              <w:bottom w:w="75" w:type="dxa"/>
              <w:right w:w="150" w:type="dxa"/>
            </w:tcMar>
            <w:vAlign w:val="center"/>
            <w:hideMark/>
          </w:tcPr>
          <w:p w:rsidR="00C54A20" w:rsidRPr="00FF1EFE" w:rsidRDefault="00C54A20" w:rsidP="00EF697D">
            <w:pPr>
              <w:rPr>
                <w:rFonts w:ascii="Arial" w:hAnsi="Arial" w:cs="Arial"/>
              </w:rPr>
            </w:pPr>
            <w:r w:rsidRPr="00FF1EFE">
              <w:rPr>
                <w:rFonts w:ascii="Arial" w:hAnsi="Arial" w:cs="Arial"/>
              </w:rPr>
              <w:t>Тип бюджетного обязательства</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FF1EFE" w:rsidRDefault="00C54A20" w:rsidP="00EF697D">
            <w:pPr>
              <w:rPr>
                <w:rFonts w:ascii="Arial" w:hAnsi="Arial" w:cs="Arial"/>
              </w:rPr>
            </w:pPr>
          </w:p>
        </w:tc>
      </w:tr>
      <w:tr w:rsidR="00C54A20" w:rsidRPr="00FF1EFE" w:rsidTr="00EF697D">
        <w:trPr>
          <w:jc w:val="right"/>
        </w:trPr>
        <w:tc>
          <w:tcPr>
            <w:tcW w:w="0" w:type="auto"/>
            <w:tcBorders>
              <w:top w:val="nil"/>
              <w:left w:val="nil"/>
              <w:bottom w:val="nil"/>
              <w:right w:val="single" w:sz="8" w:space="0" w:color="000000"/>
            </w:tcBorders>
            <w:tcMar>
              <w:top w:w="75" w:type="dxa"/>
              <w:left w:w="150" w:type="dxa"/>
              <w:bottom w:w="75" w:type="dxa"/>
              <w:right w:w="150" w:type="dxa"/>
            </w:tcMar>
            <w:vAlign w:val="center"/>
            <w:hideMark/>
          </w:tcPr>
          <w:p w:rsidR="00C54A20" w:rsidRPr="00FF1EFE" w:rsidRDefault="00C54A20" w:rsidP="00EF697D">
            <w:pPr>
              <w:rPr>
                <w:rFonts w:ascii="Arial" w:hAnsi="Arial" w:cs="Arial"/>
              </w:rPr>
            </w:pPr>
            <w:r w:rsidRPr="00FF1EFE">
              <w:rPr>
                <w:rFonts w:ascii="Arial" w:hAnsi="Arial" w:cs="Arial"/>
              </w:rPr>
              <w:t>по ОКПО</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FF1EFE" w:rsidRDefault="00C54A20" w:rsidP="00EF697D">
            <w:pPr>
              <w:rPr>
                <w:rFonts w:ascii="Arial" w:hAnsi="Arial" w:cs="Arial"/>
              </w:rPr>
            </w:pPr>
          </w:p>
        </w:tc>
      </w:tr>
      <w:tr w:rsidR="00C54A20" w:rsidRPr="00FF1EFE" w:rsidTr="00EF697D">
        <w:trPr>
          <w:jc w:val="right"/>
        </w:trPr>
        <w:tc>
          <w:tcPr>
            <w:tcW w:w="0" w:type="auto"/>
            <w:tcBorders>
              <w:top w:val="nil"/>
              <w:left w:val="nil"/>
              <w:bottom w:val="nil"/>
              <w:right w:val="single" w:sz="8" w:space="0" w:color="000000"/>
            </w:tcBorders>
            <w:tcMar>
              <w:top w:w="75" w:type="dxa"/>
              <w:left w:w="150" w:type="dxa"/>
              <w:bottom w:w="75" w:type="dxa"/>
              <w:right w:w="150" w:type="dxa"/>
            </w:tcMar>
            <w:vAlign w:val="center"/>
            <w:hideMark/>
          </w:tcPr>
          <w:p w:rsidR="00C54A20" w:rsidRPr="00FF1EFE" w:rsidRDefault="00C54A20" w:rsidP="00EF697D">
            <w:pPr>
              <w:rPr>
                <w:rFonts w:ascii="Arial" w:hAnsi="Arial" w:cs="Arial"/>
              </w:rPr>
            </w:pPr>
            <w:r w:rsidRPr="00FF1EFE">
              <w:rPr>
                <w:rFonts w:ascii="Arial" w:hAnsi="Arial" w:cs="Arial"/>
              </w:rPr>
              <w:t>по Сводному реестру</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FF1EFE" w:rsidRDefault="00C54A20" w:rsidP="00EF697D">
            <w:pPr>
              <w:rPr>
                <w:rFonts w:ascii="Arial" w:hAnsi="Arial" w:cs="Arial"/>
              </w:rPr>
            </w:pPr>
          </w:p>
        </w:tc>
      </w:tr>
      <w:tr w:rsidR="00C54A20" w:rsidRPr="00FF1EFE" w:rsidTr="00EF697D">
        <w:trPr>
          <w:jc w:val="right"/>
        </w:trPr>
        <w:tc>
          <w:tcPr>
            <w:tcW w:w="0" w:type="auto"/>
            <w:tcBorders>
              <w:top w:val="nil"/>
              <w:left w:val="nil"/>
              <w:bottom w:val="nil"/>
              <w:right w:val="single" w:sz="8" w:space="0" w:color="000000"/>
            </w:tcBorders>
            <w:tcMar>
              <w:top w:w="75" w:type="dxa"/>
              <w:left w:w="150" w:type="dxa"/>
              <w:bottom w:w="75" w:type="dxa"/>
              <w:right w:w="150" w:type="dxa"/>
            </w:tcMar>
            <w:vAlign w:val="center"/>
            <w:hideMark/>
          </w:tcPr>
          <w:p w:rsidR="00C54A20" w:rsidRPr="00FF1EFE" w:rsidRDefault="00C54A20" w:rsidP="00EF697D">
            <w:pPr>
              <w:rPr>
                <w:rFonts w:ascii="Arial" w:hAnsi="Arial" w:cs="Arial"/>
              </w:rPr>
            </w:pPr>
            <w:r w:rsidRPr="00FF1EFE">
              <w:rPr>
                <w:rFonts w:ascii="Arial" w:hAnsi="Arial" w:cs="Arial"/>
              </w:rPr>
              <w:t>Номер лицевого счета</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FF1EFE" w:rsidRDefault="00C54A20" w:rsidP="00EF697D">
            <w:pPr>
              <w:rPr>
                <w:rFonts w:ascii="Arial" w:hAnsi="Arial" w:cs="Arial"/>
              </w:rPr>
            </w:pPr>
          </w:p>
        </w:tc>
      </w:tr>
      <w:tr w:rsidR="00C54A20" w:rsidRPr="00FF1EFE" w:rsidTr="00EF697D">
        <w:trPr>
          <w:jc w:val="right"/>
        </w:trPr>
        <w:tc>
          <w:tcPr>
            <w:tcW w:w="0" w:type="auto"/>
            <w:tcBorders>
              <w:top w:val="nil"/>
              <w:left w:val="nil"/>
              <w:bottom w:val="nil"/>
              <w:right w:val="single" w:sz="8" w:space="0" w:color="000000"/>
            </w:tcBorders>
            <w:tcMar>
              <w:top w:w="75" w:type="dxa"/>
              <w:left w:w="150" w:type="dxa"/>
              <w:bottom w:w="75" w:type="dxa"/>
              <w:right w:w="150" w:type="dxa"/>
            </w:tcMar>
            <w:vAlign w:val="center"/>
            <w:hideMark/>
          </w:tcPr>
          <w:p w:rsidR="00C54A20" w:rsidRPr="00FF1EFE" w:rsidRDefault="00C54A20" w:rsidP="00EF697D">
            <w:pPr>
              <w:rPr>
                <w:rFonts w:ascii="Arial" w:hAnsi="Arial" w:cs="Arial"/>
              </w:rPr>
            </w:pPr>
            <w:r w:rsidRPr="00FF1EFE">
              <w:rPr>
                <w:rFonts w:ascii="Arial" w:hAnsi="Arial" w:cs="Arial"/>
              </w:rPr>
              <w:t>по ОКТМО</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FF1EFE" w:rsidRDefault="00C54A20" w:rsidP="00EF697D">
            <w:pPr>
              <w:rPr>
                <w:rFonts w:ascii="Arial" w:hAnsi="Arial" w:cs="Arial"/>
              </w:rPr>
            </w:pPr>
          </w:p>
        </w:tc>
      </w:tr>
      <w:tr w:rsidR="00C54A20" w:rsidRPr="00FF1EFE" w:rsidTr="00EF697D">
        <w:trPr>
          <w:jc w:val="right"/>
        </w:trPr>
        <w:tc>
          <w:tcPr>
            <w:tcW w:w="0" w:type="auto"/>
            <w:tcBorders>
              <w:top w:val="nil"/>
              <w:left w:val="nil"/>
              <w:bottom w:val="nil"/>
              <w:right w:val="single" w:sz="8" w:space="0" w:color="000000"/>
            </w:tcBorders>
            <w:tcMar>
              <w:top w:w="75" w:type="dxa"/>
              <w:left w:w="150" w:type="dxa"/>
              <w:bottom w:w="75" w:type="dxa"/>
              <w:right w:w="150" w:type="dxa"/>
            </w:tcMar>
            <w:vAlign w:val="center"/>
            <w:hideMark/>
          </w:tcPr>
          <w:p w:rsidR="00C54A20" w:rsidRPr="00FF1EFE" w:rsidRDefault="00C54A20" w:rsidP="00EF697D">
            <w:pPr>
              <w:rPr>
                <w:rFonts w:ascii="Arial" w:hAnsi="Arial" w:cs="Arial"/>
              </w:rPr>
            </w:pPr>
            <w:r w:rsidRPr="00FF1EFE">
              <w:rPr>
                <w:rFonts w:ascii="Arial" w:hAnsi="Arial" w:cs="Arial"/>
              </w:rPr>
              <w:t>по ОКПО</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FF1EFE" w:rsidRDefault="00C54A20" w:rsidP="00EF697D">
            <w:pPr>
              <w:rPr>
                <w:rFonts w:ascii="Arial" w:hAnsi="Arial" w:cs="Arial"/>
              </w:rPr>
            </w:pPr>
          </w:p>
        </w:tc>
      </w:tr>
      <w:tr w:rsidR="00C54A20" w:rsidRPr="00FF1EFE" w:rsidTr="00EF697D">
        <w:trPr>
          <w:jc w:val="right"/>
        </w:trPr>
        <w:tc>
          <w:tcPr>
            <w:tcW w:w="0" w:type="auto"/>
            <w:tcBorders>
              <w:top w:val="nil"/>
              <w:left w:val="nil"/>
              <w:bottom w:val="nil"/>
              <w:right w:val="single" w:sz="8" w:space="0" w:color="000000"/>
            </w:tcBorders>
            <w:tcMar>
              <w:top w:w="75" w:type="dxa"/>
              <w:left w:w="150" w:type="dxa"/>
              <w:bottom w:w="75" w:type="dxa"/>
              <w:right w:w="150" w:type="dxa"/>
            </w:tcMar>
            <w:vAlign w:val="center"/>
            <w:hideMark/>
          </w:tcPr>
          <w:p w:rsidR="00C54A20" w:rsidRPr="00FF1EFE" w:rsidRDefault="00C54A20" w:rsidP="00EF697D">
            <w:pPr>
              <w:rPr>
                <w:rFonts w:ascii="Arial" w:hAnsi="Arial" w:cs="Arial"/>
              </w:rPr>
            </w:pPr>
            <w:r w:rsidRPr="00FF1EFE">
              <w:rPr>
                <w:rFonts w:ascii="Arial" w:hAnsi="Arial" w:cs="Arial"/>
              </w:rPr>
              <w:t>по КОФК</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FF1EFE" w:rsidRDefault="00C54A20" w:rsidP="00EF697D">
            <w:pPr>
              <w:rPr>
                <w:rFonts w:ascii="Arial" w:hAnsi="Arial" w:cs="Arial"/>
              </w:rPr>
            </w:pPr>
          </w:p>
        </w:tc>
      </w:tr>
      <w:tr w:rsidR="00C54A20" w:rsidRPr="00FF1EFE" w:rsidTr="00EF697D">
        <w:trPr>
          <w:jc w:val="right"/>
        </w:trPr>
        <w:tc>
          <w:tcPr>
            <w:tcW w:w="0" w:type="auto"/>
            <w:tcBorders>
              <w:top w:val="nil"/>
              <w:left w:val="nil"/>
              <w:bottom w:val="nil"/>
              <w:right w:val="single" w:sz="8" w:space="0" w:color="000000"/>
            </w:tcBorders>
            <w:tcMar>
              <w:top w:w="75" w:type="dxa"/>
              <w:left w:w="150" w:type="dxa"/>
              <w:bottom w:w="75" w:type="dxa"/>
              <w:right w:w="150" w:type="dxa"/>
            </w:tcMar>
            <w:vAlign w:val="center"/>
            <w:hideMark/>
          </w:tcPr>
          <w:p w:rsidR="00C54A20" w:rsidRPr="00FF1EFE" w:rsidRDefault="00C54A20" w:rsidP="00EF697D">
            <w:pPr>
              <w:rPr>
                <w:rFonts w:ascii="Arial" w:hAnsi="Arial" w:cs="Arial"/>
              </w:rPr>
            </w:pPr>
            <w:r w:rsidRPr="00FF1EFE">
              <w:rPr>
                <w:rFonts w:ascii="Arial" w:hAnsi="Arial" w:cs="Arial"/>
              </w:rPr>
              <w:t>по ОКЕИ</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FF1EFE" w:rsidRDefault="00C54A20" w:rsidP="00EF697D">
            <w:pPr>
              <w:rPr>
                <w:rFonts w:ascii="Arial" w:hAnsi="Arial" w:cs="Arial"/>
              </w:rPr>
            </w:pPr>
            <w:r w:rsidRPr="00FF1EFE">
              <w:rPr>
                <w:rFonts w:ascii="Arial" w:hAnsi="Arial" w:cs="Arial"/>
                <w:b/>
                <w:bCs/>
              </w:rPr>
              <w:t>383</w:t>
            </w:r>
          </w:p>
        </w:tc>
      </w:tr>
    </w:tbl>
    <w:p w:rsidR="00C54A20" w:rsidRPr="00FF1EFE" w:rsidRDefault="00C54A20" w:rsidP="00C54A20">
      <w:pPr>
        <w:rPr>
          <w:rFonts w:ascii="Arial" w:hAnsi="Arial" w:cs="Arial"/>
          <w:color w:val="000000"/>
        </w:rPr>
      </w:pPr>
      <w:r w:rsidRPr="00FF1EFE">
        <w:rPr>
          <w:rFonts w:ascii="Arial" w:hAnsi="Arial" w:cs="Arial"/>
          <w:color w:val="000000"/>
        </w:rPr>
        <w:t>Получатель бюджетных средств ___________________________</w:t>
      </w:r>
    </w:p>
    <w:p w:rsidR="00C54A20" w:rsidRPr="00FF1EFE" w:rsidRDefault="00C54A20" w:rsidP="00C54A20">
      <w:pPr>
        <w:rPr>
          <w:rFonts w:ascii="Arial" w:hAnsi="Arial" w:cs="Arial"/>
          <w:color w:val="000000"/>
        </w:rPr>
      </w:pPr>
      <w:r w:rsidRPr="00FF1EFE">
        <w:rPr>
          <w:rFonts w:ascii="Arial" w:hAnsi="Arial" w:cs="Arial"/>
          <w:color w:val="000000"/>
        </w:rPr>
        <w:t>Наименование бюджета ____________________________</w:t>
      </w:r>
    </w:p>
    <w:p w:rsidR="00C54A20" w:rsidRPr="00FF1EFE" w:rsidRDefault="00C54A20" w:rsidP="00C54A20">
      <w:pPr>
        <w:rPr>
          <w:rFonts w:ascii="Arial" w:hAnsi="Arial" w:cs="Arial"/>
          <w:color w:val="000000"/>
        </w:rPr>
      </w:pPr>
      <w:r w:rsidRPr="00FF1EFE">
        <w:rPr>
          <w:rFonts w:ascii="Arial" w:hAnsi="Arial" w:cs="Arial"/>
          <w:color w:val="000000"/>
        </w:rPr>
        <w:t>Финансовый орган ____________________________</w:t>
      </w:r>
    </w:p>
    <w:p w:rsidR="00C54A20" w:rsidRPr="00FF1EFE" w:rsidRDefault="00C54A20" w:rsidP="00C54A20">
      <w:pPr>
        <w:rPr>
          <w:rFonts w:ascii="Arial" w:hAnsi="Arial" w:cs="Arial"/>
          <w:color w:val="000000"/>
        </w:rPr>
      </w:pPr>
      <w:r w:rsidRPr="00FF1EFE">
        <w:rPr>
          <w:rFonts w:ascii="Arial" w:hAnsi="Arial" w:cs="Arial"/>
          <w:color w:val="000000"/>
        </w:rPr>
        <w:t>Наименование органа Федерального казначейства _____________________________</w:t>
      </w:r>
    </w:p>
    <w:p w:rsidR="00C54A20" w:rsidRPr="00FF1EFE" w:rsidRDefault="00C54A20" w:rsidP="00C54A20">
      <w:pPr>
        <w:rPr>
          <w:rFonts w:ascii="Arial" w:hAnsi="Arial" w:cs="Arial"/>
          <w:color w:val="000000"/>
        </w:rPr>
      </w:pPr>
      <w:r w:rsidRPr="00FF1EFE">
        <w:rPr>
          <w:rFonts w:ascii="Arial" w:hAnsi="Arial" w:cs="Arial"/>
          <w:color w:val="000000"/>
        </w:rPr>
        <w:t>Единица измерения: руб. (с точностью до второго десятичного знака)</w:t>
      </w:r>
    </w:p>
    <w:p w:rsidR="00C54A20" w:rsidRPr="00FF1EFE" w:rsidRDefault="00C54A20" w:rsidP="00C54A20">
      <w:pPr>
        <w:spacing w:before="100" w:beforeAutospacing="1" w:after="100" w:afterAutospacing="1"/>
        <w:rPr>
          <w:rFonts w:ascii="Arial" w:hAnsi="Arial" w:cs="Arial"/>
          <w:color w:val="000000"/>
        </w:rPr>
      </w:pPr>
      <w:r w:rsidRPr="00FF1EFE">
        <w:rPr>
          <w:rFonts w:ascii="Arial" w:hAnsi="Arial" w:cs="Arial"/>
          <w:b/>
          <w:bCs/>
          <w:color w:val="000000"/>
        </w:rPr>
        <w:t>Раздел 1. Реквизиты документа-основания для постановки на учет бюджетного обязательства (для внесения изменений в поставленное на учет бюджетное обязательство)</w:t>
      </w:r>
    </w:p>
    <w:tbl>
      <w:tblPr>
        <w:tblW w:w="5000" w:type="pct"/>
        <w:tblCellMar>
          <w:left w:w="0" w:type="dxa"/>
          <w:right w:w="0" w:type="dxa"/>
        </w:tblCellMar>
        <w:tblLook w:val="04A0"/>
      </w:tblPr>
      <w:tblGrid>
        <w:gridCol w:w="411"/>
        <w:gridCol w:w="747"/>
        <w:gridCol w:w="487"/>
        <w:gridCol w:w="450"/>
        <w:gridCol w:w="674"/>
        <w:gridCol w:w="786"/>
        <w:gridCol w:w="1308"/>
        <w:gridCol w:w="786"/>
        <w:gridCol w:w="524"/>
        <w:gridCol w:w="674"/>
        <w:gridCol w:w="674"/>
        <w:gridCol w:w="674"/>
        <w:gridCol w:w="602"/>
        <w:gridCol w:w="549"/>
        <w:gridCol w:w="1159"/>
      </w:tblGrid>
      <w:tr w:rsidR="00C54A20" w:rsidRPr="00FF1EFE" w:rsidTr="00EF697D">
        <w:tc>
          <w:tcPr>
            <w:tcW w:w="0" w:type="auto"/>
            <w:gridSpan w:val="4"/>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Документ-основание</w:t>
            </w:r>
          </w:p>
        </w:tc>
        <w:tc>
          <w:tcPr>
            <w:tcW w:w="0" w:type="auto"/>
            <w:vMerge w:val="restart"/>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proofErr w:type="gramStart"/>
            <w:r w:rsidRPr="00C54A20">
              <w:rPr>
                <w:rFonts w:ascii="Courier New" w:hAnsi="Courier New" w:cs="Courier New"/>
                <w:sz w:val="22"/>
                <w:szCs w:val="22"/>
              </w:rPr>
              <w:t>Предмет</w:t>
            </w:r>
            <w:proofErr w:type="gramEnd"/>
            <w:r w:rsidRPr="00C54A20">
              <w:rPr>
                <w:rFonts w:ascii="Courier New" w:hAnsi="Courier New" w:cs="Courier New"/>
                <w:sz w:val="22"/>
                <w:szCs w:val="22"/>
              </w:rPr>
              <w:t xml:space="preserve"> но документу-основанию</w:t>
            </w:r>
          </w:p>
        </w:tc>
        <w:tc>
          <w:tcPr>
            <w:tcW w:w="0" w:type="auto"/>
            <w:vMerge w:val="restart"/>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Учетный номер бюджетного обязательства</w:t>
            </w:r>
          </w:p>
        </w:tc>
        <w:tc>
          <w:tcPr>
            <w:tcW w:w="0" w:type="auto"/>
            <w:vMerge w:val="restart"/>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Уникальный номер реестровой записи в реестре </w:t>
            </w:r>
            <w:proofErr w:type="spellStart"/>
            <w:proofErr w:type="gramStart"/>
            <w:r w:rsidRPr="00C54A20">
              <w:rPr>
                <w:rFonts w:ascii="Courier New" w:hAnsi="Courier New" w:cs="Courier New"/>
                <w:sz w:val="22"/>
                <w:szCs w:val="22"/>
              </w:rPr>
              <w:t>контракто</w:t>
            </w:r>
            <w:proofErr w:type="spellEnd"/>
            <w:r w:rsidRPr="00C54A20">
              <w:rPr>
                <w:rFonts w:ascii="Courier New" w:hAnsi="Courier New" w:cs="Courier New"/>
                <w:sz w:val="22"/>
                <w:szCs w:val="22"/>
              </w:rPr>
              <w:t> в</w:t>
            </w:r>
            <w:proofErr w:type="gramEnd"/>
            <w:r w:rsidRPr="00C54A20">
              <w:rPr>
                <w:rFonts w:ascii="Courier New" w:hAnsi="Courier New" w:cs="Courier New"/>
                <w:sz w:val="22"/>
                <w:szCs w:val="22"/>
              </w:rPr>
              <w:t>/реестре соглашений</w:t>
            </w:r>
          </w:p>
        </w:tc>
        <w:tc>
          <w:tcPr>
            <w:tcW w:w="0" w:type="auto"/>
            <w:vMerge w:val="restart"/>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Сумма в валюте обязательства</w:t>
            </w:r>
          </w:p>
        </w:tc>
        <w:tc>
          <w:tcPr>
            <w:tcW w:w="0" w:type="auto"/>
            <w:vMerge w:val="restart"/>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Код валюты по ОКВ</w:t>
            </w:r>
          </w:p>
        </w:tc>
        <w:tc>
          <w:tcPr>
            <w:tcW w:w="0" w:type="auto"/>
            <w:vMerge w:val="restart"/>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Сумма в валюте Российской Федерации</w:t>
            </w:r>
          </w:p>
        </w:tc>
        <w:tc>
          <w:tcPr>
            <w:tcW w:w="0" w:type="auto"/>
            <w:gridSpan w:val="2"/>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Авансовый</w:t>
            </w:r>
            <w:r w:rsidRPr="00C54A20">
              <w:rPr>
                <w:rFonts w:ascii="Courier New" w:hAnsi="Courier New" w:cs="Courier New"/>
                <w:sz w:val="22"/>
                <w:szCs w:val="22"/>
              </w:rPr>
              <w:br/>
              <w:t>платеж</w:t>
            </w:r>
          </w:p>
        </w:tc>
        <w:tc>
          <w:tcPr>
            <w:tcW w:w="0" w:type="auto"/>
            <w:gridSpan w:val="2"/>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Уведомление о поступлении исполнительного документа/решения налогового органа</w:t>
            </w:r>
          </w:p>
        </w:tc>
        <w:tc>
          <w:tcPr>
            <w:tcW w:w="0" w:type="auto"/>
            <w:vMerge w:val="restart"/>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Основание для </w:t>
            </w:r>
            <w:proofErr w:type="spellStart"/>
            <w:r w:rsidRPr="00C54A20">
              <w:rPr>
                <w:rFonts w:ascii="Courier New" w:hAnsi="Courier New" w:cs="Courier New"/>
                <w:sz w:val="22"/>
                <w:szCs w:val="22"/>
              </w:rPr>
              <w:t>невключениядоговора</w:t>
            </w:r>
            <w:proofErr w:type="spellEnd"/>
            <w:r w:rsidRPr="00C54A20">
              <w:rPr>
                <w:rFonts w:ascii="Courier New" w:hAnsi="Courier New" w:cs="Courier New"/>
                <w:sz w:val="22"/>
                <w:szCs w:val="22"/>
              </w:rPr>
              <w:t xml:space="preserve"> (государственного контракта</w:t>
            </w:r>
            <w:proofErr w:type="gramStart"/>
            <w:r w:rsidRPr="00C54A20">
              <w:rPr>
                <w:rFonts w:ascii="Courier New" w:hAnsi="Courier New" w:cs="Courier New"/>
                <w:sz w:val="22"/>
                <w:szCs w:val="22"/>
              </w:rPr>
              <w:t>)в</w:t>
            </w:r>
            <w:proofErr w:type="gramEnd"/>
            <w:r w:rsidRPr="00C54A20">
              <w:rPr>
                <w:rFonts w:ascii="Courier New" w:hAnsi="Courier New" w:cs="Courier New"/>
                <w:sz w:val="22"/>
                <w:szCs w:val="22"/>
              </w:rPr>
              <w:t> реестр контрактов</w:t>
            </w:r>
          </w:p>
        </w:tc>
      </w:tr>
      <w:tr w:rsidR="00C54A20" w:rsidRPr="00FF1EFE" w:rsidTr="00EF697D">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вид</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наименование</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номер</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дата</w:t>
            </w:r>
          </w:p>
        </w:tc>
        <w:tc>
          <w:tcPr>
            <w:tcW w:w="0" w:type="auto"/>
            <w:vMerge/>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vMerge/>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vMerge/>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vMerge/>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vMerge/>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vMerge/>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процент от общей суммы авансового платежа</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сумма авансового платежа</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номер</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дата</w:t>
            </w:r>
          </w:p>
        </w:tc>
        <w:tc>
          <w:tcPr>
            <w:tcW w:w="0" w:type="auto"/>
            <w:vMerge/>
            <w:tcBorders>
              <w:top w:val="single" w:sz="8" w:space="0" w:color="000000"/>
              <w:left w:val="nil"/>
              <w:bottom w:val="single" w:sz="8" w:space="0" w:color="000000"/>
              <w:right w:val="single" w:sz="8" w:space="0" w:color="000000"/>
            </w:tcBorders>
            <w:vAlign w:val="center"/>
            <w:hideMark/>
          </w:tcPr>
          <w:p w:rsidR="00C54A20" w:rsidRPr="00C54A20" w:rsidRDefault="00C54A20" w:rsidP="00EF697D">
            <w:pPr>
              <w:rPr>
                <w:rFonts w:ascii="Courier New" w:hAnsi="Courier New" w:cs="Courier New"/>
              </w:rPr>
            </w:pPr>
          </w:p>
        </w:tc>
      </w:tr>
      <w:tr w:rsidR="00C54A20" w:rsidRPr="00FF1EFE" w:rsidTr="00EF697D">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1</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2</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3</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4</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5</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6</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7</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8</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9</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10</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11</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12</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13</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14</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15</w:t>
            </w:r>
          </w:p>
        </w:tc>
      </w:tr>
      <w:tr w:rsidR="00C54A20" w:rsidRPr="00FF1EFE" w:rsidTr="00EF697D">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1</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b/>
                <w:bCs/>
                <w:sz w:val="22"/>
                <w:szCs w:val="22"/>
              </w:rPr>
              <w:t>. _ J</w:t>
            </w:r>
          </w:p>
        </w:tc>
      </w:tr>
    </w:tbl>
    <w:p w:rsidR="00C54A20" w:rsidRPr="00FF1EFE" w:rsidRDefault="00C54A20" w:rsidP="00C54A20">
      <w:pPr>
        <w:spacing w:before="100" w:beforeAutospacing="1" w:after="100" w:afterAutospacing="1"/>
        <w:rPr>
          <w:rFonts w:ascii="Arial" w:hAnsi="Arial" w:cs="Arial"/>
          <w:color w:val="000000"/>
        </w:rPr>
      </w:pPr>
      <w:r w:rsidRPr="00FF1EFE">
        <w:rPr>
          <w:rFonts w:ascii="Arial" w:hAnsi="Arial" w:cs="Arial"/>
          <w:b/>
          <w:bCs/>
          <w:color w:val="000000"/>
        </w:rPr>
        <w:t>Раздел 2. Реквизиты контрагента/взыскателя по исполнительному документу/решению налогового органа</w:t>
      </w:r>
    </w:p>
    <w:tbl>
      <w:tblPr>
        <w:tblW w:w="5000" w:type="pct"/>
        <w:tblCellMar>
          <w:left w:w="0" w:type="dxa"/>
          <w:right w:w="0" w:type="dxa"/>
        </w:tblCellMar>
        <w:tblLook w:val="04A0"/>
      </w:tblPr>
      <w:tblGrid>
        <w:gridCol w:w="1486"/>
        <w:gridCol w:w="597"/>
        <w:gridCol w:w="597"/>
        <w:gridCol w:w="1090"/>
        <w:gridCol w:w="1090"/>
        <w:gridCol w:w="1387"/>
        <w:gridCol w:w="1485"/>
        <w:gridCol w:w="794"/>
        <w:gridCol w:w="1979"/>
      </w:tblGrid>
      <w:tr w:rsidR="00C54A20" w:rsidRPr="00FF1EFE" w:rsidTr="00EF697D">
        <w:tc>
          <w:tcPr>
            <w:tcW w:w="0" w:type="auto"/>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Наименование юридического лица/ФИО физического лица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ИНН</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КПП</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Код по Сводному реестру</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Номер лицевого счета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Номер банковского счета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Наименование банка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БИК банка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Корреспондентский счет банка</w:t>
            </w:r>
          </w:p>
        </w:tc>
      </w:tr>
      <w:tr w:rsidR="00C54A20" w:rsidRPr="00FF1EFE" w:rsidTr="00EF697D">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1</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2</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3</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4</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5</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6</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7</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8</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9</w:t>
            </w:r>
          </w:p>
        </w:tc>
      </w:tr>
      <w:tr w:rsidR="00C54A20" w:rsidRPr="00FF1EFE" w:rsidTr="00EF697D">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r>
      <w:tr w:rsidR="00C54A20" w:rsidRPr="00FF1EFE" w:rsidTr="00EF697D">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C54A20" w:rsidRPr="00FF1EFE" w:rsidRDefault="00C54A20" w:rsidP="00EF697D">
            <w:pPr>
              <w:rPr>
                <w:rFonts w:ascii="Arial" w:hAnsi="Arial" w:cs="Arial"/>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FF1EFE" w:rsidRDefault="00C54A20" w:rsidP="00EF697D">
            <w:pPr>
              <w:rPr>
                <w:rFonts w:ascii="Arial" w:hAnsi="Arial" w:cs="Arial"/>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FF1EFE" w:rsidRDefault="00C54A20" w:rsidP="00EF697D">
            <w:pPr>
              <w:rPr>
                <w:rFonts w:ascii="Arial" w:hAnsi="Arial" w:cs="Arial"/>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FF1EFE" w:rsidRDefault="00C54A20" w:rsidP="00EF697D">
            <w:pPr>
              <w:rPr>
                <w:rFonts w:ascii="Arial" w:hAnsi="Arial" w:cs="Arial"/>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FF1EFE" w:rsidRDefault="00C54A20" w:rsidP="00EF697D">
            <w:pPr>
              <w:rPr>
                <w:rFonts w:ascii="Arial" w:hAnsi="Arial" w:cs="Arial"/>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FF1EFE" w:rsidRDefault="00C54A20" w:rsidP="00EF697D">
            <w:pPr>
              <w:rPr>
                <w:rFonts w:ascii="Arial" w:hAnsi="Arial" w:cs="Arial"/>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FF1EFE" w:rsidRDefault="00C54A20" w:rsidP="00EF697D">
            <w:pPr>
              <w:rPr>
                <w:rFonts w:ascii="Arial" w:hAnsi="Arial" w:cs="Arial"/>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FF1EFE" w:rsidRDefault="00C54A20" w:rsidP="00EF697D">
            <w:pPr>
              <w:rPr>
                <w:rFonts w:ascii="Arial" w:hAnsi="Arial" w:cs="Arial"/>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FF1EFE" w:rsidRDefault="00C54A20" w:rsidP="00EF697D">
            <w:pPr>
              <w:rPr>
                <w:rFonts w:ascii="Arial" w:hAnsi="Arial" w:cs="Arial"/>
              </w:rPr>
            </w:pPr>
          </w:p>
        </w:tc>
      </w:tr>
    </w:tbl>
    <w:p w:rsidR="00C54A20" w:rsidRPr="00FF1EFE" w:rsidRDefault="00C54A20" w:rsidP="00C54A20">
      <w:pPr>
        <w:spacing w:before="100" w:beforeAutospacing="1" w:after="100" w:afterAutospacing="1"/>
        <w:rPr>
          <w:rFonts w:ascii="Arial" w:hAnsi="Arial" w:cs="Arial"/>
          <w:color w:val="000000"/>
        </w:rPr>
      </w:pPr>
      <w:r w:rsidRPr="00FF1EFE">
        <w:rPr>
          <w:rFonts w:ascii="Arial" w:hAnsi="Arial" w:cs="Arial"/>
          <w:color w:val="000000"/>
        </w:rPr>
        <w:t>Номер страницы</w:t>
      </w:r>
      <w:proofErr w:type="gramStart"/>
      <w:r w:rsidRPr="00FF1EFE">
        <w:rPr>
          <w:rFonts w:ascii="Arial" w:hAnsi="Arial" w:cs="Arial"/>
          <w:color w:val="000000"/>
        </w:rPr>
        <w:t> __________________</w:t>
      </w:r>
      <w:r w:rsidRPr="00FF1EFE">
        <w:rPr>
          <w:rFonts w:ascii="Arial" w:hAnsi="Arial" w:cs="Arial"/>
          <w:color w:val="000000"/>
        </w:rPr>
        <w:br/>
        <w:t>В</w:t>
      </w:r>
      <w:proofErr w:type="gramEnd"/>
      <w:r w:rsidRPr="00FF1EFE">
        <w:rPr>
          <w:rFonts w:ascii="Arial" w:hAnsi="Arial" w:cs="Arial"/>
          <w:color w:val="000000"/>
        </w:rPr>
        <w:t>сего страниц __________________</w:t>
      </w:r>
    </w:p>
    <w:p w:rsidR="00C54A20" w:rsidRPr="00FF1EFE" w:rsidRDefault="00C54A20" w:rsidP="00C54A20">
      <w:pPr>
        <w:spacing w:before="100" w:beforeAutospacing="1" w:after="100" w:afterAutospacing="1"/>
        <w:rPr>
          <w:rFonts w:ascii="Arial" w:hAnsi="Arial" w:cs="Arial"/>
          <w:color w:val="000000"/>
        </w:rPr>
      </w:pPr>
      <w:r w:rsidRPr="00FF1EFE">
        <w:rPr>
          <w:rFonts w:ascii="Arial" w:hAnsi="Arial" w:cs="Arial"/>
          <w:b/>
          <w:bCs/>
          <w:color w:val="000000"/>
        </w:rPr>
        <w:t>Раздел 3. Расшифровка обязательства</w:t>
      </w:r>
    </w:p>
    <w:tbl>
      <w:tblPr>
        <w:tblW w:w="5000" w:type="pct"/>
        <w:tblCellMar>
          <w:left w:w="0" w:type="dxa"/>
          <w:right w:w="0" w:type="dxa"/>
        </w:tblCellMar>
        <w:tblLook w:val="04A0"/>
      </w:tblPr>
      <w:tblGrid>
        <w:gridCol w:w="734"/>
        <w:gridCol w:w="445"/>
        <w:gridCol w:w="517"/>
        <w:gridCol w:w="734"/>
        <w:gridCol w:w="553"/>
        <w:gridCol w:w="517"/>
        <w:gridCol w:w="553"/>
        <w:gridCol w:w="770"/>
        <w:gridCol w:w="770"/>
        <w:gridCol w:w="806"/>
        <w:gridCol w:w="698"/>
        <w:gridCol w:w="698"/>
        <w:gridCol w:w="601"/>
        <w:gridCol w:w="459"/>
        <w:gridCol w:w="423"/>
        <w:gridCol w:w="348"/>
        <w:gridCol w:w="345"/>
        <w:gridCol w:w="534"/>
      </w:tblGrid>
      <w:tr w:rsidR="00C54A20" w:rsidRPr="00C54A20" w:rsidTr="00EF697D">
        <w:tc>
          <w:tcPr>
            <w:tcW w:w="0" w:type="auto"/>
            <w:gridSpan w:val="3"/>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Объект ФАИП</w:t>
            </w:r>
          </w:p>
        </w:tc>
        <w:tc>
          <w:tcPr>
            <w:tcW w:w="0" w:type="auto"/>
            <w:vMerge w:val="restart"/>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Наименование вида средств</w:t>
            </w:r>
          </w:p>
        </w:tc>
        <w:tc>
          <w:tcPr>
            <w:tcW w:w="0" w:type="auto"/>
            <w:vMerge w:val="restart"/>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Код</w:t>
            </w:r>
            <w:r w:rsidRPr="00C54A20">
              <w:rPr>
                <w:rFonts w:ascii="Courier New" w:hAnsi="Courier New" w:cs="Courier New"/>
                <w:sz w:val="22"/>
                <w:szCs w:val="22"/>
              </w:rPr>
              <w:br/>
              <w:t>строки</w:t>
            </w:r>
          </w:p>
        </w:tc>
        <w:tc>
          <w:tcPr>
            <w:tcW w:w="0" w:type="auto"/>
            <w:gridSpan w:val="2"/>
            <w:vMerge w:val="restart"/>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Код по БК</w:t>
            </w:r>
          </w:p>
        </w:tc>
        <w:tc>
          <w:tcPr>
            <w:tcW w:w="0" w:type="auto"/>
            <w:vMerge w:val="restart"/>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Признак безусловности обязательства</w:t>
            </w:r>
          </w:p>
        </w:tc>
        <w:tc>
          <w:tcPr>
            <w:tcW w:w="0" w:type="auto"/>
            <w:vMerge w:val="restart"/>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Сумма исполненного обязательства прошлых лет</w:t>
            </w:r>
          </w:p>
        </w:tc>
        <w:tc>
          <w:tcPr>
            <w:tcW w:w="0" w:type="auto"/>
            <w:vMerge w:val="restart"/>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Сумма неисполненного обязательства прошлых лет</w:t>
            </w:r>
          </w:p>
        </w:tc>
        <w:tc>
          <w:tcPr>
            <w:tcW w:w="0" w:type="auto"/>
            <w:gridSpan w:val="8"/>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Сумма на 20 текущий финансовый год в валюте обязательства с помесячной разбивкой</w:t>
            </w:r>
          </w:p>
        </w:tc>
      </w:tr>
      <w:tr w:rsidR="00C54A20" w:rsidRPr="00C54A20" w:rsidTr="00EF697D">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наименование</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код</w:t>
            </w:r>
          </w:p>
        </w:tc>
        <w:tc>
          <w:tcPr>
            <w:tcW w:w="0" w:type="auto"/>
            <w:vMerge/>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vMerge/>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gridSpan w:val="2"/>
            <w:vMerge/>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vMerge/>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vMerge/>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vMerge/>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январь</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февраль</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март</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апрель</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май</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июнь</w:t>
            </w:r>
          </w:p>
        </w:tc>
      </w:tr>
      <w:tr w:rsidR="00C54A20" w:rsidRPr="00C54A20" w:rsidTr="00EF697D">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1</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2</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3</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4</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5</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6</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7</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8</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9</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10</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11</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12</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13</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14</w:t>
            </w:r>
          </w:p>
        </w:tc>
      </w:tr>
      <w:tr w:rsidR="00C54A20" w:rsidRPr="00C54A20" w:rsidTr="00EF697D">
        <w:tc>
          <w:tcPr>
            <w:tcW w:w="0" w:type="auto"/>
            <w:vMerge w:val="restart"/>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gridSpan w:val="2"/>
            <w:vMerge w:val="restart"/>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r>
      <w:tr w:rsidR="00C54A20" w:rsidRPr="00C54A20" w:rsidTr="00EF697D">
        <w:tc>
          <w:tcPr>
            <w:tcW w:w="0" w:type="auto"/>
            <w:vMerge/>
            <w:tcBorders>
              <w:top w:val="nil"/>
              <w:left w:val="single" w:sz="8" w:space="0" w:color="000000"/>
              <w:bottom w:val="single" w:sz="8" w:space="0" w:color="000000"/>
              <w:right w:val="single" w:sz="8" w:space="0" w:color="000000"/>
            </w:tcBorders>
            <w:vAlign w:val="center"/>
            <w:hideMark/>
          </w:tcPr>
          <w:p w:rsidR="00C54A20" w:rsidRPr="00C54A20" w:rsidRDefault="00C54A20" w:rsidP="00EF697D">
            <w:pPr>
              <w:rPr>
                <w:rFonts w:ascii="Courier New" w:hAnsi="Courier New" w:cs="Courier New"/>
              </w:rPr>
            </w:pPr>
          </w:p>
        </w:tc>
        <w:tc>
          <w:tcPr>
            <w:tcW w:w="0" w:type="auto"/>
            <w:gridSpan w:val="2"/>
            <w:vMerge/>
            <w:tcBorders>
              <w:top w:val="nil"/>
              <w:left w:val="nil"/>
              <w:bottom w:val="single" w:sz="8" w:space="0" w:color="000000"/>
              <w:right w:val="single" w:sz="8" w:space="0" w:color="000000"/>
            </w:tcBorders>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r>
      <w:tr w:rsidR="00C54A20" w:rsidRPr="00C54A20" w:rsidTr="00EF697D">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Итого по коду объекта ФАИП</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X</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X</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X</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X</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X</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r>
      <w:tr w:rsidR="00C54A20" w:rsidRPr="00C54A20" w:rsidTr="00EF697D">
        <w:tc>
          <w:tcPr>
            <w:tcW w:w="0" w:type="auto"/>
            <w:vMerge w:val="restart"/>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gridSpan w:val="2"/>
            <w:vMerge w:val="restart"/>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r>
      <w:tr w:rsidR="00C54A20" w:rsidRPr="00C54A20" w:rsidTr="00EF697D">
        <w:tc>
          <w:tcPr>
            <w:tcW w:w="0" w:type="auto"/>
            <w:vMerge/>
            <w:tcBorders>
              <w:top w:val="nil"/>
              <w:left w:val="single" w:sz="8" w:space="0" w:color="000000"/>
              <w:bottom w:val="single" w:sz="8" w:space="0" w:color="000000"/>
              <w:right w:val="single" w:sz="8" w:space="0" w:color="000000"/>
            </w:tcBorders>
            <w:vAlign w:val="center"/>
            <w:hideMark/>
          </w:tcPr>
          <w:p w:rsidR="00C54A20" w:rsidRPr="00C54A20" w:rsidRDefault="00C54A20" w:rsidP="00EF697D">
            <w:pPr>
              <w:rPr>
                <w:rFonts w:ascii="Courier New" w:hAnsi="Courier New" w:cs="Courier New"/>
              </w:rPr>
            </w:pPr>
          </w:p>
        </w:tc>
        <w:tc>
          <w:tcPr>
            <w:tcW w:w="0" w:type="auto"/>
            <w:gridSpan w:val="2"/>
            <w:vMerge/>
            <w:tcBorders>
              <w:top w:val="nil"/>
              <w:left w:val="nil"/>
              <w:bottom w:val="single" w:sz="8" w:space="0" w:color="000000"/>
              <w:right w:val="single" w:sz="8" w:space="0" w:color="000000"/>
            </w:tcBorders>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r>
      <w:tr w:rsidR="00C54A20" w:rsidRPr="00C54A20" w:rsidTr="00EF697D">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Итого по коду объекта ФАИП</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X</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X</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X</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X</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X</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r>
      <w:tr w:rsidR="00C54A20" w:rsidRPr="00C54A20" w:rsidTr="00EF697D">
        <w:tc>
          <w:tcPr>
            <w:tcW w:w="0" w:type="auto"/>
            <w:vMerge w:val="restart"/>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Код</w:t>
            </w:r>
            <w:r w:rsidRPr="00C54A20">
              <w:rPr>
                <w:rFonts w:ascii="Courier New" w:hAnsi="Courier New" w:cs="Courier New"/>
                <w:sz w:val="22"/>
                <w:szCs w:val="22"/>
              </w:rPr>
              <w:br/>
              <w:t>строки</w:t>
            </w:r>
          </w:p>
        </w:tc>
        <w:tc>
          <w:tcPr>
            <w:tcW w:w="0" w:type="auto"/>
            <w:gridSpan w:val="7"/>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Сумма на 20 текущий финансовый год в валюте обязательства с помесячной разбивкой</w:t>
            </w:r>
          </w:p>
        </w:tc>
        <w:tc>
          <w:tcPr>
            <w:tcW w:w="0" w:type="auto"/>
            <w:gridSpan w:val="4"/>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Сумма в валюте обязательства</w:t>
            </w:r>
          </w:p>
        </w:tc>
        <w:tc>
          <w:tcPr>
            <w:tcW w:w="0" w:type="auto"/>
            <w:gridSpan w:val="2"/>
            <w:vMerge w:val="restart"/>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Дата выплаты по исполнительному документу</w:t>
            </w:r>
          </w:p>
        </w:tc>
        <w:tc>
          <w:tcPr>
            <w:tcW w:w="0" w:type="auto"/>
            <w:gridSpan w:val="2"/>
            <w:vMerge w:val="restart"/>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proofErr w:type="spellStart"/>
            <w:proofErr w:type="gramStart"/>
            <w:r w:rsidRPr="00C54A20">
              <w:rPr>
                <w:rFonts w:ascii="Courier New" w:hAnsi="Courier New" w:cs="Courier New"/>
                <w:sz w:val="22"/>
                <w:szCs w:val="22"/>
              </w:rPr>
              <w:t>Аналити</w:t>
            </w:r>
            <w:proofErr w:type="spellEnd"/>
            <w:r w:rsidRPr="00C54A20">
              <w:rPr>
                <w:rFonts w:ascii="Courier New" w:hAnsi="Courier New" w:cs="Courier New"/>
                <w:sz w:val="22"/>
                <w:szCs w:val="22"/>
              </w:rPr>
              <w:br/>
            </w:r>
            <w:proofErr w:type="spellStart"/>
            <w:r w:rsidRPr="00C54A20">
              <w:rPr>
                <w:rFonts w:ascii="Courier New" w:hAnsi="Courier New" w:cs="Courier New"/>
                <w:sz w:val="22"/>
                <w:szCs w:val="22"/>
              </w:rPr>
              <w:t>ческий</w:t>
            </w:r>
            <w:proofErr w:type="spellEnd"/>
            <w:proofErr w:type="gramEnd"/>
            <w:r w:rsidRPr="00C54A20">
              <w:rPr>
                <w:rFonts w:ascii="Courier New" w:hAnsi="Courier New" w:cs="Courier New"/>
                <w:sz w:val="22"/>
                <w:szCs w:val="22"/>
              </w:rPr>
              <w:br/>
              <w:t>код</w:t>
            </w:r>
          </w:p>
        </w:tc>
        <w:tc>
          <w:tcPr>
            <w:tcW w:w="0" w:type="auto"/>
            <w:gridSpan w:val="2"/>
            <w:vMerge w:val="restart"/>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Примечание</w:t>
            </w:r>
          </w:p>
        </w:tc>
      </w:tr>
      <w:tr w:rsidR="00C54A20" w:rsidRPr="00C54A20" w:rsidTr="00EF697D">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июль</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август</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сентябрь</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октябрь</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ноябрь</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декабрь</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итого за год</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первый год планового периода</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второй год планового периода</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третий год после текущего финансового года</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последующие годы</w:t>
            </w:r>
          </w:p>
        </w:tc>
        <w:tc>
          <w:tcPr>
            <w:tcW w:w="0" w:type="auto"/>
            <w:gridSpan w:val="2"/>
            <w:vMerge/>
            <w:tcBorders>
              <w:top w:val="single" w:sz="8" w:space="0" w:color="000000"/>
              <w:left w:val="nil"/>
              <w:bottom w:val="single" w:sz="8" w:space="0" w:color="000000"/>
              <w:right w:val="single" w:sz="8" w:space="0" w:color="000000"/>
            </w:tcBorders>
            <w:vAlign w:val="center"/>
            <w:hideMark/>
          </w:tcPr>
          <w:p w:rsidR="00C54A20" w:rsidRPr="00C54A20" w:rsidRDefault="00C54A20" w:rsidP="00EF697D">
            <w:pPr>
              <w:rPr>
                <w:rFonts w:ascii="Courier New" w:hAnsi="Courier New" w:cs="Courier New"/>
              </w:rPr>
            </w:pPr>
          </w:p>
        </w:tc>
        <w:tc>
          <w:tcPr>
            <w:tcW w:w="0" w:type="auto"/>
            <w:gridSpan w:val="2"/>
            <w:vMerge/>
            <w:tcBorders>
              <w:top w:val="single" w:sz="8" w:space="0" w:color="000000"/>
              <w:left w:val="nil"/>
              <w:bottom w:val="single" w:sz="8" w:space="0" w:color="000000"/>
              <w:right w:val="single" w:sz="8" w:space="0" w:color="000000"/>
            </w:tcBorders>
            <w:vAlign w:val="center"/>
            <w:hideMark/>
          </w:tcPr>
          <w:p w:rsidR="00C54A20" w:rsidRPr="00C54A20" w:rsidRDefault="00C54A20" w:rsidP="00EF697D">
            <w:pPr>
              <w:rPr>
                <w:rFonts w:ascii="Courier New" w:hAnsi="Courier New" w:cs="Courier New"/>
              </w:rPr>
            </w:pPr>
          </w:p>
        </w:tc>
        <w:tc>
          <w:tcPr>
            <w:tcW w:w="0" w:type="auto"/>
            <w:gridSpan w:val="2"/>
            <w:vMerge/>
            <w:tcBorders>
              <w:top w:val="single" w:sz="8" w:space="0" w:color="000000"/>
              <w:left w:val="nil"/>
              <w:bottom w:val="single" w:sz="8" w:space="0" w:color="000000"/>
              <w:right w:val="single" w:sz="8" w:space="0" w:color="000000"/>
            </w:tcBorders>
            <w:vAlign w:val="center"/>
            <w:hideMark/>
          </w:tcPr>
          <w:p w:rsidR="00C54A20" w:rsidRPr="00C54A20" w:rsidRDefault="00C54A20" w:rsidP="00EF697D">
            <w:pPr>
              <w:rPr>
                <w:rFonts w:ascii="Courier New" w:hAnsi="Courier New" w:cs="Courier New"/>
              </w:rPr>
            </w:pPr>
          </w:p>
        </w:tc>
      </w:tr>
      <w:tr w:rsidR="00C54A20" w:rsidRPr="00C54A20" w:rsidTr="00EF697D">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4</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15</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16</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17</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18</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19</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20</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21</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22</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23</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24</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25</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26</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27</w:t>
            </w: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28</w:t>
            </w:r>
          </w:p>
        </w:tc>
      </w:tr>
      <w:tr w:rsidR="00C54A20" w:rsidRPr="00C54A20" w:rsidTr="00EF697D">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r>
      <w:tr w:rsidR="00C54A20" w:rsidRPr="00C54A20" w:rsidTr="00EF697D">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r>
      <w:tr w:rsidR="00C54A20" w:rsidRPr="00C54A20" w:rsidTr="00EF697D">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r>
      <w:tr w:rsidR="00C54A20" w:rsidRPr="00C54A20" w:rsidTr="00EF697D">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r>
      <w:tr w:rsidR="00C54A20" w:rsidRPr="00C54A20" w:rsidTr="00EF697D">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r>
      <w:tr w:rsidR="00C54A20" w:rsidRPr="00C54A20" w:rsidTr="00EF697D">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c>
          <w:tcPr>
            <w:tcW w:w="0" w:type="auto"/>
            <w:gridSpan w:val="2"/>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r>
    </w:tbl>
    <w:p w:rsidR="00C54A20" w:rsidRPr="00FF1EFE" w:rsidRDefault="00C54A20" w:rsidP="00C54A20">
      <w:pPr>
        <w:spacing w:before="100" w:beforeAutospacing="1" w:after="100" w:afterAutospacing="1"/>
        <w:rPr>
          <w:rFonts w:ascii="Arial" w:hAnsi="Arial" w:cs="Arial"/>
          <w:color w:val="000000"/>
        </w:rPr>
        <w:sectPr w:rsidR="00C54A20" w:rsidRPr="00FF1EFE" w:rsidSect="00C54A20">
          <w:pgSz w:w="11906" w:h="16838"/>
          <w:pgMar w:top="851" w:right="567" w:bottom="851" w:left="1134" w:header="709" w:footer="709" w:gutter="0"/>
          <w:cols w:space="708"/>
          <w:docGrid w:linePitch="360"/>
        </w:sectPr>
      </w:pPr>
    </w:p>
    <w:p w:rsidR="00C54A20" w:rsidRPr="00FF1EFE" w:rsidRDefault="00C54A20" w:rsidP="00C54A20">
      <w:pPr>
        <w:jc w:val="right"/>
        <w:rPr>
          <w:rFonts w:ascii="Arial" w:hAnsi="Arial" w:cs="Arial"/>
          <w:b/>
          <w:bCs/>
          <w:color w:val="000000"/>
        </w:rPr>
      </w:pPr>
      <w:r w:rsidRPr="00C54A20">
        <w:rPr>
          <w:rFonts w:ascii="Courier New" w:hAnsi="Courier New" w:cs="Courier New"/>
          <w:color w:val="000000"/>
          <w:sz w:val="22"/>
          <w:szCs w:val="22"/>
        </w:rPr>
        <w:t>Приложение№2</w:t>
      </w:r>
      <w:r w:rsidRPr="00C54A20">
        <w:rPr>
          <w:rFonts w:ascii="Courier New" w:hAnsi="Courier New" w:cs="Courier New"/>
          <w:color w:val="000000"/>
          <w:sz w:val="22"/>
          <w:szCs w:val="22"/>
        </w:rPr>
        <w:br/>
        <w:t>к Порядку учета бюджетных и денежных обязательств</w:t>
      </w:r>
      <w:r w:rsidRPr="00C54A20">
        <w:rPr>
          <w:rFonts w:ascii="Courier New" w:hAnsi="Courier New" w:cs="Courier New"/>
          <w:color w:val="000000"/>
          <w:sz w:val="22"/>
          <w:szCs w:val="22"/>
        </w:rPr>
        <w:br/>
        <w:t>получателей средств бюджета</w:t>
      </w:r>
      <w:r w:rsidRPr="00FF1EFE">
        <w:rPr>
          <w:rFonts w:ascii="Arial" w:hAnsi="Arial" w:cs="Arial"/>
          <w:color w:val="000000"/>
        </w:rPr>
        <w:br/>
      </w:r>
    </w:p>
    <w:p w:rsidR="00C54A20" w:rsidRPr="00FF1EFE" w:rsidRDefault="00C54A20" w:rsidP="00C54A20">
      <w:pPr>
        <w:jc w:val="center"/>
        <w:rPr>
          <w:rFonts w:ascii="Arial" w:hAnsi="Arial" w:cs="Arial"/>
          <w:b/>
          <w:bCs/>
          <w:color w:val="000000"/>
        </w:rPr>
      </w:pPr>
      <w:r w:rsidRPr="00FF1EFE">
        <w:rPr>
          <w:rFonts w:ascii="Arial" w:hAnsi="Arial" w:cs="Arial"/>
          <w:b/>
          <w:bCs/>
          <w:color w:val="000000"/>
        </w:rPr>
        <w:t>Сведения о денежном обязательстве № ___________</w:t>
      </w:r>
    </w:p>
    <w:p w:rsidR="00C54A20" w:rsidRPr="00FF1EFE" w:rsidRDefault="00C54A20" w:rsidP="00C54A20">
      <w:pPr>
        <w:jc w:val="center"/>
        <w:rPr>
          <w:rFonts w:ascii="Arial" w:hAnsi="Arial" w:cs="Arial"/>
          <w:color w:val="000000"/>
        </w:rPr>
      </w:pPr>
      <w:r w:rsidRPr="00FF1EFE">
        <w:rPr>
          <w:rFonts w:ascii="Arial" w:hAnsi="Arial" w:cs="Arial"/>
          <w:color w:val="000000"/>
        </w:rPr>
        <w:t>От</w:t>
      </w:r>
      <w:r>
        <w:rPr>
          <w:rFonts w:ascii="Arial" w:hAnsi="Arial" w:cs="Arial"/>
          <w:color w:val="000000"/>
        </w:rPr>
        <w:t xml:space="preserve"> </w:t>
      </w:r>
      <w:r w:rsidRPr="00FF1EFE">
        <w:rPr>
          <w:rFonts w:ascii="Arial" w:hAnsi="Arial" w:cs="Arial"/>
          <w:color w:val="000000"/>
        </w:rPr>
        <w:t>«__» _____________ 20 __ г.</w:t>
      </w:r>
    </w:p>
    <w:tbl>
      <w:tblPr>
        <w:tblW w:w="9873" w:type="dxa"/>
        <w:tblInd w:w="859" w:type="dxa"/>
        <w:tblLayout w:type="fixed"/>
        <w:tblCellMar>
          <w:left w:w="0" w:type="dxa"/>
          <w:right w:w="0" w:type="dxa"/>
        </w:tblCellMar>
        <w:tblLook w:val="04A0"/>
      </w:tblPr>
      <w:tblGrid>
        <w:gridCol w:w="9072"/>
        <w:gridCol w:w="801"/>
      </w:tblGrid>
      <w:tr w:rsidR="00C54A20" w:rsidRPr="00FF1EFE" w:rsidTr="00EF697D">
        <w:trPr>
          <w:trHeight w:val="210"/>
        </w:trPr>
        <w:tc>
          <w:tcPr>
            <w:tcW w:w="9072" w:type="dxa"/>
            <w:tcBorders>
              <w:top w:val="nil"/>
              <w:left w:val="nil"/>
              <w:bottom w:val="nil"/>
              <w:right w:val="single" w:sz="8" w:space="0" w:color="000000"/>
            </w:tcBorders>
            <w:tcMar>
              <w:top w:w="75" w:type="dxa"/>
              <w:left w:w="150" w:type="dxa"/>
              <w:bottom w:w="75" w:type="dxa"/>
              <w:right w:w="150" w:type="dxa"/>
            </w:tcMar>
            <w:vAlign w:val="center"/>
            <w:hideMark/>
          </w:tcPr>
          <w:p w:rsidR="00C54A20" w:rsidRPr="00FF1EFE" w:rsidRDefault="00C54A20" w:rsidP="00EF697D">
            <w:pPr>
              <w:contextualSpacing/>
              <w:rPr>
                <w:rFonts w:ascii="Arial" w:hAnsi="Arial" w:cs="Arial"/>
              </w:rPr>
            </w:pPr>
          </w:p>
        </w:tc>
        <w:tc>
          <w:tcPr>
            <w:tcW w:w="801" w:type="dxa"/>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C54A20" w:rsidRPr="00FF1EFE" w:rsidRDefault="00C54A20" w:rsidP="00EF697D">
            <w:pPr>
              <w:contextualSpacing/>
              <w:rPr>
                <w:rFonts w:ascii="Arial" w:hAnsi="Arial" w:cs="Arial"/>
              </w:rPr>
            </w:pPr>
            <w:r w:rsidRPr="00FF1EFE">
              <w:rPr>
                <w:rFonts w:ascii="Arial" w:hAnsi="Arial" w:cs="Arial"/>
              </w:rPr>
              <w:t>Коды</w:t>
            </w:r>
          </w:p>
        </w:tc>
      </w:tr>
      <w:tr w:rsidR="00C54A20" w:rsidRPr="00FF1EFE" w:rsidTr="00EF697D">
        <w:trPr>
          <w:trHeight w:val="210"/>
        </w:trPr>
        <w:tc>
          <w:tcPr>
            <w:tcW w:w="9072" w:type="dxa"/>
            <w:tcBorders>
              <w:top w:val="nil"/>
              <w:left w:val="nil"/>
              <w:bottom w:val="nil"/>
              <w:right w:val="single" w:sz="8" w:space="0" w:color="000000"/>
            </w:tcBorders>
            <w:tcMar>
              <w:top w:w="75" w:type="dxa"/>
              <w:left w:w="150" w:type="dxa"/>
              <w:bottom w:w="75" w:type="dxa"/>
              <w:right w:w="150" w:type="dxa"/>
            </w:tcMar>
            <w:vAlign w:val="center"/>
            <w:hideMark/>
          </w:tcPr>
          <w:p w:rsidR="00C54A20" w:rsidRPr="00FF1EFE" w:rsidRDefault="00C54A20" w:rsidP="00EF697D">
            <w:pPr>
              <w:contextualSpacing/>
              <w:jc w:val="right"/>
              <w:rPr>
                <w:rFonts w:ascii="Arial" w:hAnsi="Arial" w:cs="Arial"/>
                <w:b/>
              </w:rPr>
            </w:pPr>
            <w:r w:rsidRPr="00FF1EFE">
              <w:rPr>
                <w:rFonts w:ascii="Arial" w:hAnsi="Arial" w:cs="Arial"/>
                <w:b/>
              </w:rPr>
              <w:t>Форма по ОКУД</w:t>
            </w:r>
          </w:p>
        </w:tc>
        <w:tc>
          <w:tcPr>
            <w:tcW w:w="801" w:type="dxa"/>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FF1EFE" w:rsidRDefault="00C54A20" w:rsidP="00EF697D">
            <w:pPr>
              <w:contextualSpacing/>
              <w:jc w:val="right"/>
              <w:rPr>
                <w:rFonts w:ascii="Arial" w:hAnsi="Arial" w:cs="Arial"/>
              </w:rPr>
            </w:pPr>
            <w:r w:rsidRPr="00FF1EFE">
              <w:rPr>
                <w:rFonts w:ascii="Arial" w:hAnsi="Arial" w:cs="Arial"/>
                <w:b/>
                <w:bCs/>
              </w:rPr>
              <w:t>0506102</w:t>
            </w:r>
          </w:p>
        </w:tc>
      </w:tr>
      <w:tr w:rsidR="00C54A20" w:rsidRPr="00FF1EFE" w:rsidTr="00EF697D">
        <w:trPr>
          <w:trHeight w:val="210"/>
        </w:trPr>
        <w:tc>
          <w:tcPr>
            <w:tcW w:w="9072" w:type="dxa"/>
            <w:tcBorders>
              <w:top w:val="nil"/>
              <w:left w:val="nil"/>
              <w:bottom w:val="nil"/>
              <w:right w:val="single" w:sz="8" w:space="0" w:color="000000"/>
            </w:tcBorders>
            <w:tcMar>
              <w:top w:w="75" w:type="dxa"/>
              <w:left w:w="150" w:type="dxa"/>
              <w:bottom w:w="75" w:type="dxa"/>
              <w:right w:w="150" w:type="dxa"/>
            </w:tcMar>
            <w:vAlign w:val="center"/>
            <w:hideMark/>
          </w:tcPr>
          <w:p w:rsidR="00C54A20" w:rsidRPr="00FF1EFE" w:rsidRDefault="00C54A20" w:rsidP="00EF697D">
            <w:pPr>
              <w:contextualSpacing/>
              <w:jc w:val="right"/>
              <w:rPr>
                <w:rFonts w:ascii="Arial" w:hAnsi="Arial" w:cs="Arial"/>
              </w:rPr>
            </w:pPr>
            <w:r w:rsidRPr="00FF1EFE">
              <w:rPr>
                <w:rFonts w:ascii="Arial" w:hAnsi="Arial" w:cs="Arial"/>
              </w:rPr>
              <w:t>Дата</w:t>
            </w:r>
          </w:p>
        </w:tc>
        <w:tc>
          <w:tcPr>
            <w:tcW w:w="801" w:type="dxa"/>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FF1EFE" w:rsidRDefault="00C54A20" w:rsidP="00EF697D">
            <w:pPr>
              <w:contextualSpacing/>
              <w:jc w:val="right"/>
              <w:rPr>
                <w:rFonts w:ascii="Arial" w:hAnsi="Arial" w:cs="Arial"/>
              </w:rPr>
            </w:pPr>
          </w:p>
        </w:tc>
      </w:tr>
      <w:tr w:rsidR="00C54A20" w:rsidRPr="00FF1EFE" w:rsidTr="00EF697D">
        <w:trPr>
          <w:trHeight w:val="210"/>
        </w:trPr>
        <w:tc>
          <w:tcPr>
            <w:tcW w:w="9072" w:type="dxa"/>
            <w:tcBorders>
              <w:top w:val="nil"/>
              <w:left w:val="nil"/>
              <w:bottom w:val="nil"/>
              <w:right w:val="single" w:sz="8" w:space="0" w:color="000000"/>
            </w:tcBorders>
            <w:tcMar>
              <w:top w:w="75" w:type="dxa"/>
              <w:left w:w="150" w:type="dxa"/>
              <w:bottom w:w="75" w:type="dxa"/>
              <w:right w:w="150" w:type="dxa"/>
            </w:tcMar>
            <w:vAlign w:val="center"/>
            <w:hideMark/>
          </w:tcPr>
          <w:p w:rsidR="00C54A20" w:rsidRPr="00FF1EFE" w:rsidRDefault="00C54A20" w:rsidP="00EF697D">
            <w:pPr>
              <w:contextualSpacing/>
              <w:rPr>
                <w:rFonts w:ascii="Arial" w:hAnsi="Arial" w:cs="Arial"/>
                <w:color w:val="000000"/>
              </w:rPr>
            </w:pPr>
            <w:r w:rsidRPr="00FF1EFE">
              <w:rPr>
                <w:rFonts w:ascii="Arial" w:hAnsi="Arial" w:cs="Arial"/>
                <w:color w:val="000000"/>
              </w:rPr>
              <w:t xml:space="preserve">Получатель бюджетных средств ____________________                                                                                          </w:t>
            </w:r>
            <w:r w:rsidRPr="00FF1EFE">
              <w:rPr>
                <w:rFonts w:ascii="Arial" w:hAnsi="Arial" w:cs="Arial"/>
              </w:rPr>
              <w:t>Код по Сводному реестру</w:t>
            </w:r>
          </w:p>
        </w:tc>
        <w:tc>
          <w:tcPr>
            <w:tcW w:w="801" w:type="dxa"/>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FF1EFE" w:rsidRDefault="00C54A20" w:rsidP="00EF697D">
            <w:pPr>
              <w:contextualSpacing/>
              <w:jc w:val="right"/>
              <w:rPr>
                <w:rFonts w:ascii="Arial" w:hAnsi="Arial" w:cs="Arial"/>
              </w:rPr>
            </w:pPr>
          </w:p>
        </w:tc>
      </w:tr>
      <w:tr w:rsidR="00C54A20" w:rsidRPr="00FF1EFE" w:rsidTr="00EF697D">
        <w:trPr>
          <w:trHeight w:val="210"/>
        </w:trPr>
        <w:tc>
          <w:tcPr>
            <w:tcW w:w="9072" w:type="dxa"/>
            <w:tcBorders>
              <w:top w:val="nil"/>
              <w:left w:val="nil"/>
              <w:bottom w:val="nil"/>
              <w:right w:val="single" w:sz="8" w:space="0" w:color="000000"/>
            </w:tcBorders>
            <w:tcMar>
              <w:top w:w="75" w:type="dxa"/>
              <w:left w:w="150" w:type="dxa"/>
              <w:bottom w:w="75" w:type="dxa"/>
              <w:right w:w="150" w:type="dxa"/>
            </w:tcMar>
            <w:vAlign w:val="center"/>
            <w:hideMark/>
          </w:tcPr>
          <w:p w:rsidR="00C54A20" w:rsidRPr="00FF1EFE" w:rsidRDefault="00C54A20" w:rsidP="00EF697D">
            <w:pPr>
              <w:contextualSpacing/>
              <w:rPr>
                <w:rFonts w:ascii="Arial" w:hAnsi="Arial" w:cs="Arial"/>
                <w:color w:val="000000"/>
              </w:rPr>
            </w:pPr>
            <w:r w:rsidRPr="00FF1EFE">
              <w:rPr>
                <w:rFonts w:ascii="Arial" w:hAnsi="Arial" w:cs="Arial"/>
                <w:color w:val="000000"/>
              </w:rPr>
              <w:t>Главный распорядитель бюджетных средств ____________________</w:t>
            </w:r>
          </w:p>
          <w:p w:rsidR="00C54A20" w:rsidRPr="00FF1EFE" w:rsidRDefault="00C54A20" w:rsidP="00EF697D">
            <w:pPr>
              <w:contextualSpacing/>
              <w:jc w:val="right"/>
              <w:rPr>
                <w:rFonts w:ascii="Arial" w:hAnsi="Arial" w:cs="Arial"/>
              </w:rPr>
            </w:pPr>
            <w:r w:rsidRPr="00FF1EFE">
              <w:rPr>
                <w:rFonts w:ascii="Arial" w:hAnsi="Arial" w:cs="Arial"/>
              </w:rPr>
              <w:t>Номер лицевого счета</w:t>
            </w:r>
          </w:p>
        </w:tc>
        <w:tc>
          <w:tcPr>
            <w:tcW w:w="801" w:type="dxa"/>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FF1EFE" w:rsidRDefault="00C54A20" w:rsidP="00EF697D">
            <w:pPr>
              <w:contextualSpacing/>
              <w:jc w:val="right"/>
              <w:rPr>
                <w:rFonts w:ascii="Arial" w:hAnsi="Arial" w:cs="Arial"/>
              </w:rPr>
            </w:pPr>
          </w:p>
        </w:tc>
      </w:tr>
      <w:tr w:rsidR="00C54A20" w:rsidRPr="00FF1EFE" w:rsidTr="00EF697D">
        <w:trPr>
          <w:trHeight w:val="210"/>
        </w:trPr>
        <w:tc>
          <w:tcPr>
            <w:tcW w:w="9072" w:type="dxa"/>
            <w:tcBorders>
              <w:top w:val="nil"/>
              <w:left w:val="nil"/>
              <w:bottom w:val="nil"/>
              <w:right w:val="single" w:sz="8" w:space="0" w:color="000000"/>
            </w:tcBorders>
            <w:tcMar>
              <w:top w:w="75" w:type="dxa"/>
              <w:left w:w="150" w:type="dxa"/>
              <w:bottom w:w="75" w:type="dxa"/>
              <w:right w:w="150" w:type="dxa"/>
            </w:tcMar>
            <w:vAlign w:val="center"/>
            <w:hideMark/>
          </w:tcPr>
          <w:p w:rsidR="00C54A20" w:rsidRPr="00FF1EFE" w:rsidRDefault="00C54A20" w:rsidP="00EF697D">
            <w:pPr>
              <w:contextualSpacing/>
              <w:rPr>
                <w:rFonts w:ascii="Arial" w:hAnsi="Arial" w:cs="Arial"/>
                <w:color w:val="000000"/>
              </w:rPr>
            </w:pPr>
            <w:r w:rsidRPr="00FF1EFE">
              <w:rPr>
                <w:rFonts w:ascii="Arial" w:hAnsi="Arial" w:cs="Arial"/>
                <w:color w:val="000000"/>
              </w:rPr>
              <w:t>Наименование бюджета _____________________</w:t>
            </w:r>
          </w:p>
          <w:p w:rsidR="00C54A20" w:rsidRPr="00FF1EFE" w:rsidRDefault="00C54A20" w:rsidP="00C54A20">
            <w:pPr>
              <w:tabs>
                <w:tab w:val="left" w:pos="426"/>
              </w:tabs>
              <w:ind w:left="426" w:hanging="426"/>
              <w:contextualSpacing/>
              <w:jc w:val="right"/>
              <w:rPr>
                <w:rFonts w:ascii="Arial" w:hAnsi="Arial" w:cs="Arial"/>
              </w:rPr>
            </w:pPr>
            <w:r w:rsidRPr="00FF1EFE">
              <w:rPr>
                <w:rFonts w:ascii="Arial" w:hAnsi="Arial" w:cs="Arial"/>
              </w:rPr>
              <w:t>по Сводному реестру</w:t>
            </w:r>
          </w:p>
        </w:tc>
        <w:tc>
          <w:tcPr>
            <w:tcW w:w="801" w:type="dxa"/>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FF1EFE" w:rsidRDefault="00C54A20" w:rsidP="00EF697D">
            <w:pPr>
              <w:contextualSpacing/>
              <w:jc w:val="right"/>
              <w:rPr>
                <w:rFonts w:ascii="Arial" w:hAnsi="Arial" w:cs="Arial"/>
              </w:rPr>
            </w:pPr>
          </w:p>
        </w:tc>
      </w:tr>
      <w:tr w:rsidR="00C54A20" w:rsidRPr="00FF1EFE" w:rsidTr="00EF697D">
        <w:trPr>
          <w:trHeight w:val="210"/>
        </w:trPr>
        <w:tc>
          <w:tcPr>
            <w:tcW w:w="9072" w:type="dxa"/>
            <w:tcBorders>
              <w:top w:val="nil"/>
              <w:left w:val="nil"/>
              <w:bottom w:val="nil"/>
              <w:right w:val="single" w:sz="8" w:space="0" w:color="000000"/>
            </w:tcBorders>
            <w:tcMar>
              <w:top w:w="75" w:type="dxa"/>
              <w:left w:w="150" w:type="dxa"/>
              <w:bottom w:w="75" w:type="dxa"/>
              <w:right w:w="150" w:type="dxa"/>
            </w:tcMar>
            <w:vAlign w:val="center"/>
            <w:hideMark/>
          </w:tcPr>
          <w:p w:rsidR="00C54A20" w:rsidRPr="00FF1EFE" w:rsidRDefault="00C54A20" w:rsidP="00EF697D">
            <w:pPr>
              <w:contextualSpacing/>
              <w:rPr>
                <w:rFonts w:ascii="Arial" w:hAnsi="Arial" w:cs="Arial"/>
                <w:color w:val="000000"/>
              </w:rPr>
            </w:pPr>
            <w:r w:rsidRPr="00FF1EFE">
              <w:rPr>
                <w:rFonts w:ascii="Arial" w:hAnsi="Arial" w:cs="Arial"/>
                <w:color w:val="000000"/>
              </w:rPr>
              <w:t>Финансовый орган ______________________</w:t>
            </w:r>
          </w:p>
          <w:p w:rsidR="00C54A20" w:rsidRPr="00FF1EFE" w:rsidRDefault="00C54A20" w:rsidP="00EF697D">
            <w:pPr>
              <w:contextualSpacing/>
              <w:jc w:val="right"/>
              <w:rPr>
                <w:rFonts w:ascii="Arial" w:hAnsi="Arial" w:cs="Arial"/>
              </w:rPr>
            </w:pPr>
            <w:r w:rsidRPr="00FF1EFE">
              <w:rPr>
                <w:rFonts w:ascii="Arial" w:hAnsi="Arial" w:cs="Arial"/>
              </w:rPr>
              <w:t>Номер лицевого счета</w:t>
            </w:r>
          </w:p>
        </w:tc>
        <w:tc>
          <w:tcPr>
            <w:tcW w:w="801" w:type="dxa"/>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FF1EFE" w:rsidRDefault="00C54A20" w:rsidP="00EF697D">
            <w:pPr>
              <w:contextualSpacing/>
              <w:jc w:val="right"/>
              <w:rPr>
                <w:rFonts w:ascii="Arial" w:hAnsi="Arial" w:cs="Arial"/>
              </w:rPr>
            </w:pPr>
          </w:p>
        </w:tc>
      </w:tr>
      <w:tr w:rsidR="00C54A20" w:rsidRPr="00FF1EFE" w:rsidTr="00EF697D">
        <w:trPr>
          <w:trHeight w:val="210"/>
        </w:trPr>
        <w:tc>
          <w:tcPr>
            <w:tcW w:w="9072" w:type="dxa"/>
            <w:tcBorders>
              <w:top w:val="nil"/>
              <w:left w:val="nil"/>
              <w:bottom w:val="nil"/>
              <w:right w:val="single" w:sz="8" w:space="0" w:color="000000"/>
            </w:tcBorders>
            <w:tcMar>
              <w:top w:w="75" w:type="dxa"/>
              <w:left w:w="150" w:type="dxa"/>
              <w:bottom w:w="75" w:type="dxa"/>
              <w:right w:w="150" w:type="dxa"/>
            </w:tcMar>
            <w:vAlign w:val="center"/>
            <w:hideMark/>
          </w:tcPr>
          <w:p w:rsidR="00C54A20" w:rsidRPr="00FF1EFE" w:rsidRDefault="00C54A20" w:rsidP="00EF697D">
            <w:pPr>
              <w:contextualSpacing/>
              <w:rPr>
                <w:rFonts w:ascii="Arial" w:hAnsi="Arial" w:cs="Arial"/>
                <w:color w:val="000000"/>
              </w:rPr>
            </w:pPr>
            <w:r w:rsidRPr="00FF1EFE">
              <w:rPr>
                <w:rFonts w:ascii="Arial" w:hAnsi="Arial" w:cs="Arial"/>
                <w:color w:val="000000"/>
              </w:rPr>
              <w:t>Территориальный орган ______________________</w:t>
            </w:r>
          </w:p>
          <w:p w:rsidR="00C54A20" w:rsidRPr="00FF1EFE" w:rsidRDefault="00C54A20" w:rsidP="00EF697D">
            <w:pPr>
              <w:contextualSpacing/>
              <w:jc w:val="right"/>
              <w:rPr>
                <w:rFonts w:ascii="Arial" w:hAnsi="Arial" w:cs="Arial"/>
              </w:rPr>
            </w:pPr>
            <w:r w:rsidRPr="00FF1EFE">
              <w:rPr>
                <w:rFonts w:ascii="Arial" w:hAnsi="Arial" w:cs="Arial"/>
              </w:rPr>
              <w:t>Глава по БК</w:t>
            </w:r>
          </w:p>
        </w:tc>
        <w:tc>
          <w:tcPr>
            <w:tcW w:w="801" w:type="dxa"/>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FF1EFE" w:rsidRDefault="00C54A20" w:rsidP="00EF697D">
            <w:pPr>
              <w:contextualSpacing/>
              <w:jc w:val="right"/>
              <w:rPr>
                <w:rFonts w:ascii="Arial" w:hAnsi="Arial" w:cs="Arial"/>
              </w:rPr>
            </w:pPr>
          </w:p>
        </w:tc>
      </w:tr>
      <w:tr w:rsidR="00C54A20" w:rsidRPr="00FF1EFE" w:rsidTr="00EF697D">
        <w:trPr>
          <w:trHeight w:val="210"/>
        </w:trPr>
        <w:tc>
          <w:tcPr>
            <w:tcW w:w="9072" w:type="dxa"/>
            <w:tcBorders>
              <w:top w:val="nil"/>
              <w:left w:val="nil"/>
              <w:bottom w:val="nil"/>
              <w:right w:val="single" w:sz="8" w:space="0" w:color="000000"/>
            </w:tcBorders>
            <w:tcMar>
              <w:top w:w="75" w:type="dxa"/>
              <w:left w:w="150" w:type="dxa"/>
              <w:bottom w:w="75" w:type="dxa"/>
              <w:right w:w="150" w:type="dxa"/>
            </w:tcMar>
            <w:vAlign w:val="center"/>
            <w:hideMark/>
          </w:tcPr>
          <w:p w:rsidR="00C54A20" w:rsidRPr="00FF1EFE" w:rsidRDefault="00C54A20" w:rsidP="00EF697D">
            <w:pPr>
              <w:contextualSpacing/>
              <w:rPr>
                <w:rFonts w:ascii="Arial" w:hAnsi="Arial" w:cs="Arial"/>
                <w:color w:val="000000"/>
              </w:rPr>
            </w:pPr>
            <w:r w:rsidRPr="00FF1EFE">
              <w:rPr>
                <w:rFonts w:ascii="Arial" w:hAnsi="Arial" w:cs="Arial"/>
                <w:color w:val="000000"/>
              </w:rPr>
              <w:t>Федерального казначейства _____________________</w:t>
            </w:r>
          </w:p>
          <w:p w:rsidR="00C54A20" w:rsidRPr="00FF1EFE" w:rsidRDefault="00C54A20" w:rsidP="00EF697D">
            <w:pPr>
              <w:contextualSpacing/>
              <w:jc w:val="right"/>
              <w:rPr>
                <w:rFonts w:ascii="Arial" w:hAnsi="Arial" w:cs="Arial"/>
              </w:rPr>
            </w:pPr>
            <w:r w:rsidRPr="00FF1EFE">
              <w:rPr>
                <w:rFonts w:ascii="Arial" w:hAnsi="Arial" w:cs="Arial"/>
              </w:rPr>
              <w:t>по OKTMO</w:t>
            </w:r>
          </w:p>
        </w:tc>
        <w:tc>
          <w:tcPr>
            <w:tcW w:w="801" w:type="dxa"/>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FF1EFE" w:rsidRDefault="00C54A20" w:rsidP="00EF697D">
            <w:pPr>
              <w:contextualSpacing/>
              <w:jc w:val="right"/>
              <w:rPr>
                <w:rFonts w:ascii="Arial" w:hAnsi="Arial" w:cs="Arial"/>
              </w:rPr>
            </w:pPr>
          </w:p>
        </w:tc>
      </w:tr>
      <w:tr w:rsidR="00C54A20" w:rsidRPr="00FF1EFE" w:rsidTr="00EF697D">
        <w:trPr>
          <w:trHeight w:val="210"/>
        </w:trPr>
        <w:tc>
          <w:tcPr>
            <w:tcW w:w="9072" w:type="dxa"/>
            <w:tcBorders>
              <w:top w:val="nil"/>
              <w:left w:val="nil"/>
              <w:bottom w:val="nil"/>
              <w:right w:val="single" w:sz="8" w:space="0" w:color="000000"/>
            </w:tcBorders>
            <w:tcMar>
              <w:top w:w="75" w:type="dxa"/>
              <w:left w:w="150" w:type="dxa"/>
              <w:bottom w:w="75" w:type="dxa"/>
              <w:right w:w="150" w:type="dxa"/>
            </w:tcMar>
            <w:vAlign w:val="center"/>
            <w:hideMark/>
          </w:tcPr>
          <w:p w:rsidR="00C54A20" w:rsidRPr="00FF1EFE" w:rsidRDefault="00C54A20" w:rsidP="00EF697D">
            <w:pPr>
              <w:contextualSpacing/>
              <w:rPr>
                <w:rFonts w:ascii="Arial" w:hAnsi="Arial" w:cs="Arial"/>
                <w:color w:val="000000"/>
              </w:rPr>
            </w:pPr>
            <w:r w:rsidRPr="00FF1EFE">
              <w:rPr>
                <w:rFonts w:ascii="Arial" w:hAnsi="Arial" w:cs="Arial"/>
                <w:color w:val="000000"/>
              </w:rPr>
              <w:t>Периодичность: ежедневная</w:t>
            </w:r>
          </w:p>
          <w:p w:rsidR="00C54A20" w:rsidRPr="00FF1EFE" w:rsidRDefault="00C54A20" w:rsidP="00EF697D">
            <w:pPr>
              <w:contextualSpacing/>
              <w:jc w:val="right"/>
              <w:rPr>
                <w:rFonts w:ascii="Arial" w:hAnsi="Arial" w:cs="Arial"/>
              </w:rPr>
            </w:pPr>
            <w:r w:rsidRPr="00FF1EFE">
              <w:rPr>
                <w:rFonts w:ascii="Arial" w:hAnsi="Arial" w:cs="Arial"/>
              </w:rPr>
              <w:t>по ОКПО</w:t>
            </w:r>
          </w:p>
        </w:tc>
        <w:tc>
          <w:tcPr>
            <w:tcW w:w="801" w:type="dxa"/>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FF1EFE" w:rsidRDefault="00C54A20" w:rsidP="00EF697D">
            <w:pPr>
              <w:contextualSpacing/>
              <w:jc w:val="right"/>
              <w:rPr>
                <w:rFonts w:ascii="Arial" w:hAnsi="Arial" w:cs="Arial"/>
              </w:rPr>
            </w:pPr>
          </w:p>
        </w:tc>
      </w:tr>
      <w:tr w:rsidR="00C54A20" w:rsidRPr="00FF1EFE" w:rsidTr="00EF697D">
        <w:trPr>
          <w:trHeight w:val="210"/>
        </w:trPr>
        <w:tc>
          <w:tcPr>
            <w:tcW w:w="9072" w:type="dxa"/>
            <w:tcBorders>
              <w:top w:val="nil"/>
              <w:left w:val="nil"/>
              <w:bottom w:val="nil"/>
              <w:right w:val="single" w:sz="8" w:space="0" w:color="000000"/>
            </w:tcBorders>
            <w:tcMar>
              <w:top w:w="75" w:type="dxa"/>
              <w:left w:w="150" w:type="dxa"/>
              <w:bottom w:w="75" w:type="dxa"/>
              <w:right w:w="150" w:type="dxa"/>
            </w:tcMar>
            <w:vAlign w:val="center"/>
            <w:hideMark/>
          </w:tcPr>
          <w:p w:rsidR="00C54A20" w:rsidRPr="00FF1EFE" w:rsidRDefault="00C54A20" w:rsidP="00EF697D">
            <w:pPr>
              <w:contextualSpacing/>
              <w:rPr>
                <w:rFonts w:ascii="Arial" w:hAnsi="Arial" w:cs="Arial"/>
                <w:color w:val="000000"/>
              </w:rPr>
            </w:pPr>
            <w:r w:rsidRPr="00FF1EFE">
              <w:rPr>
                <w:rFonts w:ascii="Arial" w:hAnsi="Arial" w:cs="Arial"/>
                <w:color w:val="000000"/>
              </w:rPr>
              <w:t>Единица измерения: руб.</w:t>
            </w:r>
          </w:p>
          <w:p w:rsidR="00C54A20" w:rsidRPr="00FF1EFE" w:rsidRDefault="00C54A20" w:rsidP="00EF697D">
            <w:pPr>
              <w:contextualSpacing/>
              <w:jc w:val="right"/>
              <w:rPr>
                <w:rFonts w:ascii="Arial" w:hAnsi="Arial" w:cs="Arial"/>
              </w:rPr>
            </w:pPr>
            <w:r w:rsidRPr="00FF1EFE">
              <w:rPr>
                <w:rFonts w:ascii="Arial" w:hAnsi="Arial" w:cs="Arial"/>
              </w:rPr>
              <w:t>по КОФК</w:t>
            </w:r>
          </w:p>
        </w:tc>
        <w:tc>
          <w:tcPr>
            <w:tcW w:w="801" w:type="dxa"/>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FF1EFE" w:rsidRDefault="00C54A20" w:rsidP="00EF697D">
            <w:pPr>
              <w:contextualSpacing/>
              <w:jc w:val="right"/>
              <w:rPr>
                <w:rFonts w:ascii="Arial" w:hAnsi="Arial" w:cs="Arial"/>
              </w:rPr>
            </w:pPr>
          </w:p>
        </w:tc>
      </w:tr>
      <w:tr w:rsidR="00C54A20" w:rsidRPr="00FF1EFE" w:rsidTr="00EF697D">
        <w:trPr>
          <w:trHeight w:val="210"/>
        </w:trPr>
        <w:tc>
          <w:tcPr>
            <w:tcW w:w="9072" w:type="dxa"/>
            <w:tcBorders>
              <w:top w:val="nil"/>
              <w:left w:val="nil"/>
              <w:bottom w:val="nil"/>
              <w:right w:val="single" w:sz="8" w:space="0" w:color="000000"/>
            </w:tcBorders>
            <w:tcMar>
              <w:top w:w="75" w:type="dxa"/>
              <w:left w:w="150" w:type="dxa"/>
              <w:bottom w:w="75" w:type="dxa"/>
              <w:right w:w="150" w:type="dxa"/>
            </w:tcMar>
            <w:vAlign w:val="center"/>
            <w:hideMark/>
          </w:tcPr>
          <w:p w:rsidR="00C54A20" w:rsidRPr="00FF1EFE" w:rsidRDefault="00C54A20" w:rsidP="00EF697D">
            <w:pPr>
              <w:contextualSpacing/>
              <w:rPr>
                <w:rFonts w:ascii="Arial" w:hAnsi="Arial" w:cs="Arial"/>
              </w:rPr>
            </w:pPr>
            <w:r w:rsidRPr="00FF1EFE">
              <w:rPr>
                <w:rFonts w:ascii="Arial" w:hAnsi="Arial" w:cs="Arial"/>
                <w:color w:val="000000"/>
              </w:rPr>
              <w:t>денежные единицы в иностранной валюте</w:t>
            </w:r>
            <w:r w:rsidRPr="00FF1EFE">
              <w:rPr>
                <w:rFonts w:ascii="Arial" w:hAnsi="Arial" w:cs="Arial"/>
              </w:rPr>
              <w:t xml:space="preserve">                                                                                  Учетный номер бюджетного обязательства</w:t>
            </w:r>
          </w:p>
        </w:tc>
        <w:tc>
          <w:tcPr>
            <w:tcW w:w="801" w:type="dxa"/>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FF1EFE" w:rsidRDefault="00C54A20" w:rsidP="00EF697D">
            <w:pPr>
              <w:contextualSpacing/>
              <w:jc w:val="right"/>
              <w:rPr>
                <w:rFonts w:ascii="Arial" w:hAnsi="Arial" w:cs="Arial"/>
              </w:rPr>
            </w:pPr>
          </w:p>
        </w:tc>
      </w:tr>
      <w:tr w:rsidR="00C54A20" w:rsidRPr="00FF1EFE" w:rsidTr="00EF697D">
        <w:trPr>
          <w:trHeight w:val="210"/>
        </w:trPr>
        <w:tc>
          <w:tcPr>
            <w:tcW w:w="9072" w:type="dxa"/>
            <w:tcBorders>
              <w:top w:val="nil"/>
              <w:left w:val="nil"/>
              <w:bottom w:val="nil"/>
              <w:right w:val="single" w:sz="8" w:space="0" w:color="000000"/>
            </w:tcBorders>
            <w:tcMar>
              <w:top w:w="75" w:type="dxa"/>
              <w:left w:w="150" w:type="dxa"/>
              <w:bottom w:w="75" w:type="dxa"/>
              <w:right w:w="150" w:type="dxa"/>
            </w:tcMar>
            <w:vAlign w:val="center"/>
            <w:hideMark/>
          </w:tcPr>
          <w:p w:rsidR="00C54A20" w:rsidRPr="00FF1EFE" w:rsidRDefault="00C54A20" w:rsidP="00EF697D">
            <w:pPr>
              <w:contextualSpacing/>
              <w:jc w:val="right"/>
              <w:rPr>
                <w:rFonts w:ascii="Arial" w:hAnsi="Arial" w:cs="Arial"/>
              </w:rPr>
            </w:pPr>
            <w:r w:rsidRPr="00FF1EFE">
              <w:rPr>
                <w:rFonts w:ascii="Arial" w:hAnsi="Arial" w:cs="Arial"/>
              </w:rPr>
              <w:t>Учетный номер денежного обязательства</w:t>
            </w:r>
          </w:p>
        </w:tc>
        <w:tc>
          <w:tcPr>
            <w:tcW w:w="801" w:type="dxa"/>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FF1EFE" w:rsidRDefault="00C54A20" w:rsidP="00EF697D">
            <w:pPr>
              <w:contextualSpacing/>
              <w:jc w:val="right"/>
              <w:rPr>
                <w:rFonts w:ascii="Arial" w:hAnsi="Arial" w:cs="Arial"/>
              </w:rPr>
            </w:pPr>
          </w:p>
        </w:tc>
      </w:tr>
      <w:tr w:rsidR="00C54A20" w:rsidRPr="00FF1EFE" w:rsidTr="00EF697D">
        <w:trPr>
          <w:trHeight w:val="210"/>
        </w:trPr>
        <w:tc>
          <w:tcPr>
            <w:tcW w:w="9072" w:type="dxa"/>
            <w:tcBorders>
              <w:top w:val="nil"/>
              <w:left w:val="nil"/>
              <w:bottom w:val="nil"/>
              <w:right w:val="single" w:sz="8" w:space="0" w:color="000000"/>
            </w:tcBorders>
            <w:tcMar>
              <w:top w:w="75" w:type="dxa"/>
              <w:left w:w="150" w:type="dxa"/>
              <w:bottom w:w="75" w:type="dxa"/>
              <w:right w:w="150" w:type="dxa"/>
            </w:tcMar>
            <w:vAlign w:val="center"/>
            <w:hideMark/>
          </w:tcPr>
          <w:p w:rsidR="00C54A20" w:rsidRPr="00FF1EFE" w:rsidRDefault="00C54A20" w:rsidP="00EF697D">
            <w:pPr>
              <w:contextualSpacing/>
              <w:jc w:val="right"/>
              <w:rPr>
                <w:rFonts w:ascii="Arial" w:hAnsi="Arial" w:cs="Arial"/>
              </w:rPr>
            </w:pPr>
            <w:r w:rsidRPr="00FF1EFE">
              <w:rPr>
                <w:rFonts w:ascii="Arial" w:hAnsi="Arial" w:cs="Arial"/>
              </w:rPr>
              <w:t>Признак авансового платежа</w:t>
            </w:r>
          </w:p>
        </w:tc>
        <w:tc>
          <w:tcPr>
            <w:tcW w:w="801" w:type="dxa"/>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FF1EFE" w:rsidRDefault="00C54A20" w:rsidP="00EF697D">
            <w:pPr>
              <w:contextualSpacing/>
              <w:jc w:val="right"/>
              <w:rPr>
                <w:rFonts w:ascii="Arial" w:hAnsi="Arial" w:cs="Arial"/>
              </w:rPr>
            </w:pPr>
          </w:p>
        </w:tc>
      </w:tr>
      <w:tr w:rsidR="00C54A20" w:rsidRPr="00FF1EFE" w:rsidTr="00EF697D">
        <w:trPr>
          <w:trHeight w:val="210"/>
        </w:trPr>
        <w:tc>
          <w:tcPr>
            <w:tcW w:w="9072" w:type="dxa"/>
            <w:tcBorders>
              <w:top w:val="nil"/>
              <w:left w:val="nil"/>
              <w:bottom w:val="nil"/>
              <w:right w:val="single" w:sz="8" w:space="0" w:color="000000"/>
            </w:tcBorders>
            <w:tcMar>
              <w:top w:w="75" w:type="dxa"/>
              <w:left w:w="150" w:type="dxa"/>
              <w:bottom w:w="75" w:type="dxa"/>
              <w:right w:w="150" w:type="dxa"/>
            </w:tcMar>
            <w:vAlign w:val="center"/>
            <w:hideMark/>
          </w:tcPr>
          <w:p w:rsidR="00C54A20" w:rsidRPr="00FF1EFE" w:rsidRDefault="00C54A20" w:rsidP="00EF697D">
            <w:pPr>
              <w:contextualSpacing/>
              <w:jc w:val="right"/>
              <w:rPr>
                <w:rFonts w:ascii="Arial" w:hAnsi="Arial" w:cs="Arial"/>
              </w:rPr>
            </w:pPr>
          </w:p>
        </w:tc>
        <w:tc>
          <w:tcPr>
            <w:tcW w:w="801" w:type="dxa"/>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FF1EFE" w:rsidRDefault="00C54A20" w:rsidP="00EF697D">
            <w:pPr>
              <w:contextualSpacing/>
              <w:jc w:val="right"/>
              <w:rPr>
                <w:rFonts w:ascii="Arial" w:hAnsi="Arial" w:cs="Arial"/>
              </w:rPr>
            </w:pPr>
          </w:p>
        </w:tc>
      </w:tr>
      <w:tr w:rsidR="00C54A20" w:rsidRPr="00FF1EFE" w:rsidTr="00EF697D">
        <w:trPr>
          <w:trHeight w:val="210"/>
        </w:trPr>
        <w:tc>
          <w:tcPr>
            <w:tcW w:w="9072" w:type="dxa"/>
            <w:tcBorders>
              <w:top w:val="nil"/>
              <w:left w:val="nil"/>
              <w:bottom w:val="nil"/>
              <w:right w:val="single" w:sz="8" w:space="0" w:color="000000"/>
            </w:tcBorders>
            <w:tcMar>
              <w:top w:w="75" w:type="dxa"/>
              <w:left w:w="150" w:type="dxa"/>
              <w:bottom w:w="75" w:type="dxa"/>
              <w:right w:w="150" w:type="dxa"/>
            </w:tcMar>
            <w:vAlign w:val="center"/>
            <w:hideMark/>
          </w:tcPr>
          <w:p w:rsidR="00C54A20" w:rsidRPr="00FF1EFE" w:rsidRDefault="00C54A20" w:rsidP="00EF697D">
            <w:pPr>
              <w:contextualSpacing/>
              <w:jc w:val="right"/>
              <w:rPr>
                <w:rFonts w:ascii="Arial" w:hAnsi="Arial" w:cs="Arial"/>
              </w:rPr>
            </w:pPr>
            <w:r w:rsidRPr="00FF1EFE">
              <w:rPr>
                <w:rFonts w:ascii="Arial" w:hAnsi="Arial" w:cs="Arial"/>
              </w:rPr>
              <w:t>по ОКЕИ</w:t>
            </w:r>
          </w:p>
        </w:tc>
        <w:tc>
          <w:tcPr>
            <w:tcW w:w="801" w:type="dxa"/>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FF1EFE" w:rsidRDefault="00C54A20" w:rsidP="00EF697D">
            <w:pPr>
              <w:contextualSpacing/>
              <w:jc w:val="right"/>
              <w:rPr>
                <w:rFonts w:ascii="Arial" w:hAnsi="Arial" w:cs="Arial"/>
              </w:rPr>
            </w:pPr>
            <w:r w:rsidRPr="00FF1EFE">
              <w:rPr>
                <w:rFonts w:ascii="Arial" w:hAnsi="Arial" w:cs="Arial"/>
                <w:b/>
                <w:bCs/>
              </w:rPr>
              <w:t>383</w:t>
            </w:r>
          </w:p>
        </w:tc>
      </w:tr>
      <w:tr w:rsidR="00C54A20" w:rsidRPr="00FF1EFE" w:rsidTr="00EF697D">
        <w:trPr>
          <w:trHeight w:val="210"/>
        </w:trPr>
        <w:tc>
          <w:tcPr>
            <w:tcW w:w="9072" w:type="dxa"/>
            <w:tcBorders>
              <w:top w:val="nil"/>
              <w:left w:val="nil"/>
              <w:bottom w:val="nil"/>
              <w:right w:val="single" w:sz="8" w:space="0" w:color="000000"/>
            </w:tcBorders>
            <w:tcMar>
              <w:top w:w="75" w:type="dxa"/>
              <w:left w:w="150" w:type="dxa"/>
              <w:bottom w:w="75" w:type="dxa"/>
              <w:right w:w="150" w:type="dxa"/>
            </w:tcMar>
            <w:vAlign w:val="center"/>
            <w:hideMark/>
          </w:tcPr>
          <w:p w:rsidR="00C54A20" w:rsidRPr="00FF1EFE" w:rsidRDefault="00C54A20" w:rsidP="00EF697D">
            <w:pPr>
              <w:contextualSpacing/>
              <w:jc w:val="right"/>
              <w:rPr>
                <w:rFonts w:ascii="Arial" w:hAnsi="Arial" w:cs="Arial"/>
              </w:rPr>
            </w:pPr>
            <w:r w:rsidRPr="00FF1EFE">
              <w:rPr>
                <w:rFonts w:ascii="Arial" w:hAnsi="Arial" w:cs="Arial"/>
              </w:rPr>
              <w:t>по ОКВ</w:t>
            </w:r>
          </w:p>
        </w:tc>
        <w:tc>
          <w:tcPr>
            <w:tcW w:w="801" w:type="dxa"/>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FF1EFE" w:rsidRDefault="00C54A20" w:rsidP="00EF697D">
            <w:pPr>
              <w:contextualSpacing/>
              <w:jc w:val="right"/>
              <w:rPr>
                <w:rFonts w:ascii="Arial" w:hAnsi="Arial" w:cs="Arial"/>
              </w:rPr>
            </w:pPr>
          </w:p>
        </w:tc>
      </w:tr>
    </w:tbl>
    <w:p w:rsidR="00C54A20" w:rsidRPr="00FF1EFE" w:rsidRDefault="00C54A20" w:rsidP="00C54A20">
      <w:pPr>
        <w:contextualSpacing/>
        <w:rPr>
          <w:rFonts w:ascii="Arial" w:hAnsi="Arial" w:cs="Arial"/>
          <w:color w:val="000000"/>
        </w:rPr>
      </w:pPr>
    </w:p>
    <w:p w:rsidR="00C54A20" w:rsidRPr="00FF1EFE" w:rsidRDefault="00C54A20" w:rsidP="00C54A20">
      <w:pPr>
        <w:contextualSpacing/>
        <w:rPr>
          <w:rFonts w:ascii="Arial" w:hAnsi="Arial" w:cs="Arial"/>
          <w:color w:val="000000"/>
        </w:rPr>
      </w:pPr>
      <w:r w:rsidRPr="00FF1EFE">
        <w:rPr>
          <w:rFonts w:ascii="Arial" w:hAnsi="Arial" w:cs="Arial"/>
          <w:b/>
          <w:bCs/>
          <w:color w:val="000000"/>
        </w:rPr>
        <w:t>Реквизиты документа, подтверждающего возникновение денежного обязательства</w:t>
      </w:r>
    </w:p>
    <w:tbl>
      <w:tblPr>
        <w:tblW w:w="5000" w:type="pct"/>
        <w:tblCellMar>
          <w:left w:w="0" w:type="dxa"/>
          <w:right w:w="0" w:type="dxa"/>
        </w:tblCellMar>
        <w:tblLook w:val="04A0"/>
      </w:tblPr>
      <w:tblGrid>
        <w:gridCol w:w="1593"/>
        <w:gridCol w:w="2195"/>
        <w:gridCol w:w="1894"/>
        <w:gridCol w:w="2195"/>
        <w:gridCol w:w="2798"/>
      </w:tblGrid>
      <w:tr w:rsidR="00C54A20" w:rsidRPr="00FF1EFE" w:rsidTr="00EF697D">
        <w:tc>
          <w:tcPr>
            <w:tcW w:w="0" w:type="auto"/>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contextualSpacing/>
              <w:rPr>
                <w:rFonts w:ascii="Courier New" w:hAnsi="Courier New" w:cs="Courier New"/>
              </w:rPr>
            </w:pPr>
            <w:r w:rsidRPr="00C54A20">
              <w:rPr>
                <w:rFonts w:ascii="Courier New" w:hAnsi="Courier New" w:cs="Courier New"/>
                <w:sz w:val="22"/>
                <w:szCs w:val="22"/>
              </w:rPr>
              <w:t>Вид</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contextualSpacing/>
              <w:rPr>
                <w:rFonts w:ascii="Courier New" w:hAnsi="Courier New" w:cs="Courier New"/>
              </w:rPr>
            </w:pPr>
            <w:r w:rsidRPr="00C54A20">
              <w:rPr>
                <w:rFonts w:ascii="Courier New" w:hAnsi="Courier New" w:cs="Courier New"/>
                <w:sz w:val="22"/>
                <w:szCs w:val="22"/>
              </w:rPr>
              <w:t>Номер</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contextualSpacing/>
              <w:rPr>
                <w:rFonts w:ascii="Courier New" w:hAnsi="Courier New" w:cs="Courier New"/>
              </w:rPr>
            </w:pPr>
            <w:r w:rsidRPr="00C54A20">
              <w:rPr>
                <w:rFonts w:ascii="Courier New" w:hAnsi="Courier New" w:cs="Courier New"/>
                <w:sz w:val="22"/>
                <w:szCs w:val="22"/>
              </w:rPr>
              <w:t>Дата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contextualSpacing/>
              <w:rPr>
                <w:rFonts w:ascii="Courier New" w:hAnsi="Courier New" w:cs="Courier New"/>
              </w:rPr>
            </w:pPr>
            <w:r w:rsidRPr="00C54A20">
              <w:rPr>
                <w:rFonts w:ascii="Courier New" w:hAnsi="Courier New" w:cs="Courier New"/>
                <w:sz w:val="22"/>
                <w:szCs w:val="22"/>
              </w:rPr>
              <w:t>Сумма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contextualSpacing/>
              <w:rPr>
                <w:rFonts w:ascii="Courier New" w:hAnsi="Courier New" w:cs="Courier New"/>
              </w:rPr>
            </w:pPr>
            <w:r w:rsidRPr="00C54A20">
              <w:rPr>
                <w:rFonts w:ascii="Courier New" w:hAnsi="Courier New" w:cs="Courier New"/>
                <w:sz w:val="22"/>
                <w:szCs w:val="22"/>
              </w:rPr>
              <w:t>Предмет</w:t>
            </w:r>
          </w:p>
        </w:tc>
      </w:tr>
      <w:tr w:rsidR="00C54A20" w:rsidRPr="00FF1EFE" w:rsidTr="00EF697D">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contextualSpacing/>
              <w:rPr>
                <w:rFonts w:ascii="Courier New" w:hAnsi="Courier New" w:cs="Courier New"/>
              </w:rPr>
            </w:pPr>
            <w:r w:rsidRPr="00C54A20">
              <w:rPr>
                <w:rFonts w:ascii="Courier New" w:hAnsi="Courier New" w:cs="Courier New"/>
                <w:sz w:val="22"/>
                <w:szCs w:val="22"/>
              </w:rPr>
              <w:t>1</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contextualSpacing/>
              <w:rPr>
                <w:rFonts w:ascii="Courier New" w:hAnsi="Courier New" w:cs="Courier New"/>
              </w:rPr>
            </w:pPr>
            <w:r w:rsidRPr="00C54A20">
              <w:rPr>
                <w:rFonts w:ascii="Courier New" w:hAnsi="Courier New" w:cs="Courier New"/>
                <w:sz w:val="22"/>
                <w:szCs w:val="22"/>
              </w:rPr>
              <w:t>2</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contextualSpacing/>
              <w:rPr>
                <w:rFonts w:ascii="Courier New" w:hAnsi="Courier New" w:cs="Courier New"/>
              </w:rPr>
            </w:pPr>
            <w:r w:rsidRPr="00C54A20">
              <w:rPr>
                <w:rFonts w:ascii="Courier New" w:hAnsi="Courier New" w:cs="Courier New"/>
                <w:sz w:val="22"/>
                <w:szCs w:val="22"/>
              </w:rPr>
              <w:t>3</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contextualSpacing/>
              <w:rPr>
                <w:rFonts w:ascii="Courier New" w:hAnsi="Courier New" w:cs="Courier New"/>
              </w:rPr>
            </w:pPr>
            <w:r w:rsidRPr="00C54A20">
              <w:rPr>
                <w:rFonts w:ascii="Courier New" w:hAnsi="Courier New" w:cs="Courier New"/>
                <w:sz w:val="22"/>
                <w:szCs w:val="22"/>
              </w:rPr>
              <w:t>4</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contextualSpacing/>
              <w:rPr>
                <w:rFonts w:ascii="Courier New" w:hAnsi="Courier New" w:cs="Courier New"/>
              </w:rPr>
            </w:pPr>
            <w:r w:rsidRPr="00C54A20">
              <w:rPr>
                <w:rFonts w:ascii="Courier New" w:hAnsi="Courier New" w:cs="Courier New"/>
                <w:sz w:val="22"/>
                <w:szCs w:val="22"/>
              </w:rPr>
              <w:t>5</w:t>
            </w:r>
          </w:p>
        </w:tc>
      </w:tr>
      <w:tr w:rsidR="00C54A20" w:rsidRPr="00FF1EFE" w:rsidTr="00EF697D">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contextualSpacing/>
              <w:rPr>
                <w:rFonts w:ascii="Courier New" w:hAnsi="Courier New" w:cs="Courier New"/>
              </w:rPr>
            </w:pPr>
            <w:r w:rsidRPr="00C54A20">
              <w:rPr>
                <w:rFonts w:ascii="Courier New" w:hAnsi="Courier New" w:cs="Courier New"/>
                <w:sz w:val="22"/>
                <w:szCs w:val="22"/>
              </w:rPr>
              <w:t>Г</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contextualSpacing/>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contextualSpacing/>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contextualSpacing/>
              <w:rPr>
                <w:rFonts w:ascii="Courier New" w:hAnsi="Courier New" w:cs="Courier New"/>
              </w:rPr>
            </w:pP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contextualSpacing/>
              <w:rPr>
                <w:rFonts w:ascii="Courier New" w:hAnsi="Courier New" w:cs="Courier New"/>
              </w:rPr>
            </w:pPr>
          </w:p>
        </w:tc>
      </w:tr>
    </w:tbl>
    <w:p w:rsidR="00C54A20" w:rsidRPr="00FF1EFE" w:rsidRDefault="00C54A20" w:rsidP="00C54A20">
      <w:pPr>
        <w:contextualSpacing/>
        <w:rPr>
          <w:rFonts w:ascii="Arial" w:hAnsi="Arial" w:cs="Arial"/>
          <w:color w:val="000000"/>
        </w:rPr>
      </w:pPr>
      <w:r w:rsidRPr="00FF1EFE">
        <w:rPr>
          <w:rFonts w:ascii="Arial" w:hAnsi="Arial" w:cs="Arial"/>
          <w:b/>
          <w:bCs/>
          <w:color w:val="000000"/>
        </w:rPr>
        <w:t>Расшифровка документа, подтверждающего возникновение денежного обязательства</w:t>
      </w:r>
    </w:p>
    <w:p w:rsidR="00C54A20" w:rsidRPr="00FF1EFE" w:rsidRDefault="00C54A20" w:rsidP="00C54A20">
      <w:pPr>
        <w:spacing w:before="100" w:beforeAutospacing="1" w:after="100" w:afterAutospacing="1"/>
        <w:rPr>
          <w:rFonts w:ascii="Arial" w:hAnsi="Arial" w:cs="Arial"/>
          <w:color w:val="000000"/>
        </w:rPr>
      </w:pPr>
      <w:r w:rsidRPr="00FF1EFE">
        <w:rPr>
          <w:rFonts w:ascii="Arial" w:hAnsi="Arial" w:cs="Arial"/>
          <w:noProof/>
          <w:color w:val="000000"/>
        </w:rPr>
        <w:drawing>
          <wp:inline distT="0" distB="0" distL="0" distR="0">
            <wp:extent cx="6561455" cy="1243330"/>
            <wp:effectExtent l="0" t="0" r="0" b="0"/>
            <wp:docPr id="1" name="Рисунок 2" descr="Описание: https://www.gosfinansy.ru/system/content/image/21/1/-9953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s://www.gosfinansy.ru/system/content/image/21/1/-9953064/"/>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61455" cy="1243330"/>
                    </a:xfrm>
                    <a:prstGeom prst="rect">
                      <a:avLst/>
                    </a:prstGeom>
                    <a:noFill/>
                    <a:ln>
                      <a:noFill/>
                    </a:ln>
                  </pic:spPr>
                </pic:pic>
              </a:graphicData>
            </a:graphic>
          </wp:inline>
        </w:drawing>
      </w:r>
    </w:p>
    <w:p w:rsidR="00C54A20" w:rsidRPr="00FF1EFE" w:rsidRDefault="00C54A20" w:rsidP="00C54A20">
      <w:pPr>
        <w:ind w:left="142" w:hanging="142"/>
        <w:rPr>
          <w:rFonts w:ascii="Arial" w:hAnsi="Arial" w:cs="Arial"/>
          <w:color w:val="000000"/>
        </w:rPr>
      </w:pPr>
      <w:r w:rsidRPr="00FF1EFE">
        <w:rPr>
          <w:rFonts w:ascii="Arial" w:hAnsi="Arial" w:cs="Arial"/>
          <w:color w:val="000000"/>
        </w:rPr>
        <w:t>Руководитель</w:t>
      </w:r>
      <w:r w:rsidRPr="00FF1EFE">
        <w:rPr>
          <w:rFonts w:ascii="Arial" w:hAnsi="Arial" w:cs="Arial"/>
          <w:noProof/>
          <w:color w:val="000000"/>
        </w:rPr>
        <w:drawing>
          <wp:inline distT="0" distB="0" distL="0" distR="0">
            <wp:extent cx="87630" cy="160655"/>
            <wp:effectExtent l="0" t="0" r="0" b="0"/>
            <wp:docPr id="3" name="Рисунок 1" descr="Описание: https://www.gosfinansy.ru/system/content/image/21/1/-9953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s://www.gosfinansy.ru/system/content/image/21/1/-9953063/"/>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630" cy="160655"/>
                    </a:xfrm>
                    <a:prstGeom prst="rect">
                      <a:avLst/>
                    </a:prstGeom>
                    <a:noFill/>
                    <a:ln>
                      <a:noFill/>
                    </a:ln>
                  </pic:spPr>
                </pic:pic>
              </a:graphicData>
            </a:graphic>
          </wp:inline>
        </w:drawing>
      </w:r>
    </w:p>
    <w:p w:rsidR="00C54A20" w:rsidRPr="00FF1EFE" w:rsidRDefault="00C54A20" w:rsidP="00C54A20">
      <w:pPr>
        <w:rPr>
          <w:rFonts w:ascii="Arial" w:hAnsi="Arial" w:cs="Arial"/>
          <w:color w:val="000000"/>
        </w:rPr>
      </w:pPr>
      <w:r w:rsidRPr="00FF1EFE">
        <w:rPr>
          <w:rFonts w:ascii="Arial" w:hAnsi="Arial" w:cs="Arial"/>
          <w:color w:val="000000"/>
        </w:rPr>
        <w:t>(уполномоченное лицо) ______________________ ___________ ______________________</w:t>
      </w:r>
    </w:p>
    <w:p w:rsidR="00C54A20" w:rsidRPr="00FF1EFE" w:rsidRDefault="00C54A20" w:rsidP="00C54A20">
      <w:pPr>
        <w:rPr>
          <w:rFonts w:ascii="Arial" w:hAnsi="Arial" w:cs="Arial"/>
          <w:color w:val="000000"/>
        </w:rPr>
      </w:pPr>
      <w:r w:rsidRPr="00FF1EFE">
        <w:rPr>
          <w:rFonts w:ascii="Arial" w:hAnsi="Arial" w:cs="Arial"/>
          <w:color w:val="000000"/>
        </w:rPr>
        <w:t>(должность) (подпись) (расшифровка подписи)</w:t>
      </w:r>
    </w:p>
    <w:p w:rsidR="00C54A20" w:rsidRPr="00FF1EFE" w:rsidRDefault="00C54A20" w:rsidP="00C54A20">
      <w:pPr>
        <w:rPr>
          <w:rFonts w:ascii="Arial" w:hAnsi="Arial" w:cs="Arial"/>
          <w:color w:val="000000"/>
        </w:rPr>
      </w:pPr>
      <w:r w:rsidRPr="00FF1EFE">
        <w:rPr>
          <w:rFonts w:ascii="Arial" w:hAnsi="Arial" w:cs="Arial"/>
          <w:color w:val="000000"/>
        </w:rPr>
        <w:t>Главный бухгалтер</w:t>
      </w:r>
    </w:p>
    <w:p w:rsidR="00C54A20" w:rsidRPr="00FF1EFE" w:rsidRDefault="00C54A20" w:rsidP="00C54A20">
      <w:pPr>
        <w:rPr>
          <w:rFonts w:ascii="Arial" w:hAnsi="Arial" w:cs="Arial"/>
          <w:color w:val="000000"/>
        </w:rPr>
      </w:pPr>
      <w:r w:rsidRPr="00FF1EFE">
        <w:rPr>
          <w:rFonts w:ascii="Arial" w:hAnsi="Arial" w:cs="Arial"/>
          <w:color w:val="000000"/>
        </w:rPr>
        <w:t>(уполномоченное лицо) ______________________ ___________ ______________________</w:t>
      </w:r>
    </w:p>
    <w:p w:rsidR="00C54A20" w:rsidRPr="00FF1EFE" w:rsidRDefault="00C54A20" w:rsidP="00C54A20">
      <w:pPr>
        <w:rPr>
          <w:rFonts w:ascii="Arial" w:hAnsi="Arial" w:cs="Arial"/>
          <w:color w:val="000000"/>
        </w:rPr>
      </w:pPr>
      <w:r w:rsidRPr="00FF1EFE">
        <w:rPr>
          <w:rFonts w:ascii="Arial" w:hAnsi="Arial" w:cs="Arial"/>
          <w:color w:val="000000"/>
        </w:rPr>
        <w:t>(должность) (подпись) (расшифровка подписи)</w:t>
      </w:r>
    </w:p>
    <w:p w:rsidR="00C54A20" w:rsidRPr="00FF1EFE" w:rsidRDefault="00C54A20" w:rsidP="00C54A20">
      <w:pPr>
        <w:rPr>
          <w:rFonts w:ascii="Arial" w:hAnsi="Arial" w:cs="Arial"/>
          <w:color w:val="000000"/>
        </w:rPr>
      </w:pPr>
      <w:r w:rsidRPr="00FF1EFE">
        <w:rPr>
          <w:rFonts w:ascii="Arial" w:hAnsi="Arial" w:cs="Arial"/>
          <w:b/>
          <w:bCs/>
          <w:color w:val="000000"/>
        </w:rPr>
        <w:t>«__» ______ 20 ____</w:t>
      </w:r>
      <w:r w:rsidRPr="00FF1EFE">
        <w:rPr>
          <w:rFonts w:ascii="Arial" w:hAnsi="Arial" w:cs="Arial"/>
          <w:color w:val="000000"/>
        </w:rPr>
        <w:t> г.</w:t>
      </w:r>
    </w:p>
    <w:tbl>
      <w:tblPr>
        <w:tblW w:w="5000" w:type="pct"/>
        <w:tblCellMar>
          <w:left w:w="0" w:type="dxa"/>
          <w:right w:w="0" w:type="dxa"/>
        </w:tblCellMar>
        <w:tblLook w:val="04A0"/>
      </w:tblPr>
      <w:tblGrid>
        <w:gridCol w:w="2327"/>
        <w:gridCol w:w="6999"/>
        <w:gridCol w:w="1229"/>
      </w:tblGrid>
      <w:tr w:rsidR="00C54A20" w:rsidRPr="00FF1EFE" w:rsidTr="00EF697D">
        <w:tc>
          <w:tcPr>
            <w:tcW w:w="0" w:type="auto"/>
            <w:tcBorders>
              <w:top w:val="single" w:sz="8" w:space="0" w:color="000000"/>
              <w:left w:val="nil"/>
              <w:bottom w:val="nil"/>
              <w:right w:val="nil"/>
            </w:tcBorders>
            <w:tcMar>
              <w:top w:w="90" w:type="dxa"/>
              <w:left w:w="90" w:type="dxa"/>
              <w:bottom w:w="90" w:type="dxa"/>
              <w:right w:w="90" w:type="dxa"/>
            </w:tcMar>
            <w:vAlign w:val="center"/>
            <w:hideMark/>
          </w:tcPr>
          <w:p w:rsidR="00C54A20" w:rsidRPr="00FF1EFE" w:rsidRDefault="00C54A20" w:rsidP="00EF697D">
            <w:pPr>
              <w:rPr>
                <w:rFonts w:ascii="Arial" w:hAnsi="Arial" w:cs="Arial"/>
              </w:rPr>
            </w:pPr>
          </w:p>
        </w:tc>
        <w:tc>
          <w:tcPr>
            <w:tcW w:w="0" w:type="auto"/>
            <w:tcBorders>
              <w:top w:val="single" w:sz="8" w:space="0" w:color="000000"/>
              <w:left w:val="nil"/>
              <w:bottom w:val="nil"/>
              <w:right w:val="nil"/>
            </w:tcBorders>
            <w:tcMar>
              <w:top w:w="90" w:type="dxa"/>
              <w:left w:w="90" w:type="dxa"/>
              <w:bottom w:w="90" w:type="dxa"/>
              <w:right w:w="90" w:type="dxa"/>
            </w:tcMar>
            <w:vAlign w:val="center"/>
            <w:hideMark/>
          </w:tcPr>
          <w:p w:rsidR="00C54A20" w:rsidRPr="00FF1EFE" w:rsidRDefault="00C54A20" w:rsidP="00EF697D">
            <w:pPr>
              <w:rPr>
                <w:rFonts w:ascii="Arial" w:hAnsi="Arial" w:cs="Arial"/>
              </w:rPr>
            </w:pPr>
            <w:r w:rsidRPr="00FF1EFE">
              <w:rPr>
                <w:rFonts w:ascii="Arial" w:hAnsi="Arial" w:cs="Arial"/>
              </w:rPr>
              <w:t>Отметка органа Федерального казначейства</w:t>
            </w:r>
          </w:p>
        </w:tc>
        <w:tc>
          <w:tcPr>
            <w:tcW w:w="0" w:type="auto"/>
            <w:tcBorders>
              <w:top w:val="single" w:sz="8" w:space="0" w:color="000000"/>
              <w:left w:val="nil"/>
              <w:bottom w:val="nil"/>
              <w:right w:val="nil"/>
            </w:tcBorders>
            <w:tcMar>
              <w:top w:w="90" w:type="dxa"/>
              <w:left w:w="90" w:type="dxa"/>
              <w:bottom w:w="90" w:type="dxa"/>
              <w:right w:w="90" w:type="dxa"/>
            </w:tcMar>
            <w:vAlign w:val="center"/>
            <w:hideMark/>
          </w:tcPr>
          <w:p w:rsidR="00C54A20" w:rsidRPr="00FF1EFE" w:rsidRDefault="00C54A20" w:rsidP="00EF697D">
            <w:pPr>
              <w:rPr>
                <w:rFonts w:ascii="Arial" w:hAnsi="Arial" w:cs="Arial"/>
              </w:rPr>
            </w:pPr>
          </w:p>
        </w:tc>
      </w:tr>
      <w:tr w:rsidR="00C54A20" w:rsidRPr="00FF1EFE" w:rsidTr="00EF697D">
        <w:tc>
          <w:tcPr>
            <w:tcW w:w="0" w:type="auto"/>
            <w:tcBorders>
              <w:top w:val="nil"/>
              <w:left w:val="single" w:sz="8" w:space="0" w:color="000000"/>
              <w:bottom w:val="nil"/>
              <w:right w:val="nil"/>
            </w:tcBorders>
            <w:tcMar>
              <w:top w:w="75" w:type="dxa"/>
              <w:left w:w="150" w:type="dxa"/>
              <w:bottom w:w="75" w:type="dxa"/>
              <w:right w:w="150" w:type="dxa"/>
            </w:tcMar>
            <w:vAlign w:val="center"/>
            <w:hideMark/>
          </w:tcPr>
          <w:p w:rsidR="00C54A20" w:rsidRPr="00FF1EFE" w:rsidRDefault="00C54A20" w:rsidP="00EF697D">
            <w:pPr>
              <w:rPr>
                <w:rFonts w:ascii="Arial" w:hAnsi="Arial" w:cs="Arial"/>
              </w:rPr>
            </w:pPr>
            <w:r w:rsidRPr="00FF1EFE">
              <w:rPr>
                <w:rFonts w:ascii="Arial" w:hAnsi="Arial" w:cs="Arial"/>
              </w:rPr>
              <w:t>Номер сведений</w:t>
            </w:r>
          </w:p>
        </w:tc>
        <w:tc>
          <w:tcPr>
            <w:tcW w:w="0" w:type="auto"/>
            <w:tcMar>
              <w:top w:w="75" w:type="dxa"/>
              <w:left w:w="150" w:type="dxa"/>
              <w:bottom w:w="75" w:type="dxa"/>
              <w:right w:w="150" w:type="dxa"/>
            </w:tcMar>
            <w:vAlign w:val="center"/>
            <w:hideMark/>
          </w:tcPr>
          <w:p w:rsidR="00C54A20" w:rsidRPr="00FF1EFE" w:rsidRDefault="00C54A20" w:rsidP="00EF697D">
            <w:pPr>
              <w:rPr>
                <w:rFonts w:ascii="Arial" w:hAnsi="Arial" w:cs="Arial"/>
              </w:rPr>
            </w:pPr>
            <w:r w:rsidRPr="00FF1EFE">
              <w:rPr>
                <w:rFonts w:ascii="Arial" w:hAnsi="Arial" w:cs="Arial"/>
              </w:rPr>
              <w:t>о регистрации Сведений о денежном обязательстве</w:t>
            </w:r>
          </w:p>
        </w:tc>
        <w:tc>
          <w:tcPr>
            <w:tcW w:w="0" w:type="auto"/>
            <w:tcBorders>
              <w:top w:val="nil"/>
              <w:left w:val="nil"/>
              <w:bottom w:val="nil"/>
              <w:right w:val="single" w:sz="8" w:space="0" w:color="000000"/>
            </w:tcBorders>
            <w:tcMar>
              <w:top w:w="75" w:type="dxa"/>
              <w:left w:w="150" w:type="dxa"/>
              <w:bottom w:w="75" w:type="dxa"/>
              <w:right w:w="150" w:type="dxa"/>
            </w:tcMar>
            <w:vAlign w:val="center"/>
            <w:hideMark/>
          </w:tcPr>
          <w:p w:rsidR="00C54A20" w:rsidRPr="00FF1EFE" w:rsidRDefault="00C54A20" w:rsidP="00EF697D">
            <w:pPr>
              <w:rPr>
                <w:rFonts w:ascii="Arial" w:hAnsi="Arial" w:cs="Arial"/>
              </w:rPr>
            </w:pPr>
          </w:p>
        </w:tc>
      </w:tr>
      <w:tr w:rsidR="00C54A20" w:rsidRPr="00FF1EFE" w:rsidTr="00EF697D">
        <w:tc>
          <w:tcPr>
            <w:tcW w:w="0" w:type="auto"/>
            <w:gridSpan w:val="3"/>
            <w:tcBorders>
              <w:top w:val="single" w:sz="8" w:space="0" w:color="000000"/>
              <w:left w:val="nil"/>
              <w:bottom w:val="nil"/>
              <w:right w:val="nil"/>
            </w:tcBorders>
            <w:tcMar>
              <w:top w:w="90" w:type="dxa"/>
              <w:left w:w="90" w:type="dxa"/>
              <w:bottom w:w="90" w:type="dxa"/>
              <w:right w:w="90" w:type="dxa"/>
            </w:tcMar>
            <w:vAlign w:val="center"/>
            <w:hideMark/>
          </w:tcPr>
          <w:p w:rsidR="00C54A20" w:rsidRPr="00FF1EFE" w:rsidRDefault="00C54A20" w:rsidP="00EF697D">
            <w:pPr>
              <w:rPr>
                <w:rFonts w:ascii="Arial" w:hAnsi="Arial" w:cs="Arial"/>
              </w:rPr>
            </w:pPr>
            <w:r w:rsidRPr="00FF1EFE">
              <w:rPr>
                <w:rFonts w:ascii="Arial" w:hAnsi="Arial" w:cs="Arial"/>
              </w:rPr>
              <w:t>Ответственный исполнитель</w:t>
            </w:r>
          </w:p>
        </w:tc>
      </w:tr>
      <w:tr w:rsidR="00C54A20" w:rsidRPr="00FF1EFE" w:rsidTr="00EF697D">
        <w:tc>
          <w:tcPr>
            <w:tcW w:w="0" w:type="auto"/>
            <w:tcBorders>
              <w:top w:val="nil"/>
              <w:left w:val="single" w:sz="8" w:space="0" w:color="000000"/>
              <w:bottom w:val="nil"/>
              <w:right w:val="nil"/>
            </w:tcBorders>
            <w:tcMar>
              <w:top w:w="75" w:type="dxa"/>
              <w:left w:w="150" w:type="dxa"/>
              <w:bottom w:w="75" w:type="dxa"/>
              <w:right w:w="150" w:type="dxa"/>
            </w:tcMar>
            <w:vAlign w:val="center"/>
            <w:hideMark/>
          </w:tcPr>
          <w:p w:rsidR="00C54A20" w:rsidRPr="00FF1EFE" w:rsidRDefault="00C54A20" w:rsidP="00EF697D">
            <w:pPr>
              <w:rPr>
                <w:rFonts w:ascii="Arial" w:hAnsi="Arial" w:cs="Arial"/>
              </w:rPr>
            </w:pPr>
          </w:p>
        </w:tc>
        <w:tc>
          <w:tcPr>
            <w:tcW w:w="0" w:type="auto"/>
            <w:tcBorders>
              <w:top w:val="single" w:sz="8" w:space="0" w:color="000000"/>
              <w:left w:val="nil"/>
              <w:bottom w:val="nil"/>
              <w:right w:val="nil"/>
            </w:tcBorders>
            <w:tcMar>
              <w:top w:w="90" w:type="dxa"/>
              <w:left w:w="90" w:type="dxa"/>
              <w:bottom w:w="90" w:type="dxa"/>
              <w:right w:w="90" w:type="dxa"/>
            </w:tcMar>
            <w:vAlign w:val="center"/>
            <w:hideMark/>
          </w:tcPr>
          <w:p w:rsidR="00C54A20" w:rsidRPr="00FF1EFE" w:rsidRDefault="00C54A20" w:rsidP="00EF697D">
            <w:pPr>
              <w:rPr>
                <w:rFonts w:ascii="Arial" w:hAnsi="Arial" w:cs="Arial"/>
              </w:rPr>
            </w:pPr>
            <w:r w:rsidRPr="00FF1EFE">
              <w:rPr>
                <w:rFonts w:ascii="Arial" w:hAnsi="Arial" w:cs="Arial"/>
              </w:rPr>
              <w:t xml:space="preserve">(должность) (подпись) </w:t>
            </w:r>
            <w:r>
              <w:rPr>
                <w:rFonts w:ascii="Arial" w:hAnsi="Arial" w:cs="Arial"/>
              </w:rPr>
              <w:t xml:space="preserve">                </w:t>
            </w:r>
            <w:r w:rsidRPr="00FF1EFE">
              <w:rPr>
                <w:rFonts w:ascii="Arial" w:hAnsi="Arial" w:cs="Arial"/>
              </w:rPr>
              <w:t>(расшифровка подписи)</w:t>
            </w:r>
          </w:p>
        </w:tc>
        <w:tc>
          <w:tcPr>
            <w:tcW w:w="0" w:type="auto"/>
            <w:tcBorders>
              <w:top w:val="single" w:sz="8" w:space="0" w:color="000000"/>
              <w:left w:val="nil"/>
              <w:bottom w:val="nil"/>
              <w:right w:val="nil"/>
            </w:tcBorders>
            <w:tcMar>
              <w:top w:w="75" w:type="dxa"/>
              <w:bottom w:w="75" w:type="dxa"/>
            </w:tcMar>
            <w:vAlign w:val="center"/>
            <w:hideMark/>
          </w:tcPr>
          <w:p w:rsidR="00C54A20" w:rsidRPr="00FF1EFE" w:rsidRDefault="00C54A20" w:rsidP="00EF697D">
            <w:pPr>
              <w:rPr>
                <w:rFonts w:ascii="Arial" w:hAnsi="Arial" w:cs="Arial"/>
              </w:rPr>
            </w:pPr>
            <w:r w:rsidRPr="00FF1EFE">
              <w:rPr>
                <w:rFonts w:ascii="Arial" w:hAnsi="Arial" w:cs="Arial"/>
              </w:rPr>
              <w:t>(телефон)</w:t>
            </w:r>
          </w:p>
        </w:tc>
      </w:tr>
      <w:tr w:rsidR="00C54A20" w:rsidRPr="00FF1EFE" w:rsidTr="00EF697D">
        <w:tc>
          <w:tcPr>
            <w:tcW w:w="0" w:type="auto"/>
            <w:tcMar>
              <w:top w:w="75" w:type="dxa"/>
              <w:left w:w="150" w:type="dxa"/>
              <w:bottom w:w="75" w:type="dxa"/>
              <w:right w:w="150" w:type="dxa"/>
            </w:tcMar>
            <w:vAlign w:val="center"/>
            <w:hideMark/>
          </w:tcPr>
          <w:p w:rsidR="00C54A20" w:rsidRPr="00FF1EFE" w:rsidRDefault="00C54A20" w:rsidP="00EF697D">
            <w:pPr>
              <w:rPr>
                <w:rFonts w:ascii="Arial" w:hAnsi="Arial" w:cs="Arial"/>
              </w:rPr>
            </w:pPr>
            <w:r w:rsidRPr="00FF1EFE">
              <w:rPr>
                <w:rFonts w:ascii="Arial" w:hAnsi="Arial" w:cs="Arial"/>
              </w:rPr>
              <w:t>«    »</w:t>
            </w:r>
          </w:p>
        </w:tc>
        <w:tc>
          <w:tcPr>
            <w:tcW w:w="0" w:type="auto"/>
            <w:tcMar>
              <w:top w:w="75" w:type="dxa"/>
              <w:left w:w="150" w:type="dxa"/>
              <w:bottom w:w="75" w:type="dxa"/>
              <w:right w:w="150" w:type="dxa"/>
            </w:tcMar>
            <w:vAlign w:val="center"/>
            <w:hideMark/>
          </w:tcPr>
          <w:p w:rsidR="00C54A20" w:rsidRPr="00FF1EFE" w:rsidRDefault="00C54A20" w:rsidP="00EF697D">
            <w:pPr>
              <w:rPr>
                <w:rFonts w:ascii="Arial" w:hAnsi="Arial" w:cs="Arial"/>
              </w:rPr>
            </w:pPr>
            <w:r w:rsidRPr="00FF1EFE">
              <w:rPr>
                <w:rFonts w:ascii="Arial" w:hAnsi="Arial" w:cs="Arial"/>
              </w:rPr>
              <w:t>20 г.</w:t>
            </w:r>
          </w:p>
        </w:tc>
        <w:tc>
          <w:tcPr>
            <w:tcW w:w="0" w:type="auto"/>
            <w:tcBorders>
              <w:top w:val="nil"/>
              <w:left w:val="nil"/>
              <w:bottom w:val="nil"/>
              <w:right w:val="single" w:sz="8" w:space="0" w:color="000000"/>
            </w:tcBorders>
            <w:tcMar>
              <w:top w:w="75" w:type="dxa"/>
              <w:left w:w="150" w:type="dxa"/>
              <w:bottom w:w="75" w:type="dxa"/>
              <w:right w:w="150" w:type="dxa"/>
            </w:tcMar>
            <w:vAlign w:val="center"/>
            <w:hideMark/>
          </w:tcPr>
          <w:p w:rsidR="00C54A20" w:rsidRPr="00FF1EFE" w:rsidRDefault="00C54A20" w:rsidP="00EF697D">
            <w:pPr>
              <w:rPr>
                <w:rFonts w:ascii="Arial" w:hAnsi="Arial" w:cs="Arial"/>
              </w:rPr>
            </w:pPr>
          </w:p>
        </w:tc>
      </w:tr>
      <w:tr w:rsidR="00C54A20" w:rsidRPr="00FF1EFE" w:rsidTr="00EF697D">
        <w:tc>
          <w:tcPr>
            <w:tcW w:w="0" w:type="auto"/>
            <w:tcBorders>
              <w:top w:val="single" w:sz="8" w:space="0" w:color="000000"/>
              <w:left w:val="nil"/>
              <w:bottom w:val="nil"/>
              <w:right w:val="nil"/>
            </w:tcBorders>
            <w:tcMar>
              <w:top w:w="90" w:type="dxa"/>
              <w:left w:w="90" w:type="dxa"/>
              <w:bottom w:w="90" w:type="dxa"/>
              <w:right w:w="90" w:type="dxa"/>
            </w:tcMar>
            <w:vAlign w:val="center"/>
            <w:hideMark/>
          </w:tcPr>
          <w:p w:rsidR="00C54A20" w:rsidRPr="00FF1EFE" w:rsidRDefault="00C54A20" w:rsidP="00EF697D">
            <w:pPr>
              <w:rPr>
                <w:rFonts w:ascii="Arial" w:hAnsi="Arial" w:cs="Arial"/>
              </w:rPr>
            </w:pPr>
          </w:p>
        </w:tc>
        <w:tc>
          <w:tcPr>
            <w:tcW w:w="0" w:type="auto"/>
            <w:tcBorders>
              <w:top w:val="single" w:sz="8" w:space="0" w:color="000000"/>
              <w:left w:val="nil"/>
              <w:bottom w:val="nil"/>
              <w:right w:val="nil"/>
            </w:tcBorders>
            <w:tcMar>
              <w:top w:w="90" w:type="dxa"/>
              <w:left w:w="90" w:type="dxa"/>
              <w:bottom w:w="90" w:type="dxa"/>
              <w:right w:w="90" w:type="dxa"/>
            </w:tcMar>
            <w:vAlign w:val="center"/>
            <w:hideMark/>
          </w:tcPr>
          <w:p w:rsidR="00C54A20" w:rsidRPr="00FF1EFE" w:rsidRDefault="00C54A20" w:rsidP="00EF697D">
            <w:pPr>
              <w:rPr>
                <w:rFonts w:ascii="Arial" w:hAnsi="Arial" w:cs="Arial"/>
              </w:rPr>
            </w:pPr>
          </w:p>
        </w:tc>
        <w:tc>
          <w:tcPr>
            <w:tcW w:w="0" w:type="auto"/>
            <w:tcBorders>
              <w:top w:val="nil"/>
              <w:left w:val="nil"/>
              <w:bottom w:val="nil"/>
              <w:right w:val="single" w:sz="8" w:space="0" w:color="000000"/>
            </w:tcBorders>
            <w:tcMar>
              <w:top w:w="75" w:type="dxa"/>
              <w:left w:w="150" w:type="dxa"/>
              <w:bottom w:w="75" w:type="dxa"/>
              <w:right w:w="150" w:type="dxa"/>
            </w:tcMar>
            <w:vAlign w:val="center"/>
            <w:hideMark/>
          </w:tcPr>
          <w:p w:rsidR="00C54A20" w:rsidRPr="00FF1EFE" w:rsidRDefault="00C54A20" w:rsidP="00EF697D">
            <w:pPr>
              <w:rPr>
                <w:rFonts w:ascii="Arial" w:hAnsi="Arial" w:cs="Arial"/>
              </w:rPr>
            </w:pPr>
          </w:p>
        </w:tc>
      </w:tr>
    </w:tbl>
    <w:p w:rsidR="00C54A20" w:rsidRPr="00FF1EFE" w:rsidRDefault="00C54A20" w:rsidP="00C54A20">
      <w:pPr>
        <w:rPr>
          <w:rFonts w:ascii="Arial" w:hAnsi="Arial" w:cs="Arial"/>
          <w:color w:val="000000"/>
        </w:rPr>
      </w:pPr>
      <w:r w:rsidRPr="00FF1EFE">
        <w:rPr>
          <w:rFonts w:ascii="Arial" w:hAnsi="Arial" w:cs="Arial"/>
          <w:color w:val="000000"/>
        </w:rPr>
        <w:t>Номер страницы __________________</w:t>
      </w:r>
      <w:r w:rsidRPr="00FF1EFE">
        <w:rPr>
          <w:rFonts w:ascii="Arial" w:hAnsi="Arial" w:cs="Arial"/>
          <w:color w:val="000000"/>
        </w:rPr>
        <w:br/>
        <w:t>Всего страниц __________________</w:t>
      </w:r>
    </w:p>
    <w:p w:rsidR="00C54A20" w:rsidRPr="00FF1EFE" w:rsidRDefault="00C54A20" w:rsidP="00C54A20">
      <w:pPr>
        <w:spacing w:before="100" w:beforeAutospacing="1" w:after="100" w:afterAutospacing="1"/>
        <w:jc w:val="right"/>
        <w:rPr>
          <w:rFonts w:ascii="Arial" w:hAnsi="Arial" w:cs="Arial"/>
          <w:color w:val="000000"/>
        </w:rPr>
        <w:sectPr w:rsidR="00C54A20" w:rsidRPr="00FF1EFE" w:rsidSect="00C54A20">
          <w:pgSz w:w="11906" w:h="16838"/>
          <w:pgMar w:top="397" w:right="397" w:bottom="510" w:left="1134" w:header="709" w:footer="709" w:gutter="0"/>
          <w:cols w:space="708"/>
          <w:docGrid w:linePitch="360"/>
        </w:sectPr>
      </w:pPr>
    </w:p>
    <w:p w:rsidR="00C54A20" w:rsidRPr="00C54A20" w:rsidRDefault="00C54A20" w:rsidP="00C54A20">
      <w:pPr>
        <w:jc w:val="right"/>
        <w:rPr>
          <w:rFonts w:ascii="Arial" w:hAnsi="Arial" w:cs="Arial"/>
          <w:color w:val="000000"/>
        </w:rPr>
      </w:pPr>
      <w:r w:rsidRPr="00C54A20">
        <w:rPr>
          <w:rFonts w:ascii="Arial" w:hAnsi="Arial" w:cs="Arial"/>
          <w:color w:val="000000"/>
          <w:sz w:val="22"/>
          <w:szCs w:val="22"/>
        </w:rPr>
        <w:t>Приложение № 3</w:t>
      </w:r>
      <w:r w:rsidRPr="00C54A20">
        <w:rPr>
          <w:rFonts w:ascii="Arial" w:hAnsi="Arial" w:cs="Arial"/>
          <w:color w:val="000000"/>
          <w:sz w:val="22"/>
          <w:szCs w:val="22"/>
        </w:rPr>
        <w:br/>
      </w:r>
    </w:p>
    <w:p w:rsidR="00C54A20" w:rsidRPr="00FF1EFE" w:rsidRDefault="00C54A20" w:rsidP="00C54A20">
      <w:pPr>
        <w:jc w:val="center"/>
        <w:outlineLvl w:val="2"/>
        <w:rPr>
          <w:rFonts w:ascii="Arial" w:hAnsi="Arial" w:cs="Arial"/>
          <w:b/>
          <w:bCs/>
          <w:color w:val="000000"/>
        </w:rPr>
      </w:pPr>
      <w:r w:rsidRPr="00FF1EFE">
        <w:rPr>
          <w:rFonts w:ascii="Arial" w:hAnsi="Arial" w:cs="Arial"/>
          <w:b/>
          <w:bCs/>
          <w:color w:val="000000"/>
        </w:rPr>
        <w:t>Перечень документов, на основании которых возникают бюджетные обязательства получателей средств бюджета, и документов,</w:t>
      </w:r>
      <w:r w:rsidRPr="00FF1EFE">
        <w:rPr>
          <w:rFonts w:ascii="Arial" w:hAnsi="Arial" w:cs="Arial"/>
          <w:b/>
          <w:bCs/>
          <w:color w:val="000000"/>
        </w:rPr>
        <w:br/>
        <w:t>подтверждающих возникновение денежных обязательств получателей средств бюджета</w:t>
      </w:r>
    </w:p>
    <w:tbl>
      <w:tblPr>
        <w:tblStyle w:val="2"/>
        <w:tblW w:w="0" w:type="auto"/>
        <w:tblLook w:val="04A0"/>
      </w:tblPr>
      <w:tblGrid>
        <w:gridCol w:w="613"/>
        <w:gridCol w:w="5101"/>
        <w:gridCol w:w="5360"/>
      </w:tblGrid>
      <w:tr w:rsidR="00C54A20" w:rsidRPr="00FF1EFE" w:rsidTr="00EF697D">
        <w:tc>
          <w:tcPr>
            <w:tcW w:w="562" w:type="dxa"/>
            <w:vAlign w:val="center"/>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b/>
                <w:bCs/>
              </w:rPr>
              <w:t>N</w:t>
            </w:r>
            <w:r w:rsidRPr="00C54A20">
              <w:rPr>
                <w:rFonts w:ascii="Courier New" w:hAnsi="Courier New" w:cs="Courier New"/>
                <w:lang w:eastAsia="en-US"/>
              </w:rPr>
              <w:br/>
            </w:r>
            <w:proofErr w:type="spellStart"/>
            <w:proofErr w:type="gramStart"/>
            <w:r w:rsidRPr="00C54A20">
              <w:rPr>
                <w:rFonts w:ascii="Courier New" w:hAnsi="Courier New" w:cs="Courier New"/>
                <w:b/>
                <w:bCs/>
              </w:rPr>
              <w:t>п</w:t>
            </w:r>
            <w:proofErr w:type="spellEnd"/>
            <w:proofErr w:type="gramEnd"/>
            <w:r w:rsidRPr="00C54A20">
              <w:rPr>
                <w:rFonts w:ascii="Courier New" w:hAnsi="Courier New" w:cs="Courier New"/>
                <w:b/>
                <w:bCs/>
              </w:rPr>
              <w:t>/</w:t>
            </w:r>
            <w:proofErr w:type="spellStart"/>
            <w:r w:rsidRPr="00C54A20">
              <w:rPr>
                <w:rFonts w:ascii="Courier New" w:hAnsi="Courier New" w:cs="Courier New"/>
                <w:b/>
                <w:bCs/>
              </w:rPr>
              <w:t>п</w:t>
            </w:r>
            <w:proofErr w:type="spellEnd"/>
          </w:p>
        </w:tc>
        <w:tc>
          <w:tcPr>
            <w:tcW w:w="5101" w:type="dxa"/>
          </w:tcPr>
          <w:p w:rsidR="00C54A20" w:rsidRPr="00C54A20" w:rsidRDefault="00C54A20" w:rsidP="00EF697D">
            <w:pPr>
              <w:spacing w:before="100" w:beforeAutospacing="1" w:after="100" w:afterAutospacing="1"/>
              <w:outlineLvl w:val="2"/>
              <w:rPr>
                <w:rFonts w:ascii="Courier New" w:hAnsi="Courier New" w:cs="Courier New"/>
                <w:b/>
                <w:bCs/>
                <w:color w:val="000000"/>
              </w:rPr>
            </w:pPr>
            <w:r w:rsidRPr="00C54A20">
              <w:rPr>
                <w:rFonts w:ascii="Courier New" w:hAnsi="Courier New" w:cs="Courier New"/>
                <w:b/>
                <w:bCs/>
              </w:rPr>
              <w:t>Документ, на основании которого возникает бюджетное обязательство получателя средств бюджета</w:t>
            </w:r>
          </w:p>
        </w:tc>
        <w:tc>
          <w:tcPr>
            <w:tcW w:w="5360" w:type="dxa"/>
          </w:tcPr>
          <w:p w:rsidR="00C54A20" w:rsidRPr="00C54A20" w:rsidRDefault="00C54A20" w:rsidP="00EF697D">
            <w:pPr>
              <w:spacing w:before="100" w:beforeAutospacing="1" w:after="100" w:afterAutospacing="1"/>
              <w:outlineLvl w:val="2"/>
              <w:rPr>
                <w:rFonts w:ascii="Courier New" w:hAnsi="Courier New" w:cs="Courier New"/>
                <w:b/>
                <w:bCs/>
                <w:color w:val="000000"/>
              </w:rPr>
            </w:pPr>
            <w:r w:rsidRPr="00C54A20">
              <w:rPr>
                <w:rFonts w:ascii="Courier New" w:hAnsi="Courier New" w:cs="Courier New"/>
                <w:b/>
                <w:bCs/>
              </w:rPr>
              <w:t>Документ, подтверждающий возникновение денежного обязательства получателя средств бюджета</w:t>
            </w:r>
          </w:p>
        </w:tc>
      </w:tr>
      <w:tr w:rsidR="00C54A20" w:rsidRPr="00FF1EFE" w:rsidTr="00EF697D">
        <w:tc>
          <w:tcPr>
            <w:tcW w:w="562" w:type="dxa"/>
          </w:tcPr>
          <w:p w:rsidR="00C54A20" w:rsidRPr="00C54A20" w:rsidRDefault="00C54A20" w:rsidP="00EF697D">
            <w:pPr>
              <w:spacing w:before="100" w:beforeAutospacing="1" w:after="100" w:afterAutospacing="1"/>
              <w:jc w:val="center"/>
              <w:outlineLvl w:val="2"/>
              <w:rPr>
                <w:rFonts w:ascii="Courier New" w:hAnsi="Courier New" w:cs="Courier New"/>
                <w:b/>
                <w:bCs/>
                <w:color w:val="000000"/>
              </w:rPr>
            </w:pPr>
            <w:r w:rsidRPr="00C54A20">
              <w:rPr>
                <w:rFonts w:ascii="Courier New" w:hAnsi="Courier New" w:cs="Courier New"/>
                <w:b/>
                <w:bCs/>
                <w:color w:val="000000"/>
              </w:rPr>
              <w:t>1</w:t>
            </w:r>
          </w:p>
        </w:tc>
        <w:tc>
          <w:tcPr>
            <w:tcW w:w="5101" w:type="dxa"/>
          </w:tcPr>
          <w:p w:rsidR="00C54A20" w:rsidRPr="00C54A20" w:rsidRDefault="00C54A20" w:rsidP="00EF697D">
            <w:pPr>
              <w:spacing w:before="100" w:beforeAutospacing="1" w:after="100" w:afterAutospacing="1"/>
              <w:jc w:val="center"/>
              <w:outlineLvl w:val="2"/>
              <w:rPr>
                <w:rFonts w:ascii="Courier New" w:hAnsi="Courier New" w:cs="Courier New"/>
                <w:b/>
                <w:bCs/>
                <w:color w:val="000000"/>
              </w:rPr>
            </w:pPr>
            <w:r w:rsidRPr="00C54A20">
              <w:rPr>
                <w:rFonts w:ascii="Courier New" w:hAnsi="Courier New" w:cs="Courier New"/>
                <w:b/>
                <w:bCs/>
                <w:color w:val="000000"/>
              </w:rPr>
              <w:t>2</w:t>
            </w:r>
          </w:p>
        </w:tc>
        <w:tc>
          <w:tcPr>
            <w:tcW w:w="5360" w:type="dxa"/>
          </w:tcPr>
          <w:p w:rsidR="00C54A20" w:rsidRPr="00C54A20" w:rsidRDefault="00C54A20" w:rsidP="00EF697D">
            <w:pPr>
              <w:spacing w:before="100" w:beforeAutospacing="1" w:after="100" w:afterAutospacing="1"/>
              <w:jc w:val="center"/>
              <w:outlineLvl w:val="2"/>
              <w:rPr>
                <w:rFonts w:ascii="Courier New" w:hAnsi="Courier New" w:cs="Courier New"/>
                <w:b/>
                <w:bCs/>
                <w:color w:val="000000"/>
              </w:rPr>
            </w:pPr>
            <w:r w:rsidRPr="00C54A20">
              <w:rPr>
                <w:rFonts w:ascii="Courier New" w:hAnsi="Courier New" w:cs="Courier New"/>
                <w:b/>
                <w:bCs/>
                <w:color w:val="000000"/>
              </w:rPr>
              <w:t>3</w:t>
            </w:r>
          </w:p>
        </w:tc>
      </w:tr>
      <w:tr w:rsidR="00C54A20" w:rsidRPr="00FF1EFE" w:rsidTr="00EF697D">
        <w:tc>
          <w:tcPr>
            <w:tcW w:w="562" w:type="dxa"/>
            <w:vAlign w:val="center"/>
          </w:tcPr>
          <w:p w:rsidR="00C54A20" w:rsidRPr="00C54A20" w:rsidRDefault="00C54A20" w:rsidP="00EF697D">
            <w:pPr>
              <w:spacing w:before="100" w:beforeAutospacing="1" w:after="100" w:afterAutospacing="1"/>
              <w:jc w:val="center"/>
              <w:rPr>
                <w:rFonts w:ascii="Courier New" w:hAnsi="Courier New" w:cs="Courier New"/>
              </w:rPr>
            </w:pPr>
            <w:r w:rsidRPr="00C54A20">
              <w:rPr>
                <w:rFonts w:ascii="Courier New" w:hAnsi="Courier New" w:cs="Courier New"/>
              </w:rPr>
              <w:t>1.</w:t>
            </w:r>
          </w:p>
        </w:tc>
        <w:tc>
          <w:tcPr>
            <w:tcW w:w="5101" w:type="dxa"/>
            <w:vAlign w:val="center"/>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rPr>
              <w:t>Извещение об осуществлении закупки</w:t>
            </w:r>
          </w:p>
        </w:tc>
        <w:tc>
          <w:tcPr>
            <w:tcW w:w="5360" w:type="dxa"/>
            <w:vAlign w:val="center"/>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rPr>
              <w:t>Формирование денежного обязательства не предусматривается</w:t>
            </w:r>
          </w:p>
        </w:tc>
      </w:tr>
      <w:tr w:rsidR="00C54A20" w:rsidRPr="00FF1EFE" w:rsidTr="00EF697D">
        <w:tc>
          <w:tcPr>
            <w:tcW w:w="562" w:type="dxa"/>
            <w:vMerge w:val="restart"/>
            <w:vAlign w:val="center"/>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rPr>
              <w:t>2.</w:t>
            </w:r>
          </w:p>
        </w:tc>
        <w:tc>
          <w:tcPr>
            <w:tcW w:w="5101" w:type="dxa"/>
            <w:vMerge w:val="restart"/>
            <w:vAlign w:val="center"/>
          </w:tcPr>
          <w:p w:rsidR="00C54A20" w:rsidRPr="00C54A20" w:rsidRDefault="00C54A20" w:rsidP="00EF697D">
            <w:pPr>
              <w:spacing w:before="100" w:beforeAutospacing="1" w:after="100" w:afterAutospacing="1"/>
              <w:rPr>
                <w:rFonts w:ascii="Courier New" w:hAnsi="Courier New" w:cs="Courier New"/>
              </w:rPr>
            </w:pPr>
            <w:proofErr w:type="gramStart"/>
            <w:r w:rsidRPr="00C54A20">
              <w:rPr>
                <w:rFonts w:ascii="Courier New" w:hAnsi="Courier New" w:cs="Courier New"/>
              </w:rPr>
              <w:t>Муниципальный контракт (договор) на поставку товаров, выполнение работ, оказание услуг для обеспечения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или реестр контрактов, содержащий сведения, составляющие государственную тайну (далее соответственно государственный контракт, реестр контрактов)</w:t>
            </w:r>
            <w:proofErr w:type="gramEnd"/>
          </w:p>
        </w:tc>
        <w:tc>
          <w:tcPr>
            <w:tcW w:w="5360" w:type="dxa"/>
          </w:tcPr>
          <w:p w:rsidR="00C54A20" w:rsidRPr="00C54A20" w:rsidRDefault="00C54A20" w:rsidP="00EF697D">
            <w:pPr>
              <w:spacing w:before="100" w:beforeAutospacing="1" w:after="100" w:afterAutospacing="1"/>
              <w:outlineLvl w:val="2"/>
              <w:rPr>
                <w:rFonts w:ascii="Courier New" w:hAnsi="Courier New" w:cs="Courier New"/>
                <w:b/>
                <w:bCs/>
                <w:color w:val="000000"/>
              </w:rPr>
            </w:pPr>
            <w:r w:rsidRPr="00C54A20">
              <w:rPr>
                <w:rFonts w:ascii="Courier New" w:hAnsi="Courier New" w:cs="Courier New"/>
              </w:rPr>
              <w:t>Акт выполненных работ</w:t>
            </w:r>
          </w:p>
        </w:tc>
      </w:tr>
      <w:tr w:rsidR="00C54A20" w:rsidRPr="00FF1EFE" w:rsidTr="00EF697D">
        <w:tc>
          <w:tcPr>
            <w:tcW w:w="562" w:type="dxa"/>
            <w:vMerge/>
          </w:tcPr>
          <w:p w:rsidR="00C54A20" w:rsidRPr="00C54A20" w:rsidRDefault="00C54A20" w:rsidP="00EF697D">
            <w:pPr>
              <w:spacing w:before="100" w:beforeAutospacing="1" w:after="100" w:afterAutospacing="1"/>
              <w:jc w:val="center"/>
              <w:outlineLvl w:val="2"/>
              <w:rPr>
                <w:rFonts w:ascii="Courier New" w:hAnsi="Courier New" w:cs="Courier New"/>
                <w:b/>
                <w:bCs/>
                <w:color w:val="000000"/>
              </w:rPr>
            </w:pPr>
          </w:p>
        </w:tc>
        <w:tc>
          <w:tcPr>
            <w:tcW w:w="5101" w:type="dxa"/>
            <w:vMerge/>
          </w:tcPr>
          <w:p w:rsidR="00C54A20" w:rsidRPr="00C54A20" w:rsidRDefault="00C54A20" w:rsidP="00EF697D">
            <w:pPr>
              <w:spacing w:before="100" w:beforeAutospacing="1" w:after="100" w:afterAutospacing="1"/>
              <w:jc w:val="center"/>
              <w:outlineLvl w:val="2"/>
              <w:rPr>
                <w:rFonts w:ascii="Courier New" w:hAnsi="Courier New" w:cs="Courier New"/>
                <w:b/>
                <w:bCs/>
                <w:color w:val="000000"/>
              </w:rPr>
            </w:pPr>
          </w:p>
        </w:tc>
        <w:tc>
          <w:tcPr>
            <w:tcW w:w="5360" w:type="dxa"/>
          </w:tcPr>
          <w:p w:rsidR="00C54A20" w:rsidRPr="00C54A20" w:rsidRDefault="00C54A20" w:rsidP="00EF697D">
            <w:pPr>
              <w:spacing w:before="100" w:beforeAutospacing="1" w:after="100" w:afterAutospacing="1"/>
              <w:outlineLvl w:val="2"/>
              <w:rPr>
                <w:rFonts w:ascii="Courier New" w:hAnsi="Courier New" w:cs="Courier New"/>
                <w:b/>
                <w:bCs/>
                <w:color w:val="000000"/>
              </w:rPr>
            </w:pPr>
            <w:r w:rsidRPr="00C54A20">
              <w:rPr>
                <w:rFonts w:ascii="Courier New" w:hAnsi="Courier New" w:cs="Courier New"/>
              </w:rPr>
              <w:t>Акт об оказании услуг</w:t>
            </w:r>
          </w:p>
        </w:tc>
      </w:tr>
      <w:tr w:rsidR="00C54A20" w:rsidRPr="00FF1EFE" w:rsidTr="00EF697D">
        <w:tc>
          <w:tcPr>
            <w:tcW w:w="562" w:type="dxa"/>
            <w:vMerge/>
          </w:tcPr>
          <w:p w:rsidR="00C54A20" w:rsidRPr="00C54A20" w:rsidRDefault="00C54A20" w:rsidP="00EF697D">
            <w:pPr>
              <w:spacing w:before="100" w:beforeAutospacing="1" w:after="100" w:afterAutospacing="1"/>
              <w:jc w:val="center"/>
              <w:outlineLvl w:val="2"/>
              <w:rPr>
                <w:rFonts w:ascii="Courier New" w:hAnsi="Courier New" w:cs="Courier New"/>
                <w:b/>
                <w:bCs/>
                <w:color w:val="000000"/>
              </w:rPr>
            </w:pPr>
          </w:p>
        </w:tc>
        <w:tc>
          <w:tcPr>
            <w:tcW w:w="5101" w:type="dxa"/>
            <w:vMerge/>
          </w:tcPr>
          <w:p w:rsidR="00C54A20" w:rsidRPr="00C54A20" w:rsidRDefault="00C54A20" w:rsidP="00EF697D">
            <w:pPr>
              <w:spacing w:before="100" w:beforeAutospacing="1" w:after="100" w:afterAutospacing="1"/>
              <w:jc w:val="center"/>
              <w:outlineLvl w:val="2"/>
              <w:rPr>
                <w:rFonts w:ascii="Courier New" w:hAnsi="Courier New" w:cs="Courier New"/>
                <w:b/>
                <w:bCs/>
                <w:color w:val="000000"/>
              </w:rPr>
            </w:pPr>
          </w:p>
        </w:tc>
        <w:tc>
          <w:tcPr>
            <w:tcW w:w="5360" w:type="dxa"/>
          </w:tcPr>
          <w:p w:rsidR="00C54A20" w:rsidRPr="00C54A20" w:rsidRDefault="00C54A20" w:rsidP="00EF697D">
            <w:pPr>
              <w:spacing w:before="100" w:beforeAutospacing="1" w:after="100" w:afterAutospacing="1"/>
              <w:outlineLvl w:val="2"/>
              <w:rPr>
                <w:rFonts w:ascii="Courier New" w:hAnsi="Courier New" w:cs="Courier New"/>
                <w:b/>
                <w:bCs/>
                <w:color w:val="000000"/>
              </w:rPr>
            </w:pPr>
            <w:r w:rsidRPr="00C54A20">
              <w:rPr>
                <w:rFonts w:ascii="Courier New" w:hAnsi="Courier New" w:cs="Courier New"/>
              </w:rPr>
              <w:t>Акт приема-передачи</w:t>
            </w:r>
          </w:p>
        </w:tc>
      </w:tr>
      <w:tr w:rsidR="00C54A20" w:rsidRPr="00FF1EFE" w:rsidTr="00EF697D">
        <w:tc>
          <w:tcPr>
            <w:tcW w:w="562" w:type="dxa"/>
            <w:vMerge/>
          </w:tcPr>
          <w:p w:rsidR="00C54A20" w:rsidRPr="00C54A20" w:rsidRDefault="00C54A20" w:rsidP="00EF697D">
            <w:pPr>
              <w:spacing w:before="100" w:beforeAutospacing="1" w:after="100" w:afterAutospacing="1"/>
              <w:jc w:val="center"/>
              <w:outlineLvl w:val="2"/>
              <w:rPr>
                <w:rFonts w:ascii="Courier New" w:hAnsi="Courier New" w:cs="Courier New"/>
                <w:b/>
                <w:bCs/>
                <w:color w:val="000000"/>
              </w:rPr>
            </w:pPr>
          </w:p>
        </w:tc>
        <w:tc>
          <w:tcPr>
            <w:tcW w:w="5101" w:type="dxa"/>
            <w:vMerge/>
          </w:tcPr>
          <w:p w:rsidR="00C54A20" w:rsidRPr="00C54A20" w:rsidRDefault="00C54A20" w:rsidP="00EF697D">
            <w:pPr>
              <w:spacing w:before="100" w:beforeAutospacing="1" w:after="100" w:afterAutospacing="1"/>
              <w:jc w:val="center"/>
              <w:outlineLvl w:val="2"/>
              <w:rPr>
                <w:rFonts w:ascii="Courier New" w:hAnsi="Courier New" w:cs="Courier New"/>
                <w:b/>
                <w:bCs/>
                <w:color w:val="000000"/>
              </w:rPr>
            </w:pPr>
          </w:p>
        </w:tc>
        <w:tc>
          <w:tcPr>
            <w:tcW w:w="5360" w:type="dxa"/>
            <w:vAlign w:val="center"/>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C54A20" w:rsidRPr="00FF1EFE" w:rsidTr="00EF697D">
        <w:tc>
          <w:tcPr>
            <w:tcW w:w="562" w:type="dxa"/>
            <w:vMerge/>
          </w:tcPr>
          <w:p w:rsidR="00C54A20" w:rsidRPr="00C54A20" w:rsidRDefault="00C54A20" w:rsidP="00EF697D">
            <w:pPr>
              <w:spacing w:before="100" w:beforeAutospacing="1" w:after="100" w:afterAutospacing="1"/>
              <w:jc w:val="center"/>
              <w:outlineLvl w:val="2"/>
              <w:rPr>
                <w:rFonts w:ascii="Courier New" w:hAnsi="Courier New" w:cs="Courier New"/>
                <w:b/>
                <w:bCs/>
                <w:color w:val="000000"/>
              </w:rPr>
            </w:pPr>
          </w:p>
        </w:tc>
        <w:tc>
          <w:tcPr>
            <w:tcW w:w="5101" w:type="dxa"/>
            <w:vMerge/>
          </w:tcPr>
          <w:p w:rsidR="00C54A20" w:rsidRPr="00C54A20" w:rsidRDefault="00C54A20" w:rsidP="00EF697D">
            <w:pPr>
              <w:spacing w:before="100" w:beforeAutospacing="1" w:after="100" w:afterAutospacing="1"/>
              <w:jc w:val="center"/>
              <w:outlineLvl w:val="2"/>
              <w:rPr>
                <w:rFonts w:ascii="Courier New" w:hAnsi="Courier New" w:cs="Courier New"/>
                <w:b/>
                <w:bCs/>
                <w:color w:val="000000"/>
              </w:rPr>
            </w:pPr>
          </w:p>
        </w:tc>
        <w:tc>
          <w:tcPr>
            <w:tcW w:w="5360" w:type="dxa"/>
          </w:tcPr>
          <w:p w:rsidR="00C54A20" w:rsidRPr="00C54A20" w:rsidRDefault="00C54A20" w:rsidP="00EF697D">
            <w:pPr>
              <w:spacing w:before="100" w:beforeAutospacing="1" w:after="100" w:afterAutospacing="1"/>
              <w:outlineLvl w:val="2"/>
              <w:rPr>
                <w:rFonts w:ascii="Courier New" w:hAnsi="Courier New" w:cs="Courier New"/>
                <w:b/>
                <w:bCs/>
                <w:color w:val="000000"/>
              </w:rPr>
            </w:pPr>
            <w:r w:rsidRPr="00C54A20">
              <w:rPr>
                <w:rFonts w:ascii="Courier New" w:hAnsi="Courier New" w:cs="Courier New"/>
              </w:rPr>
              <w:t>Справка-расчет или иной документ, являющийся основанием для оплаты неустойки</w:t>
            </w:r>
          </w:p>
        </w:tc>
      </w:tr>
      <w:tr w:rsidR="00C54A20" w:rsidRPr="00FF1EFE" w:rsidTr="00EF697D">
        <w:tc>
          <w:tcPr>
            <w:tcW w:w="562" w:type="dxa"/>
            <w:vMerge/>
          </w:tcPr>
          <w:p w:rsidR="00C54A20" w:rsidRPr="00C54A20" w:rsidRDefault="00C54A20" w:rsidP="00EF697D">
            <w:pPr>
              <w:spacing w:before="100" w:beforeAutospacing="1" w:after="100" w:afterAutospacing="1"/>
              <w:jc w:val="center"/>
              <w:outlineLvl w:val="2"/>
              <w:rPr>
                <w:rFonts w:ascii="Courier New" w:hAnsi="Courier New" w:cs="Courier New"/>
                <w:b/>
                <w:bCs/>
                <w:color w:val="000000"/>
              </w:rPr>
            </w:pPr>
          </w:p>
        </w:tc>
        <w:tc>
          <w:tcPr>
            <w:tcW w:w="5101" w:type="dxa"/>
            <w:vMerge/>
          </w:tcPr>
          <w:p w:rsidR="00C54A20" w:rsidRPr="00C54A20" w:rsidRDefault="00C54A20" w:rsidP="00EF697D">
            <w:pPr>
              <w:spacing w:before="100" w:beforeAutospacing="1" w:after="100" w:afterAutospacing="1"/>
              <w:jc w:val="center"/>
              <w:outlineLvl w:val="2"/>
              <w:rPr>
                <w:rFonts w:ascii="Courier New" w:hAnsi="Courier New" w:cs="Courier New"/>
                <w:b/>
                <w:bCs/>
                <w:color w:val="000000"/>
              </w:rPr>
            </w:pPr>
          </w:p>
        </w:tc>
        <w:tc>
          <w:tcPr>
            <w:tcW w:w="5360" w:type="dxa"/>
          </w:tcPr>
          <w:p w:rsidR="00C54A20" w:rsidRPr="00C54A20" w:rsidRDefault="00C54A20" w:rsidP="00EF697D">
            <w:pPr>
              <w:spacing w:before="100" w:beforeAutospacing="1" w:after="100" w:afterAutospacing="1"/>
              <w:outlineLvl w:val="2"/>
              <w:rPr>
                <w:rFonts w:ascii="Courier New" w:hAnsi="Courier New" w:cs="Courier New"/>
                <w:b/>
                <w:bCs/>
                <w:color w:val="000000"/>
              </w:rPr>
            </w:pPr>
            <w:r w:rsidRPr="00C54A20">
              <w:rPr>
                <w:rFonts w:ascii="Courier New" w:hAnsi="Courier New" w:cs="Courier New"/>
              </w:rPr>
              <w:t>Счет</w:t>
            </w:r>
          </w:p>
        </w:tc>
      </w:tr>
      <w:tr w:rsidR="00C54A20" w:rsidRPr="00FF1EFE" w:rsidTr="00EF697D">
        <w:tc>
          <w:tcPr>
            <w:tcW w:w="562" w:type="dxa"/>
            <w:vMerge/>
          </w:tcPr>
          <w:p w:rsidR="00C54A20" w:rsidRPr="00C54A20" w:rsidRDefault="00C54A20" w:rsidP="00EF697D">
            <w:pPr>
              <w:spacing w:before="100" w:beforeAutospacing="1" w:after="100" w:afterAutospacing="1"/>
              <w:jc w:val="center"/>
              <w:outlineLvl w:val="2"/>
              <w:rPr>
                <w:rFonts w:ascii="Courier New" w:hAnsi="Courier New" w:cs="Courier New"/>
                <w:b/>
                <w:bCs/>
                <w:color w:val="000000"/>
              </w:rPr>
            </w:pPr>
          </w:p>
        </w:tc>
        <w:tc>
          <w:tcPr>
            <w:tcW w:w="5101" w:type="dxa"/>
            <w:vMerge/>
          </w:tcPr>
          <w:p w:rsidR="00C54A20" w:rsidRPr="00C54A20" w:rsidRDefault="00C54A20" w:rsidP="00EF697D">
            <w:pPr>
              <w:spacing w:before="100" w:beforeAutospacing="1" w:after="100" w:afterAutospacing="1"/>
              <w:jc w:val="center"/>
              <w:outlineLvl w:val="2"/>
              <w:rPr>
                <w:rFonts w:ascii="Courier New" w:hAnsi="Courier New" w:cs="Courier New"/>
                <w:b/>
                <w:bCs/>
                <w:color w:val="000000"/>
              </w:rPr>
            </w:pPr>
          </w:p>
        </w:tc>
        <w:tc>
          <w:tcPr>
            <w:tcW w:w="5360" w:type="dxa"/>
          </w:tcPr>
          <w:p w:rsidR="00C54A20" w:rsidRPr="00C54A20" w:rsidRDefault="00C54A20" w:rsidP="00EF697D">
            <w:pPr>
              <w:spacing w:before="100" w:beforeAutospacing="1" w:after="100" w:afterAutospacing="1"/>
              <w:outlineLvl w:val="2"/>
              <w:rPr>
                <w:rFonts w:ascii="Courier New" w:hAnsi="Courier New" w:cs="Courier New"/>
                <w:b/>
                <w:bCs/>
                <w:color w:val="000000"/>
              </w:rPr>
            </w:pPr>
            <w:r w:rsidRPr="00C54A20">
              <w:rPr>
                <w:rFonts w:ascii="Courier New" w:hAnsi="Courier New" w:cs="Courier New"/>
              </w:rPr>
              <w:t>Счет-фактура</w:t>
            </w:r>
          </w:p>
        </w:tc>
      </w:tr>
      <w:tr w:rsidR="00C54A20" w:rsidRPr="00FF1EFE" w:rsidTr="00EF697D">
        <w:tc>
          <w:tcPr>
            <w:tcW w:w="562" w:type="dxa"/>
            <w:vMerge/>
          </w:tcPr>
          <w:p w:rsidR="00C54A20" w:rsidRPr="00C54A20" w:rsidRDefault="00C54A20" w:rsidP="00EF697D">
            <w:pPr>
              <w:spacing w:before="100" w:beforeAutospacing="1" w:after="100" w:afterAutospacing="1"/>
              <w:jc w:val="center"/>
              <w:outlineLvl w:val="2"/>
              <w:rPr>
                <w:rFonts w:ascii="Courier New" w:hAnsi="Courier New" w:cs="Courier New"/>
                <w:b/>
                <w:bCs/>
                <w:color w:val="000000"/>
              </w:rPr>
            </w:pPr>
          </w:p>
        </w:tc>
        <w:tc>
          <w:tcPr>
            <w:tcW w:w="5101" w:type="dxa"/>
            <w:vMerge/>
          </w:tcPr>
          <w:p w:rsidR="00C54A20" w:rsidRPr="00C54A20" w:rsidRDefault="00C54A20" w:rsidP="00EF697D">
            <w:pPr>
              <w:spacing w:before="100" w:beforeAutospacing="1" w:after="100" w:afterAutospacing="1"/>
              <w:jc w:val="center"/>
              <w:outlineLvl w:val="2"/>
              <w:rPr>
                <w:rFonts w:ascii="Courier New" w:hAnsi="Courier New" w:cs="Courier New"/>
                <w:b/>
                <w:bCs/>
                <w:color w:val="000000"/>
              </w:rPr>
            </w:pPr>
          </w:p>
        </w:tc>
        <w:tc>
          <w:tcPr>
            <w:tcW w:w="5360" w:type="dxa"/>
            <w:vAlign w:val="center"/>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rPr>
              <w:t>Товарная накладная (унифицированная форма № ТОРГ-12) (ф. 0330212)</w:t>
            </w:r>
          </w:p>
        </w:tc>
      </w:tr>
      <w:tr w:rsidR="00C54A20" w:rsidRPr="00FF1EFE" w:rsidTr="00EF697D">
        <w:tc>
          <w:tcPr>
            <w:tcW w:w="562" w:type="dxa"/>
            <w:vMerge/>
          </w:tcPr>
          <w:p w:rsidR="00C54A20" w:rsidRPr="00C54A20" w:rsidRDefault="00C54A20" w:rsidP="00EF697D">
            <w:pPr>
              <w:spacing w:before="100" w:beforeAutospacing="1" w:after="100" w:afterAutospacing="1"/>
              <w:jc w:val="center"/>
              <w:outlineLvl w:val="2"/>
              <w:rPr>
                <w:rFonts w:ascii="Courier New" w:hAnsi="Courier New" w:cs="Courier New"/>
                <w:b/>
                <w:bCs/>
                <w:color w:val="000000"/>
              </w:rPr>
            </w:pPr>
          </w:p>
        </w:tc>
        <w:tc>
          <w:tcPr>
            <w:tcW w:w="5101" w:type="dxa"/>
            <w:vMerge/>
          </w:tcPr>
          <w:p w:rsidR="00C54A20" w:rsidRPr="00C54A20" w:rsidRDefault="00C54A20" w:rsidP="00EF697D">
            <w:pPr>
              <w:spacing w:before="100" w:beforeAutospacing="1" w:after="100" w:afterAutospacing="1"/>
              <w:jc w:val="center"/>
              <w:outlineLvl w:val="2"/>
              <w:rPr>
                <w:rFonts w:ascii="Courier New" w:hAnsi="Courier New" w:cs="Courier New"/>
                <w:b/>
                <w:bCs/>
                <w:color w:val="000000"/>
              </w:rPr>
            </w:pPr>
          </w:p>
        </w:tc>
        <w:tc>
          <w:tcPr>
            <w:tcW w:w="5360" w:type="dxa"/>
          </w:tcPr>
          <w:p w:rsidR="00C54A20" w:rsidRPr="00C54A20" w:rsidRDefault="00C54A20" w:rsidP="00EF697D">
            <w:pPr>
              <w:spacing w:before="100" w:beforeAutospacing="1" w:after="100" w:afterAutospacing="1"/>
              <w:outlineLvl w:val="2"/>
              <w:rPr>
                <w:rFonts w:ascii="Courier New" w:hAnsi="Courier New" w:cs="Courier New"/>
                <w:b/>
                <w:bCs/>
                <w:color w:val="000000"/>
              </w:rPr>
            </w:pPr>
            <w:r w:rsidRPr="00C54A20">
              <w:rPr>
                <w:rFonts w:ascii="Courier New" w:hAnsi="Courier New" w:cs="Courier New"/>
              </w:rPr>
              <w:t>Универсальный передаточный документ</w:t>
            </w:r>
          </w:p>
        </w:tc>
      </w:tr>
      <w:tr w:rsidR="00C54A20" w:rsidRPr="00FF1EFE" w:rsidTr="00EF697D">
        <w:tc>
          <w:tcPr>
            <w:tcW w:w="562" w:type="dxa"/>
            <w:vMerge/>
          </w:tcPr>
          <w:p w:rsidR="00C54A20" w:rsidRPr="00C54A20" w:rsidRDefault="00C54A20" w:rsidP="00EF697D">
            <w:pPr>
              <w:spacing w:before="100" w:beforeAutospacing="1" w:after="100" w:afterAutospacing="1"/>
              <w:jc w:val="center"/>
              <w:outlineLvl w:val="2"/>
              <w:rPr>
                <w:rFonts w:ascii="Courier New" w:hAnsi="Courier New" w:cs="Courier New"/>
                <w:b/>
                <w:bCs/>
                <w:color w:val="000000"/>
              </w:rPr>
            </w:pPr>
          </w:p>
        </w:tc>
        <w:tc>
          <w:tcPr>
            <w:tcW w:w="5101" w:type="dxa"/>
            <w:vMerge/>
          </w:tcPr>
          <w:p w:rsidR="00C54A20" w:rsidRPr="00C54A20" w:rsidRDefault="00C54A20" w:rsidP="00EF697D">
            <w:pPr>
              <w:spacing w:before="100" w:beforeAutospacing="1" w:after="100" w:afterAutospacing="1"/>
              <w:jc w:val="center"/>
              <w:outlineLvl w:val="2"/>
              <w:rPr>
                <w:rFonts w:ascii="Courier New" w:hAnsi="Courier New" w:cs="Courier New"/>
                <w:b/>
                <w:bCs/>
                <w:color w:val="000000"/>
              </w:rPr>
            </w:pPr>
          </w:p>
        </w:tc>
        <w:tc>
          <w:tcPr>
            <w:tcW w:w="5360" w:type="dxa"/>
            <w:vAlign w:val="center"/>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rPr>
              <w:t>Чек</w:t>
            </w:r>
          </w:p>
        </w:tc>
      </w:tr>
      <w:tr w:rsidR="00C54A20" w:rsidRPr="00FF1EFE" w:rsidTr="00EF697D">
        <w:tc>
          <w:tcPr>
            <w:tcW w:w="562" w:type="dxa"/>
            <w:vMerge/>
          </w:tcPr>
          <w:p w:rsidR="00C54A20" w:rsidRPr="00C54A20" w:rsidRDefault="00C54A20" w:rsidP="00EF697D">
            <w:pPr>
              <w:spacing w:before="100" w:beforeAutospacing="1" w:after="100" w:afterAutospacing="1"/>
              <w:jc w:val="center"/>
              <w:outlineLvl w:val="2"/>
              <w:rPr>
                <w:rFonts w:ascii="Courier New" w:hAnsi="Courier New" w:cs="Courier New"/>
                <w:b/>
                <w:bCs/>
                <w:color w:val="000000"/>
              </w:rPr>
            </w:pPr>
          </w:p>
        </w:tc>
        <w:tc>
          <w:tcPr>
            <w:tcW w:w="5101" w:type="dxa"/>
            <w:vMerge/>
          </w:tcPr>
          <w:p w:rsidR="00C54A20" w:rsidRPr="00C54A20" w:rsidRDefault="00C54A20" w:rsidP="00EF697D">
            <w:pPr>
              <w:spacing w:before="100" w:beforeAutospacing="1" w:after="100" w:afterAutospacing="1"/>
              <w:jc w:val="center"/>
              <w:outlineLvl w:val="2"/>
              <w:rPr>
                <w:rFonts w:ascii="Courier New" w:hAnsi="Courier New" w:cs="Courier New"/>
                <w:b/>
                <w:bCs/>
                <w:color w:val="000000"/>
              </w:rPr>
            </w:pPr>
          </w:p>
        </w:tc>
        <w:tc>
          <w:tcPr>
            <w:tcW w:w="5360" w:type="dxa"/>
            <w:vAlign w:val="center"/>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rPr>
              <w:t>Иной документ, подтверждающий возникновение денежного обязательства получателя средств бюджета (далее - иной документ, подтверждающий возникновение денежного обязательства) по бюджетному обязательству получателя средств бюджета, возникшему на основании муниципального контракта</w:t>
            </w:r>
          </w:p>
        </w:tc>
      </w:tr>
      <w:tr w:rsidR="00C54A20" w:rsidRPr="00FF1EFE" w:rsidTr="00EF697D">
        <w:tc>
          <w:tcPr>
            <w:tcW w:w="562" w:type="dxa"/>
            <w:vMerge w:val="restart"/>
            <w:vAlign w:val="center"/>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rPr>
              <w:t>3.</w:t>
            </w:r>
          </w:p>
        </w:tc>
        <w:tc>
          <w:tcPr>
            <w:tcW w:w="5101" w:type="dxa"/>
            <w:vMerge w:val="restart"/>
            <w:vAlign w:val="center"/>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rPr>
              <w:t>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нужд, договор (соглашение) (далее - договор), за исключением договоров, указанных в 7 пункте настоящего перечня</w:t>
            </w:r>
          </w:p>
        </w:tc>
        <w:tc>
          <w:tcPr>
            <w:tcW w:w="5360" w:type="dxa"/>
          </w:tcPr>
          <w:p w:rsidR="00C54A20" w:rsidRPr="00C54A20" w:rsidRDefault="00C54A20" w:rsidP="00EF697D">
            <w:pPr>
              <w:spacing w:before="100" w:beforeAutospacing="1" w:after="100" w:afterAutospacing="1"/>
              <w:outlineLvl w:val="2"/>
              <w:rPr>
                <w:rFonts w:ascii="Courier New" w:hAnsi="Courier New" w:cs="Courier New"/>
                <w:b/>
                <w:bCs/>
                <w:color w:val="000000"/>
              </w:rPr>
            </w:pPr>
            <w:r w:rsidRPr="00C54A20">
              <w:rPr>
                <w:rFonts w:ascii="Courier New" w:hAnsi="Courier New" w:cs="Courier New"/>
              </w:rPr>
              <w:t>Акт выполненных работ</w:t>
            </w:r>
          </w:p>
        </w:tc>
      </w:tr>
      <w:tr w:rsidR="00C54A20" w:rsidRPr="00FF1EFE" w:rsidTr="00EF697D">
        <w:tc>
          <w:tcPr>
            <w:tcW w:w="562" w:type="dxa"/>
            <w:vMerge/>
          </w:tcPr>
          <w:p w:rsidR="00C54A20" w:rsidRPr="00C54A20" w:rsidRDefault="00C54A20" w:rsidP="00EF697D">
            <w:pPr>
              <w:spacing w:before="100" w:beforeAutospacing="1" w:after="100" w:afterAutospacing="1"/>
              <w:jc w:val="center"/>
              <w:outlineLvl w:val="2"/>
              <w:rPr>
                <w:rFonts w:ascii="Courier New" w:hAnsi="Courier New" w:cs="Courier New"/>
                <w:b/>
                <w:bCs/>
                <w:color w:val="000000"/>
              </w:rPr>
            </w:pPr>
          </w:p>
        </w:tc>
        <w:tc>
          <w:tcPr>
            <w:tcW w:w="5101" w:type="dxa"/>
            <w:vMerge/>
          </w:tcPr>
          <w:p w:rsidR="00C54A20" w:rsidRPr="00C54A20" w:rsidRDefault="00C54A20" w:rsidP="00EF697D">
            <w:pPr>
              <w:spacing w:before="100" w:beforeAutospacing="1" w:after="100" w:afterAutospacing="1"/>
              <w:jc w:val="center"/>
              <w:outlineLvl w:val="2"/>
              <w:rPr>
                <w:rFonts w:ascii="Courier New" w:hAnsi="Courier New" w:cs="Courier New"/>
                <w:b/>
                <w:bCs/>
                <w:color w:val="000000"/>
              </w:rPr>
            </w:pPr>
          </w:p>
        </w:tc>
        <w:tc>
          <w:tcPr>
            <w:tcW w:w="5360" w:type="dxa"/>
          </w:tcPr>
          <w:p w:rsidR="00C54A20" w:rsidRPr="00C54A20" w:rsidRDefault="00C54A20" w:rsidP="00EF697D">
            <w:pPr>
              <w:spacing w:before="100" w:beforeAutospacing="1" w:after="100" w:afterAutospacing="1"/>
              <w:outlineLvl w:val="2"/>
              <w:rPr>
                <w:rFonts w:ascii="Courier New" w:hAnsi="Courier New" w:cs="Courier New"/>
                <w:b/>
                <w:bCs/>
                <w:color w:val="000000"/>
              </w:rPr>
            </w:pPr>
            <w:r w:rsidRPr="00C54A20">
              <w:rPr>
                <w:rFonts w:ascii="Courier New" w:hAnsi="Courier New" w:cs="Courier New"/>
              </w:rPr>
              <w:t>Акт об оказании услуг</w:t>
            </w:r>
          </w:p>
        </w:tc>
      </w:tr>
      <w:tr w:rsidR="00C54A20" w:rsidRPr="00FF1EFE" w:rsidTr="00EF697D">
        <w:tc>
          <w:tcPr>
            <w:tcW w:w="562" w:type="dxa"/>
            <w:vMerge/>
          </w:tcPr>
          <w:p w:rsidR="00C54A20" w:rsidRPr="00C54A20" w:rsidRDefault="00C54A20" w:rsidP="00EF697D">
            <w:pPr>
              <w:spacing w:before="100" w:beforeAutospacing="1" w:after="100" w:afterAutospacing="1"/>
              <w:jc w:val="center"/>
              <w:outlineLvl w:val="2"/>
              <w:rPr>
                <w:rFonts w:ascii="Courier New" w:hAnsi="Courier New" w:cs="Courier New"/>
                <w:b/>
                <w:bCs/>
                <w:color w:val="000000"/>
              </w:rPr>
            </w:pPr>
          </w:p>
        </w:tc>
        <w:tc>
          <w:tcPr>
            <w:tcW w:w="5101" w:type="dxa"/>
            <w:vMerge/>
          </w:tcPr>
          <w:p w:rsidR="00C54A20" w:rsidRPr="00C54A20" w:rsidRDefault="00C54A20" w:rsidP="00EF697D">
            <w:pPr>
              <w:spacing w:before="100" w:beforeAutospacing="1" w:after="100" w:afterAutospacing="1"/>
              <w:jc w:val="center"/>
              <w:outlineLvl w:val="2"/>
              <w:rPr>
                <w:rFonts w:ascii="Courier New" w:hAnsi="Courier New" w:cs="Courier New"/>
                <w:b/>
                <w:bCs/>
                <w:color w:val="000000"/>
              </w:rPr>
            </w:pPr>
          </w:p>
        </w:tc>
        <w:tc>
          <w:tcPr>
            <w:tcW w:w="5360" w:type="dxa"/>
            <w:vAlign w:val="center"/>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rPr>
              <w:t>Акт приема-передачи</w:t>
            </w:r>
          </w:p>
        </w:tc>
      </w:tr>
      <w:tr w:rsidR="00C54A20" w:rsidRPr="00FF1EFE" w:rsidTr="00EF697D">
        <w:tc>
          <w:tcPr>
            <w:tcW w:w="562" w:type="dxa"/>
            <w:vMerge/>
          </w:tcPr>
          <w:p w:rsidR="00C54A20" w:rsidRPr="00C54A20" w:rsidRDefault="00C54A20" w:rsidP="00EF697D">
            <w:pPr>
              <w:spacing w:before="100" w:beforeAutospacing="1" w:after="100" w:afterAutospacing="1"/>
              <w:jc w:val="center"/>
              <w:outlineLvl w:val="2"/>
              <w:rPr>
                <w:rFonts w:ascii="Courier New" w:hAnsi="Courier New" w:cs="Courier New"/>
                <w:b/>
                <w:bCs/>
                <w:color w:val="000000"/>
              </w:rPr>
            </w:pPr>
          </w:p>
        </w:tc>
        <w:tc>
          <w:tcPr>
            <w:tcW w:w="5101" w:type="dxa"/>
            <w:vMerge/>
          </w:tcPr>
          <w:p w:rsidR="00C54A20" w:rsidRPr="00C54A20" w:rsidRDefault="00C54A20" w:rsidP="00EF697D">
            <w:pPr>
              <w:spacing w:before="100" w:beforeAutospacing="1" w:after="100" w:afterAutospacing="1"/>
              <w:jc w:val="center"/>
              <w:outlineLvl w:val="2"/>
              <w:rPr>
                <w:rFonts w:ascii="Courier New" w:hAnsi="Courier New" w:cs="Courier New"/>
                <w:b/>
                <w:bCs/>
                <w:color w:val="000000"/>
              </w:rPr>
            </w:pPr>
          </w:p>
        </w:tc>
        <w:tc>
          <w:tcPr>
            <w:tcW w:w="5360" w:type="dxa"/>
            <w:vAlign w:val="center"/>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rPr>
              <w:t>Договор (в случае осуществления авансовых платежей в соответствии с условиями договора, внесения арендной платы по договору)</w:t>
            </w:r>
          </w:p>
        </w:tc>
      </w:tr>
      <w:tr w:rsidR="00C54A20" w:rsidRPr="00FF1EFE" w:rsidTr="00EF697D">
        <w:tc>
          <w:tcPr>
            <w:tcW w:w="562" w:type="dxa"/>
            <w:vMerge/>
          </w:tcPr>
          <w:p w:rsidR="00C54A20" w:rsidRPr="00C54A20" w:rsidRDefault="00C54A20" w:rsidP="00EF697D">
            <w:pPr>
              <w:spacing w:before="100" w:beforeAutospacing="1" w:after="100" w:afterAutospacing="1"/>
              <w:jc w:val="center"/>
              <w:outlineLvl w:val="2"/>
              <w:rPr>
                <w:rFonts w:ascii="Courier New" w:hAnsi="Courier New" w:cs="Courier New"/>
                <w:b/>
                <w:bCs/>
                <w:color w:val="000000"/>
              </w:rPr>
            </w:pPr>
          </w:p>
        </w:tc>
        <w:tc>
          <w:tcPr>
            <w:tcW w:w="5101" w:type="dxa"/>
            <w:vMerge/>
          </w:tcPr>
          <w:p w:rsidR="00C54A20" w:rsidRPr="00C54A20" w:rsidRDefault="00C54A20" w:rsidP="00EF697D">
            <w:pPr>
              <w:spacing w:before="100" w:beforeAutospacing="1" w:after="100" w:afterAutospacing="1"/>
              <w:jc w:val="center"/>
              <w:outlineLvl w:val="2"/>
              <w:rPr>
                <w:rFonts w:ascii="Courier New" w:hAnsi="Courier New" w:cs="Courier New"/>
                <w:b/>
                <w:bCs/>
                <w:color w:val="000000"/>
              </w:rPr>
            </w:pPr>
          </w:p>
        </w:tc>
        <w:tc>
          <w:tcPr>
            <w:tcW w:w="5360" w:type="dxa"/>
          </w:tcPr>
          <w:p w:rsidR="00C54A20" w:rsidRPr="00C54A20" w:rsidRDefault="00C54A20" w:rsidP="00EF697D">
            <w:pPr>
              <w:spacing w:before="100" w:beforeAutospacing="1" w:after="100" w:afterAutospacing="1"/>
              <w:outlineLvl w:val="2"/>
              <w:rPr>
                <w:rFonts w:ascii="Courier New" w:hAnsi="Courier New" w:cs="Courier New"/>
                <w:b/>
                <w:bCs/>
                <w:color w:val="000000"/>
              </w:rPr>
            </w:pPr>
            <w:r w:rsidRPr="00C54A20">
              <w:rPr>
                <w:rFonts w:ascii="Courier New" w:hAnsi="Courier New" w:cs="Courier New"/>
              </w:rPr>
              <w:t>Справка-расчет или иной документ, являющийся основанием для оплаты неустойки</w:t>
            </w:r>
          </w:p>
        </w:tc>
      </w:tr>
      <w:tr w:rsidR="00C54A20" w:rsidRPr="00FF1EFE" w:rsidTr="00EF697D">
        <w:tc>
          <w:tcPr>
            <w:tcW w:w="562" w:type="dxa"/>
            <w:vMerge/>
          </w:tcPr>
          <w:p w:rsidR="00C54A20" w:rsidRPr="00C54A20" w:rsidRDefault="00C54A20" w:rsidP="00EF697D">
            <w:pPr>
              <w:spacing w:before="100" w:beforeAutospacing="1" w:after="100" w:afterAutospacing="1"/>
              <w:jc w:val="center"/>
              <w:outlineLvl w:val="2"/>
              <w:rPr>
                <w:rFonts w:ascii="Courier New" w:hAnsi="Courier New" w:cs="Courier New"/>
                <w:b/>
                <w:bCs/>
                <w:color w:val="000000"/>
              </w:rPr>
            </w:pPr>
          </w:p>
        </w:tc>
        <w:tc>
          <w:tcPr>
            <w:tcW w:w="5101" w:type="dxa"/>
            <w:vMerge/>
          </w:tcPr>
          <w:p w:rsidR="00C54A20" w:rsidRPr="00C54A20" w:rsidRDefault="00C54A20" w:rsidP="00EF697D">
            <w:pPr>
              <w:spacing w:before="100" w:beforeAutospacing="1" w:after="100" w:afterAutospacing="1"/>
              <w:jc w:val="center"/>
              <w:outlineLvl w:val="2"/>
              <w:rPr>
                <w:rFonts w:ascii="Courier New" w:hAnsi="Courier New" w:cs="Courier New"/>
                <w:b/>
                <w:bCs/>
                <w:color w:val="000000"/>
              </w:rPr>
            </w:pPr>
          </w:p>
        </w:tc>
        <w:tc>
          <w:tcPr>
            <w:tcW w:w="5360" w:type="dxa"/>
            <w:vAlign w:val="center"/>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rPr>
              <w:t>Счет</w:t>
            </w:r>
          </w:p>
        </w:tc>
      </w:tr>
      <w:tr w:rsidR="00C54A20" w:rsidRPr="00FF1EFE" w:rsidTr="00EF697D">
        <w:tc>
          <w:tcPr>
            <w:tcW w:w="562" w:type="dxa"/>
            <w:vMerge/>
          </w:tcPr>
          <w:p w:rsidR="00C54A20" w:rsidRPr="00C54A20" w:rsidRDefault="00C54A20" w:rsidP="00EF697D">
            <w:pPr>
              <w:spacing w:before="100" w:beforeAutospacing="1" w:after="100" w:afterAutospacing="1"/>
              <w:jc w:val="center"/>
              <w:outlineLvl w:val="2"/>
              <w:rPr>
                <w:rFonts w:ascii="Courier New" w:hAnsi="Courier New" w:cs="Courier New"/>
                <w:b/>
                <w:bCs/>
                <w:color w:val="000000"/>
              </w:rPr>
            </w:pPr>
          </w:p>
        </w:tc>
        <w:tc>
          <w:tcPr>
            <w:tcW w:w="5101" w:type="dxa"/>
            <w:vMerge/>
          </w:tcPr>
          <w:p w:rsidR="00C54A20" w:rsidRPr="00C54A20" w:rsidRDefault="00C54A20" w:rsidP="00EF697D">
            <w:pPr>
              <w:spacing w:before="100" w:beforeAutospacing="1" w:after="100" w:afterAutospacing="1"/>
              <w:jc w:val="center"/>
              <w:outlineLvl w:val="2"/>
              <w:rPr>
                <w:rFonts w:ascii="Courier New" w:hAnsi="Courier New" w:cs="Courier New"/>
                <w:b/>
                <w:bCs/>
                <w:color w:val="000000"/>
              </w:rPr>
            </w:pPr>
          </w:p>
        </w:tc>
        <w:tc>
          <w:tcPr>
            <w:tcW w:w="5360" w:type="dxa"/>
            <w:vAlign w:val="center"/>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rPr>
              <w:t>Счет-фактура</w:t>
            </w:r>
          </w:p>
        </w:tc>
      </w:tr>
      <w:tr w:rsidR="00C54A20" w:rsidRPr="00FF1EFE" w:rsidTr="00EF697D">
        <w:tc>
          <w:tcPr>
            <w:tcW w:w="562" w:type="dxa"/>
            <w:vMerge/>
          </w:tcPr>
          <w:p w:rsidR="00C54A20" w:rsidRPr="00C54A20" w:rsidRDefault="00C54A20" w:rsidP="00EF697D">
            <w:pPr>
              <w:spacing w:before="100" w:beforeAutospacing="1" w:after="100" w:afterAutospacing="1"/>
              <w:jc w:val="center"/>
              <w:outlineLvl w:val="2"/>
              <w:rPr>
                <w:rFonts w:ascii="Courier New" w:hAnsi="Courier New" w:cs="Courier New"/>
                <w:b/>
                <w:bCs/>
                <w:color w:val="000000"/>
              </w:rPr>
            </w:pPr>
          </w:p>
        </w:tc>
        <w:tc>
          <w:tcPr>
            <w:tcW w:w="5101" w:type="dxa"/>
            <w:vMerge/>
          </w:tcPr>
          <w:p w:rsidR="00C54A20" w:rsidRPr="00C54A20" w:rsidRDefault="00C54A20" w:rsidP="00EF697D">
            <w:pPr>
              <w:spacing w:before="100" w:beforeAutospacing="1" w:after="100" w:afterAutospacing="1"/>
              <w:jc w:val="center"/>
              <w:outlineLvl w:val="2"/>
              <w:rPr>
                <w:rFonts w:ascii="Courier New" w:hAnsi="Courier New" w:cs="Courier New"/>
                <w:b/>
                <w:bCs/>
                <w:color w:val="000000"/>
              </w:rPr>
            </w:pPr>
          </w:p>
        </w:tc>
        <w:tc>
          <w:tcPr>
            <w:tcW w:w="5360" w:type="dxa"/>
          </w:tcPr>
          <w:p w:rsidR="00C54A20" w:rsidRPr="00C54A20" w:rsidRDefault="00C54A20" w:rsidP="00EF697D">
            <w:pPr>
              <w:spacing w:before="100" w:beforeAutospacing="1" w:after="100" w:afterAutospacing="1"/>
              <w:outlineLvl w:val="2"/>
              <w:rPr>
                <w:rFonts w:ascii="Courier New" w:hAnsi="Courier New" w:cs="Courier New"/>
                <w:b/>
                <w:bCs/>
                <w:color w:val="000000"/>
              </w:rPr>
            </w:pPr>
            <w:r w:rsidRPr="00C54A20">
              <w:rPr>
                <w:rFonts w:ascii="Courier New" w:hAnsi="Courier New" w:cs="Courier New"/>
              </w:rPr>
              <w:t>Товарная накладная (унифицированная форма № ТОРГ-12) (ф. 0330212)</w:t>
            </w:r>
          </w:p>
        </w:tc>
      </w:tr>
      <w:tr w:rsidR="00C54A20" w:rsidRPr="00FF1EFE" w:rsidTr="00EF697D">
        <w:tc>
          <w:tcPr>
            <w:tcW w:w="562" w:type="dxa"/>
            <w:vMerge/>
          </w:tcPr>
          <w:p w:rsidR="00C54A20" w:rsidRPr="00C54A20" w:rsidRDefault="00C54A20" w:rsidP="00EF697D">
            <w:pPr>
              <w:spacing w:before="100" w:beforeAutospacing="1" w:after="100" w:afterAutospacing="1"/>
              <w:jc w:val="center"/>
              <w:outlineLvl w:val="2"/>
              <w:rPr>
                <w:rFonts w:ascii="Courier New" w:hAnsi="Courier New" w:cs="Courier New"/>
                <w:b/>
                <w:bCs/>
                <w:color w:val="000000"/>
              </w:rPr>
            </w:pPr>
          </w:p>
        </w:tc>
        <w:tc>
          <w:tcPr>
            <w:tcW w:w="5101" w:type="dxa"/>
            <w:vMerge/>
          </w:tcPr>
          <w:p w:rsidR="00C54A20" w:rsidRPr="00C54A20" w:rsidRDefault="00C54A20" w:rsidP="00EF697D">
            <w:pPr>
              <w:spacing w:before="100" w:beforeAutospacing="1" w:after="100" w:afterAutospacing="1"/>
              <w:jc w:val="center"/>
              <w:outlineLvl w:val="2"/>
              <w:rPr>
                <w:rFonts w:ascii="Courier New" w:hAnsi="Courier New" w:cs="Courier New"/>
                <w:b/>
                <w:bCs/>
                <w:color w:val="000000"/>
              </w:rPr>
            </w:pPr>
          </w:p>
        </w:tc>
        <w:tc>
          <w:tcPr>
            <w:tcW w:w="5360" w:type="dxa"/>
            <w:vAlign w:val="center"/>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rPr>
              <w:t>Универсальный передаточный документ</w:t>
            </w:r>
          </w:p>
        </w:tc>
      </w:tr>
      <w:tr w:rsidR="00C54A20" w:rsidRPr="00FF1EFE" w:rsidTr="00EF697D">
        <w:tc>
          <w:tcPr>
            <w:tcW w:w="562" w:type="dxa"/>
            <w:vMerge/>
          </w:tcPr>
          <w:p w:rsidR="00C54A20" w:rsidRPr="00C54A20" w:rsidRDefault="00C54A20" w:rsidP="00EF697D">
            <w:pPr>
              <w:spacing w:before="100" w:beforeAutospacing="1" w:after="100" w:afterAutospacing="1"/>
              <w:jc w:val="center"/>
              <w:outlineLvl w:val="2"/>
              <w:rPr>
                <w:rFonts w:ascii="Courier New" w:hAnsi="Courier New" w:cs="Courier New"/>
                <w:b/>
                <w:bCs/>
                <w:color w:val="000000"/>
              </w:rPr>
            </w:pPr>
          </w:p>
        </w:tc>
        <w:tc>
          <w:tcPr>
            <w:tcW w:w="5101" w:type="dxa"/>
            <w:vMerge/>
          </w:tcPr>
          <w:p w:rsidR="00C54A20" w:rsidRPr="00C54A20" w:rsidRDefault="00C54A20" w:rsidP="00EF697D">
            <w:pPr>
              <w:spacing w:before="100" w:beforeAutospacing="1" w:after="100" w:afterAutospacing="1"/>
              <w:jc w:val="center"/>
              <w:outlineLvl w:val="2"/>
              <w:rPr>
                <w:rFonts w:ascii="Courier New" w:hAnsi="Courier New" w:cs="Courier New"/>
                <w:b/>
                <w:bCs/>
                <w:color w:val="000000"/>
              </w:rPr>
            </w:pPr>
          </w:p>
        </w:tc>
        <w:tc>
          <w:tcPr>
            <w:tcW w:w="5360" w:type="dxa"/>
            <w:vAlign w:val="center"/>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rPr>
              <w:t>Чек</w:t>
            </w:r>
          </w:p>
        </w:tc>
      </w:tr>
      <w:tr w:rsidR="00C54A20" w:rsidRPr="00FF1EFE" w:rsidTr="00EF697D">
        <w:tc>
          <w:tcPr>
            <w:tcW w:w="562" w:type="dxa"/>
            <w:vMerge/>
          </w:tcPr>
          <w:p w:rsidR="00C54A20" w:rsidRPr="00C54A20" w:rsidRDefault="00C54A20" w:rsidP="00EF697D">
            <w:pPr>
              <w:spacing w:before="100" w:beforeAutospacing="1" w:after="100" w:afterAutospacing="1"/>
              <w:jc w:val="center"/>
              <w:outlineLvl w:val="2"/>
              <w:rPr>
                <w:rFonts w:ascii="Courier New" w:hAnsi="Courier New" w:cs="Courier New"/>
                <w:b/>
                <w:bCs/>
                <w:color w:val="000000"/>
              </w:rPr>
            </w:pPr>
          </w:p>
        </w:tc>
        <w:tc>
          <w:tcPr>
            <w:tcW w:w="5101" w:type="dxa"/>
            <w:vMerge/>
          </w:tcPr>
          <w:p w:rsidR="00C54A20" w:rsidRPr="00C54A20" w:rsidRDefault="00C54A20" w:rsidP="00EF697D">
            <w:pPr>
              <w:spacing w:before="100" w:beforeAutospacing="1" w:after="100" w:afterAutospacing="1"/>
              <w:jc w:val="center"/>
              <w:outlineLvl w:val="2"/>
              <w:rPr>
                <w:rFonts w:ascii="Courier New" w:hAnsi="Courier New" w:cs="Courier New"/>
                <w:b/>
                <w:bCs/>
                <w:color w:val="000000"/>
              </w:rPr>
            </w:pPr>
          </w:p>
        </w:tc>
        <w:tc>
          <w:tcPr>
            <w:tcW w:w="5360" w:type="dxa"/>
            <w:vAlign w:val="center"/>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w:t>
            </w:r>
          </w:p>
        </w:tc>
      </w:tr>
      <w:tr w:rsidR="00C54A20" w:rsidRPr="00FF1EFE" w:rsidTr="00EF697D">
        <w:tc>
          <w:tcPr>
            <w:tcW w:w="562" w:type="dxa"/>
            <w:vMerge w:val="restart"/>
            <w:vAlign w:val="center"/>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rPr>
              <w:t>4.</w:t>
            </w:r>
          </w:p>
        </w:tc>
        <w:tc>
          <w:tcPr>
            <w:tcW w:w="5101" w:type="dxa"/>
            <w:vMerge w:val="restart"/>
            <w:vAlign w:val="center"/>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rPr>
              <w:t>Исполнительный документ (исполнительный лист, судебный приказ) (далее - исполнительный документ)</w:t>
            </w:r>
          </w:p>
        </w:tc>
        <w:tc>
          <w:tcPr>
            <w:tcW w:w="5360" w:type="dxa"/>
            <w:vAlign w:val="center"/>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rPr>
              <w:t>Бухгалтерская справка (ф. 0504833)</w:t>
            </w:r>
          </w:p>
        </w:tc>
      </w:tr>
      <w:tr w:rsidR="00C54A20" w:rsidRPr="00FF1EFE" w:rsidTr="00EF697D">
        <w:tc>
          <w:tcPr>
            <w:tcW w:w="562" w:type="dxa"/>
            <w:vMerge/>
          </w:tcPr>
          <w:p w:rsidR="00C54A20" w:rsidRPr="00C54A20" w:rsidRDefault="00C54A20" w:rsidP="00EF697D">
            <w:pPr>
              <w:spacing w:before="100" w:beforeAutospacing="1" w:after="100" w:afterAutospacing="1"/>
              <w:jc w:val="center"/>
              <w:outlineLvl w:val="2"/>
              <w:rPr>
                <w:rFonts w:ascii="Courier New" w:hAnsi="Courier New" w:cs="Courier New"/>
                <w:b/>
                <w:bCs/>
                <w:color w:val="000000"/>
              </w:rPr>
            </w:pPr>
          </w:p>
        </w:tc>
        <w:tc>
          <w:tcPr>
            <w:tcW w:w="5101" w:type="dxa"/>
            <w:vMerge/>
            <w:vAlign w:val="center"/>
          </w:tcPr>
          <w:p w:rsidR="00C54A20" w:rsidRPr="00C54A20" w:rsidRDefault="00C54A20" w:rsidP="00EF697D">
            <w:pPr>
              <w:spacing w:before="100" w:beforeAutospacing="1" w:after="100" w:afterAutospacing="1"/>
              <w:jc w:val="center"/>
              <w:outlineLvl w:val="2"/>
              <w:rPr>
                <w:rFonts w:ascii="Courier New" w:hAnsi="Courier New" w:cs="Courier New"/>
                <w:b/>
                <w:bCs/>
                <w:color w:val="000000"/>
              </w:rPr>
            </w:pPr>
          </w:p>
        </w:tc>
        <w:tc>
          <w:tcPr>
            <w:tcW w:w="5360" w:type="dxa"/>
          </w:tcPr>
          <w:p w:rsidR="00C54A20" w:rsidRPr="00C54A20" w:rsidRDefault="00C54A20" w:rsidP="00EF697D">
            <w:pPr>
              <w:spacing w:before="100" w:beforeAutospacing="1" w:after="100" w:afterAutospacing="1"/>
              <w:outlineLvl w:val="2"/>
              <w:rPr>
                <w:rFonts w:ascii="Courier New" w:hAnsi="Courier New" w:cs="Courier New"/>
                <w:b/>
                <w:bCs/>
                <w:color w:val="000000"/>
              </w:rPr>
            </w:pPr>
            <w:r w:rsidRPr="00C54A20">
              <w:rPr>
                <w:rFonts w:ascii="Courier New" w:hAnsi="Courier New" w:cs="Courier New"/>
              </w:rPr>
              <w:t>График выплат по исполнительному документу, предусматривающему выплаты периодического характера</w:t>
            </w:r>
          </w:p>
        </w:tc>
      </w:tr>
      <w:tr w:rsidR="00C54A20" w:rsidRPr="00FF1EFE" w:rsidTr="00EF697D">
        <w:tc>
          <w:tcPr>
            <w:tcW w:w="562" w:type="dxa"/>
            <w:vMerge/>
          </w:tcPr>
          <w:p w:rsidR="00C54A20" w:rsidRPr="00C54A20" w:rsidRDefault="00C54A20" w:rsidP="00EF697D">
            <w:pPr>
              <w:spacing w:before="100" w:beforeAutospacing="1" w:after="100" w:afterAutospacing="1"/>
              <w:jc w:val="center"/>
              <w:outlineLvl w:val="2"/>
              <w:rPr>
                <w:rFonts w:ascii="Courier New" w:hAnsi="Courier New" w:cs="Courier New"/>
                <w:b/>
                <w:bCs/>
                <w:color w:val="000000"/>
              </w:rPr>
            </w:pPr>
          </w:p>
        </w:tc>
        <w:tc>
          <w:tcPr>
            <w:tcW w:w="5101" w:type="dxa"/>
            <w:vMerge/>
            <w:vAlign w:val="center"/>
          </w:tcPr>
          <w:p w:rsidR="00C54A20" w:rsidRPr="00C54A20" w:rsidRDefault="00C54A20" w:rsidP="00EF697D">
            <w:pPr>
              <w:spacing w:before="100" w:beforeAutospacing="1" w:after="100" w:afterAutospacing="1"/>
              <w:jc w:val="center"/>
              <w:outlineLvl w:val="2"/>
              <w:rPr>
                <w:rFonts w:ascii="Courier New" w:hAnsi="Courier New" w:cs="Courier New"/>
                <w:b/>
                <w:bCs/>
                <w:color w:val="000000"/>
              </w:rPr>
            </w:pPr>
          </w:p>
        </w:tc>
        <w:tc>
          <w:tcPr>
            <w:tcW w:w="5360" w:type="dxa"/>
            <w:vAlign w:val="center"/>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rPr>
              <w:t>Исполнительный документ</w:t>
            </w:r>
          </w:p>
        </w:tc>
      </w:tr>
      <w:tr w:rsidR="00C54A20" w:rsidRPr="00FF1EFE" w:rsidTr="00EF697D">
        <w:tc>
          <w:tcPr>
            <w:tcW w:w="562" w:type="dxa"/>
            <w:vMerge/>
          </w:tcPr>
          <w:p w:rsidR="00C54A20" w:rsidRPr="00C54A20" w:rsidRDefault="00C54A20" w:rsidP="00EF697D">
            <w:pPr>
              <w:spacing w:before="100" w:beforeAutospacing="1" w:after="100" w:afterAutospacing="1"/>
              <w:jc w:val="center"/>
              <w:outlineLvl w:val="2"/>
              <w:rPr>
                <w:rFonts w:ascii="Courier New" w:hAnsi="Courier New" w:cs="Courier New"/>
                <w:b/>
                <w:bCs/>
                <w:color w:val="000000"/>
              </w:rPr>
            </w:pPr>
          </w:p>
        </w:tc>
        <w:tc>
          <w:tcPr>
            <w:tcW w:w="5101" w:type="dxa"/>
            <w:vMerge/>
            <w:vAlign w:val="center"/>
          </w:tcPr>
          <w:p w:rsidR="00C54A20" w:rsidRPr="00C54A20" w:rsidRDefault="00C54A20" w:rsidP="00EF697D">
            <w:pPr>
              <w:spacing w:before="100" w:beforeAutospacing="1" w:after="100" w:afterAutospacing="1"/>
              <w:jc w:val="center"/>
              <w:outlineLvl w:val="2"/>
              <w:rPr>
                <w:rFonts w:ascii="Courier New" w:hAnsi="Courier New" w:cs="Courier New"/>
                <w:b/>
                <w:bCs/>
                <w:color w:val="000000"/>
              </w:rPr>
            </w:pPr>
          </w:p>
        </w:tc>
        <w:tc>
          <w:tcPr>
            <w:tcW w:w="5360" w:type="dxa"/>
            <w:vAlign w:val="center"/>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rPr>
              <w:t>Справка-расчет</w:t>
            </w:r>
          </w:p>
        </w:tc>
      </w:tr>
      <w:tr w:rsidR="00C54A20" w:rsidRPr="00FF1EFE" w:rsidTr="00EF697D">
        <w:tc>
          <w:tcPr>
            <w:tcW w:w="562" w:type="dxa"/>
            <w:vMerge/>
          </w:tcPr>
          <w:p w:rsidR="00C54A20" w:rsidRPr="00C54A20" w:rsidRDefault="00C54A20" w:rsidP="00EF697D">
            <w:pPr>
              <w:spacing w:before="100" w:beforeAutospacing="1" w:after="100" w:afterAutospacing="1"/>
              <w:jc w:val="center"/>
              <w:outlineLvl w:val="2"/>
              <w:rPr>
                <w:rFonts w:ascii="Courier New" w:hAnsi="Courier New" w:cs="Courier New"/>
                <w:b/>
                <w:bCs/>
                <w:color w:val="000000"/>
              </w:rPr>
            </w:pPr>
          </w:p>
        </w:tc>
        <w:tc>
          <w:tcPr>
            <w:tcW w:w="5101" w:type="dxa"/>
            <w:vMerge/>
            <w:vAlign w:val="center"/>
          </w:tcPr>
          <w:p w:rsidR="00C54A20" w:rsidRPr="00C54A20" w:rsidRDefault="00C54A20" w:rsidP="00EF697D">
            <w:pPr>
              <w:spacing w:before="100" w:beforeAutospacing="1" w:after="100" w:afterAutospacing="1"/>
              <w:jc w:val="center"/>
              <w:outlineLvl w:val="2"/>
              <w:rPr>
                <w:rFonts w:ascii="Courier New" w:hAnsi="Courier New" w:cs="Courier New"/>
                <w:b/>
                <w:bCs/>
                <w:color w:val="000000"/>
              </w:rPr>
            </w:pPr>
          </w:p>
        </w:tc>
        <w:tc>
          <w:tcPr>
            <w:tcW w:w="5360" w:type="dxa"/>
          </w:tcPr>
          <w:p w:rsidR="00C54A20" w:rsidRPr="00C54A20" w:rsidRDefault="00C54A20" w:rsidP="00EF697D">
            <w:pPr>
              <w:spacing w:before="100" w:beforeAutospacing="1" w:after="100" w:afterAutospacing="1"/>
              <w:outlineLvl w:val="2"/>
              <w:rPr>
                <w:rFonts w:ascii="Courier New" w:hAnsi="Courier New" w:cs="Courier New"/>
                <w:b/>
                <w:bCs/>
                <w:color w:val="000000"/>
              </w:rPr>
            </w:pPr>
            <w:r w:rsidRPr="00C54A20">
              <w:rPr>
                <w:rFonts w:ascii="Courier New" w:hAnsi="Courier New" w:cs="Courier New"/>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исполнительного документа</w:t>
            </w:r>
          </w:p>
        </w:tc>
      </w:tr>
      <w:tr w:rsidR="00C54A20" w:rsidRPr="00FF1EFE" w:rsidTr="00EF697D">
        <w:tc>
          <w:tcPr>
            <w:tcW w:w="562" w:type="dxa"/>
            <w:vMerge w:val="restart"/>
            <w:vAlign w:val="center"/>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rPr>
              <w:t>5.</w:t>
            </w:r>
          </w:p>
        </w:tc>
        <w:tc>
          <w:tcPr>
            <w:tcW w:w="5101" w:type="dxa"/>
            <w:vMerge w:val="restart"/>
          </w:tcPr>
          <w:p w:rsidR="00C54A20" w:rsidRPr="00C54A20" w:rsidRDefault="00C54A20" w:rsidP="00EF697D">
            <w:pPr>
              <w:spacing w:before="100" w:beforeAutospacing="1" w:after="100" w:afterAutospacing="1"/>
              <w:jc w:val="center"/>
              <w:outlineLvl w:val="2"/>
              <w:rPr>
                <w:rFonts w:ascii="Courier New" w:hAnsi="Courier New" w:cs="Courier New"/>
              </w:rPr>
            </w:pPr>
          </w:p>
          <w:p w:rsidR="00C54A20" w:rsidRPr="00C54A20" w:rsidRDefault="00C54A20" w:rsidP="00EF697D">
            <w:pPr>
              <w:spacing w:before="100" w:beforeAutospacing="1" w:after="100" w:afterAutospacing="1"/>
              <w:jc w:val="center"/>
              <w:outlineLvl w:val="2"/>
              <w:rPr>
                <w:rFonts w:ascii="Courier New" w:hAnsi="Courier New" w:cs="Courier New"/>
                <w:bCs/>
                <w:color w:val="000000"/>
              </w:rPr>
            </w:pPr>
            <w:r w:rsidRPr="00C54A20">
              <w:rPr>
                <w:rFonts w:ascii="Courier New" w:hAnsi="Courier New" w:cs="Courier New"/>
                <w:bCs/>
                <w:color w:val="000000"/>
              </w:rPr>
              <w:t>Решение налогового органа</w:t>
            </w:r>
          </w:p>
        </w:tc>
        <w:tc>
          <w:tcPr>
            <w:tcW w:w="5360" w:type="dxa"/>
            <w:vAlign w:val="center"/>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rPr>
              <w:t>Бухгалтерская справка (ф. 0504833)</w:t>
            </w:r>
          </w:p>
        </w:tc>
      </w:tr>
      <w:tr w:rsidR="00C54A20" w:rsidRPr="00FF1EFE" w:rsidTr="00EF697D">
        <w:tc>
          <w:tcPr>
            <w:tcW w:w="562" w:type="dxa"/>
            <w:vMerge/>
          </w:tcPr>
          <w:p w:rsidR="00C54A20" w:rsidRPr="00C54A20" w:rsidRDefault="00C54A20" w:rsidP="00EF697D">
            <w:pPr>
              <w:spacing w:before="100" w:beforeAutospacing="1" w:after="100" w:afterAutospacing="1"/>
              <w:jc w:val="center"/>
              <w:outlineLvl w:val="2"/>
              <w:rPr>
                <w:rFonts w:ascii="Courier New" w:hAnsi="Courier New" w:cs="Courier New"/>
                <w:b/>
                <w:bCs/>
                <w:color w:val="000000"/>
              </w:rPr>
            </w:pPr>
          </w:p>
        </w:tc>
        <w:tc>
          <w:tcPr>
            <w:tcW w:w="5101" w:type="dxa"/>
            <w:vMerge/>
          </w:tcPr>
          <w:p w:rsidR="00C54A20" w:rsidRPr="00C54A20" w:rsidRDefault="00C54A20" w:rsidP="00EF697D">
            <w:pPr>
              <w:spacing w:before="100" w:beforeAutospacing="1" w:after="100" w:afterAutospacing="1"/>
              <w:jc w:val="center"/>
              <w:outlineLvl w:val="2"/>
              <w:rPr>
                <w:rFonts w:ascii="Courier New" w:hAnsi="Courier New" w:cs="Courier New"/>
                <w:b/>
                <w:bCs/>
                <w:color w:val="000000"/>
              </w:rPr>
            </w:pPr>
          </w:p>
        </w:tc>
        <w:tc>
          <w:tcPr>
            <w:tcW w:w="5360" w:type="dxa"/>
            <w:vAlign w:val="center"/>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rPr>
              <w:t>Решение налогового органа</w:t>
            </w:r>
          </w:p>
        </w:tc>
      </w:tr>
      <w:tr w:rsidR="00C54A20" w:rsidRPr="00FF1EFE" w:rsidTr="00EF697D">
        <w:tc>
          <w:tcPr>
            <w:tcW w:w="562" w:type="dxa"/>
            <w:vMerge/>
          </w:tcPr>
          <w:p w:rsidR="00C54A20" w:rsidRPr="00C54A20" w:rsidRDefault="00C54A20" w:rsidP="00EF697D">
            <w:pPr>
              <w:spacing w:before="100" w:beforeAutospacing="1" w:after="100" w:afterAutospacing="1"/>
              <w:jc w:val="center"/>
              <w:outlineLvl w:val="2"/>
              <w:rPr>
                <w:rFonts w:ascii="Courier New" w:hAnsi="Courier New" w:cs="Courier New"/>
                <w:b/>
                <w:bCs/>
                <w:color w:val="000000"/>
              </w:rPr>
            </w:pPr>
          </w:p>
        </w:tc>
        <w:tc>
          <w:tcPr>
            <w:tcW w:w="5101" w:type="dxa"/>
            <w:vMerge/>
          </w:tcPr>
          <w:p w:rsidR="00C54A20" w:rsidRPr="00C54A20" w:rsidRDefault="00C54A20" w:rsidP="00EF697D">
            <w:pPr>
              <w:spacing w:before="100" w:beforeAutospacing="1" w:after="100" w:afterAutospacing="1"/>
              <w:jc w:val="center"/>
              <w:outlineLvl w:val="2"/>
              <w:rPr>
                <w:rFonts w:ascii="Courier New" w:hAnsi="Courier New" w:cs="Courier New"/>
                <w:b/>
                <w:bCs/>
                <w:color w:val="000000"/>
              </w:rPr>
            </w:pPr>
          </w:p>
        </w:tc>
        <w:tc>
          <w:tcPr>
            <w:tcW w:w="5360" w:type="dxa"/>
          </w:tcPr>
          <w:p w:rsidR="00C54A20" w:rsidRPr="00C54A20" w:rsidRDefault="00C54A20" w:rsidP="00EF697D">
            <w:pPr>
              <w:spacing w:before="100" w:beforeAutospacing="1" w:after="100" w:afterAutospacing="1"/>
              <w:outlineLvl w:val="2"/>
              <w:rPr>
                <w:rFonts w:ascii="Courier New" w:hAnsi="Courier New" w:cs="Courier New"/>
                <w:b/>
                <w:bCs/>
                <w:color w:val="000000"/>
              </w:rPr>
            </w:pPr>
            <w:r w:rsidRPr="00C54A20">
              <w:rPr>
                <w:rFonts w:ascii="Courier New" w:hAnsi="Courier New" w:cs="Courier New"/>
              </w:rPr>
              <w:t>Справка-расчет</w:t>
            </w:r>
          </w:p>
        </w:tc>
      </w:tr>
      <w:tr w:rsidR="00C54A20" w:rsidRPr="00FF1EFE" w:rsidTr="00EF697D">
        <w:tc>
          <w:tcPr>
            <w:tcW w:w="562" w:type="dxa"/>
            <w:vMerge/>
          </w:tcPr>
          <w:p w:rsidR="00C54A20" w:rsidRPr="00C54A20" w:rsidRDefault="00C54A20" w:rsidP="00EF697D">
            <w:pPr>
              <w:spacing w:before="100" w:beforeAutospacing="1" w:after="100" w:afterAutospacing="1"/>
              <w:jc w:val="center"/>
              <w:outlineLvl w:val="2"/>
              <w:rPr>
                <w:rFonts w:ascii="Courier New" w:hAnsi="Courier New" w:cs="Courier New"/>
                <w:b/>
                <w:bCs/>
                <w:color w:val="000000"/>
              </w:rPr>
            </w:pPr>
          </w:p>
        </w:tc>
        <w:tc>
          <w:tcPr>
            <w:tcW w:w="5101" w:type="dxa"/>
            <w:vMerge/>
          </w:tcPr>
          <w:p w:rsidR="00C54A20" w:rsidRPr="00C54A20" w:rsidRDefault="00C54A20" w:rsidP="00EF697D">
            <w:pPr>
              <w:spacing w:before="100" w:beforeAutospacing="1" w:after="100" w:afterAutospacing="1"/>
              <w:jc w:val="center"/>
              <w:outlineLvl w:val="2"/>
              <w:rPr>
                <w:rFonts w:ascii="Courier New" w:hAnsi="Courier New" w:cs="Courier New"/>
                <w:b/>
                <w:bCs/>
                <w:color w:val="000000"/>
              </w:rPr>
            </w:pPr>
          </w:p>
        </w:tc>
        <w:tc>
          <w:tcPr>
            <w:tcW w:w="5360" w:type="dxa"/>
          </w:tcPr>
          <w:p w:rsidR="00C54A20" w:rsidRPr="00C54A20" w:rsidRDefault="00C54A20" w:rsidP="00EF697D">
            <w:pPr>
              <w:spacing w:before="100" w:beforeAutospacing="1" w:after="100" w:afterAutospacing="1"/>
              <w:outlineLvl w:val="2"/>
              <w:rPr>
                <w:rFonts w:ascii="Courier New" w:hAnsi="Courier New" w:cs="Courier New"/>
                <w:b/>
                <w:bCs/>
                <w:color w:val="000000"/>
              </w:rPr>
            </w:pPr>
            <w:r w:rsidRPr="00C54A20">
              <w:rPr>
                <w:rFonts w:ascii="Courier New" w:hAnsi="Courier New" w:cs="Courier New"/>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решения налогового органа</w:t>
            </w:r>
          </w:p>
        </w:tc>
      </w:tr>
    </w:tbl>
    <w:p w:rsidR="00C54A20" w:rsidRPr="00FF1EFE" w:rsidRDefault="00C54A20" w:rsidP="00C54A20">
      <w:pPr>
        <w:spacing w:before="100" w:beforeAutospacing="1" w:after="100" w:afterAutospacing="1"/>
        <w:jc w:val="center"/>
        <w:outlineLvl w:val="2"/>
        <w:rPr>
          <w:rFonts w:ascii="Arial" w:hAnsi="Arial" w:cs="Arial"/>
          <w:b/>
          <w:bCs/>
          <w:color w:val="000000"/>
        </w:rPr>
      </w:pPr>
    </w:p>
    <w:p w:rsidR="00C54A20" w:rsidRPr="00FF1EFE" w:rsidRDefault="00C54A20" w:rsidP="00C54A20">
      <w:pPr>
        <w:rPr>
          <w:rFonts w:ascii="Arial" w:hAnsi="Arial" w:cs="Arial"/>
        </w:rPr>
      </w:pPr>
    </w:p>
    <w:p w:rsidR="00C54A20" w:rsidRPr="00FF1EFE" w:rsidRDefault="00C54A20" w:rsidP="00C54A20">
      <w:pPr>
        <w:rPr>
          <w:rFonts w:ascii="Arial" w:hAnsi="Arial" w:cs="Arial"/>
        </w:rPr>
      </w:pPr>
    </w:p>
    <w:p w:rsidR="00C54A20" w:rsidRPr="00FF1EFE" w:rsidRDefault="00C54A20" w:rsidP="00C54A20">
      <w:pPr>
        <w:rPr>
          <w:rFonts w:ascii="Arial" w:hAnsi="Arial" w:cs="Arial"/>
        </w:rPr>
      </w:pPr>
    </w:p>
    <w:p w:rsidR="00C54A20" w:rsidRPr="00FF1EFE" w:rsidRDefault="00C54A20" w:rsidP="00C54A20">
      <w:pPr>
        <w:rPr>
          <w:rFonts w:ascii="Arial" w:hAnsi="Arial" w:cs="Arial"/>
        </w:rPr>
      </w:pPr>
    </w:p>
    <w:p w:rsidR="00C54A20" w:rsidRPr="00FF1EFE" w:rsidRDefault="00C54A20" w:rsidP="00C54A20">
      <w:pPr>
        <w:rPr>
          <w:rFonts w:ascii="Arial" w:hAnsi="Arial" w:cs="Arial"/>
        </w:rPr>
      </w:pPr>
    </w:p>
    <w:p w:rsidR="00C54A20" w:rsidRPr="00FF1EFE" w:rsidRDefault="00C54A20" w:rsidP="00C54A20">
      <w:pPr>
        <w:rPr>
          <w:rFonts w:ascii="Arial" w:hAnsi="Arial" w:cs="Arial"/>
        </w:rPr>
      </w:pPr>
    </w:p>
    <w:p w:rsidR="00C54A20" w:rsidRPr="00FF1EFE" w:rsidRDefault="00C54A20" w:rsidP="00C54A20">
      <w:pPr>
        <w:rPr>
          <w:rFonts w:ascii="Arial" w:hAnsi="Arial" w:cs="Arial"/>
        </w:rPr>
      </w:pPr>
    </w:p>
    <w:p w:rsidR="00C54A20" w:rsidRPr="00FF1EFE" w:rsidRDefault="00C54A20" w:rsidP="00C54A20">
      <w:pPr>
        <w:rPr>
          <w:rFonts w:ascii="Arial" w:hAnsi="Arial" w:cs="Arial"/>
        </w:rPr>
      </w:pPr>
    </w:p>
    <w:p w:rsidR="00C54A20" w:rsidRPr="00FF1EFE" w:rsidRDefault="00C54A20" w:rsidP="00C54A20">
      <w:pPr>
        <w:rPr>
          <w:rFonts w:ascii="Arial" w:hAnsi="Arial" w:cs="Arial"/>
        </w:rPr>
      </w:pPr>
    </w:p>
    <w:p w:rsidR="00C54A20" w:rsidRPr="00FF1EFE" w:rsidRDefault="00C54A20" w:rsidP="00C54A20">
      <w:pPr>
        <w:rPr>
          <w:rFonts w:ascii="Arial" w:hAnsi="Arial" w:cs="Arial"/>
        </w:rPr>
      </w:pPr>
    </w:p>
    <w:p w:rsidR="00C54A20" w:rsidRPr="00FF1EFE" w:rsidRDefault="00C54A20" w:rsidP="00C54A20">
      <w:pPr>
        <w:rPr>
          <w:rFonts w:ascii="Arial" w:hAnsi="Arial" w:cs="Arial"/>
        </w:rPr>
      </w:pPr>
    </w:p>
    <w:p w:rsidR="00C54A20" w:rsidRPr="00FF1EFE" w:rsidRDefault="00C54A20" w:rsidP="00C54A20">
      <w:pPr>
        <w:rPr>
          <w:rFonts w:ascii="Arial" w:hAnsi="Arial" w:cs="Arial"/>
        </w:rPr>
      </w:pPr>
    </w:p>
    <w:p w:rsidR="00C54A20" w:rsidRPr="00FF1EFE" w:rsidRDefault="00C54A20" w:rsidP="00C54A20">
      <w:pPr>
        <w:rPr>
          <w:rFonts w:ascii="Arial" w:hAnsi="Arial" w:cs="Arial"/>
        </w:rPr>
      </w:pPr>
    </w:p>
    <w:p w:rsidR="00C54A20" w:rsidRPr="00FF1EFE" w:rsidRDefault="00C54A20" w:rsidP="00C54A20">
      <w:pPr>
        <w:rPr>
          <w:rFonts w:ascii="Arial" w:hAnsi="Arial" w:cs="Arial"/>
        </w:rPr>
        <w:sectPr w:rsidR="00C54A20" w:rsidRPr="00FF1EFE" w:rsidSect="00EF697D">
          <w:pgSz w:w="11906" w:h="16838"/>
          <w:pgMar w:top="397" w:right="397" w:bottom="510" w:left="397" w:header="709" w:footer="709" w:gutter="0"/>
          <w:cols w:space="708"/>
          <w:docGrid w:linePitch="360"/>
        </w:sectPr>
      </w:pPr>
    </w:p>
    <w:p w:rsidR="00C54A20" w:rsidRPr="00C54A20" w:rsidRDefault="00C54A20" w:rsidP="00C54A20">
      <w:pPr>
        <w:jc w:val="right"/>
        <w:rPr>
          <w:rFonts w:ascii="Courier New" w:hAnsi="Courier New" w:cs="Courier New"/>
          <w:color w:val="000000"/>
          <w:sz w:val="22"/>
          <w:szCs w:val="22"/>
        </w:rPr>
      </w:pPr>
      <w:r w:rsidRPr="00C54A20">
        <w:rPr>
          <w:rFonts w:ascii="Courier New" w:hAnsi="Courier New" w:cs="Courier New"/>
          <w:color w:val="000000"/>
          <w:sz w:val="22"/>
          <w:szCs w:val="22"/>
        </w:rPr>
        <w:t>Приложение № 4</w:t>
      </w:r>
      <w:r w:rsidRPr="00C54A20">
        <w:rPr>
          <w:rFonts w:ascii="Courier New" w:hAnsi="Courier New" w:cs="Courier New"/>
          <w:color w:val="000000"/>
          <w:sz w:val="22"/>
          <w:szCs w:val="22"/>
        </w:rPr>
        <w:br/>
        <w:t>к Порядку учета бюджетных и денежных обязательств</w:t>
      </w:r>
      <w:r w:rsidRPr="00C54A20">
        <w:rPr>
          <w:rFonts w:ascii="Courier New" w:hAnsi="Courier New" w:cs="Courier New"/>
          <w:color w:val="000000"/>
          <w:sz w:val="22"/>
          <w:szCs w:val="22"/>
        </w:rPr>
        <w:br/>
        <w:t>получателей средств бюджета</w:t>
      </w:r>
    </w:p>
    <w:p w:rsidR="00C54A20" w:rsidRPr="00C54A20" w:rsidRDefault="00C54A20" w:rsidP="00C54A20">
      <w:pPr>
        <w:jc w:val="right"/>
        <w:rPr>
          <w:rFonts w:ascii="Arial" w:hAnsi="Arial" w:cs="Arial"/>
          <w:color w:val="000000"/>
        </w:rPr>
      </w:pPr>
    </w:p>
    <w:p w:rsidR="00C54A20" w:rsidRPr="00FF1EFE" w:rsidRDefault="00C54A20" w:rsidP="00C54A20">
      <w:pPr>
        <w:jc w:val="center"/>
        <w:outlineLvl w:val="2"/>
        <w:rPr>
          <w:rFonts w:ascii="Arial" w:hAnsi="Arial" w:cs="Arial"/>
          <w:b/>
          <w:bCs/>
          <w:color w:val="000000"/>
        </w:rPr>
      </w:pPr>
      <w:r w:rsidRPr="00FF1EFE">
        <w:rPr>
          <w:rFonts w:ascii="Arial" w:hAnsi="Arial" w:cs="Arial"/>
          <w:b/>
          <w:bCs/>
          <w:color w:val="000000"/>
        </w:rPr>
        <w:t>ИЗВЕЩЕНИЕ</w:t>
      </w:r>
      <w:r w:rsidRPr="00FF1EFE">
        <w:rPr>
          <w:rFonts w:ascii="Arial" w:hAnsi="Arial" w:cs="Arial"/>
          <w:b/>
          <w:bCs/>
          <w:color w:val="000000"/>
        </w:rPr>
        <w:br/>
        <w:t>о постановке на учет (изменении) бюджетного обязательства</w:t>
      </w:r>
      <w:r w:rsidRPr="00FF1EFE">
        <w:rPr>
          <w:rFonts w:ascii="Arial" w:hAnsi="Arial" w:cs="Arial"/>
          <w:b/>
          <w:bCs/>
          <w:color w:val="000000"/>
        </w:rPr>
        <w:br/>
        <w:t>в органе Федерального казначейства</w:t>
      </w:r>
    </w:p>
    <w:p w:rsidR="00C54A20" w:rsidRPr="00FF1EFE" w:rsidRDefault="00C54A20" w:rsidP="00C54A20">
      <w:pPr>
        <w:rPr>
          <w:rFonts w:ascii="Arial" w:hAnsi="Arial" w:cs="Arial"/>
          <w:color w:val="000000"/>
        </w:rPr>
      </w:pPr>
      <w:r w:rsidRPr="00FF1EFE">
        <w:rPr>
          <w:rFonts w:ascii="Arial" w:hAnsi="Arial" w:cs="Arial"/>
          <w:color w:val="000000"/>
        </w:rPr>
        <w:t>--------¬</w:t>
      </w:r>
    </w:p>
    <w:p w:rsidR="00C54A20" w:rsidRPr="00FF1EFE" w:rsidRDefault="00C54A20" w:rsidP="00C54A20">
      <w:pPr>
        <w:rPr>
          <w:rFonts w:ascii="Arial" w:hAnsi="Arial" w:cs="Arial"/>
          <w:color w:val="000000"/>
        </w:rPr>
      </w:pPr>
      <w:r w:rsidRPr="00FF1EFE">
        <w:rPr>
          <w:rFonts w:ascii="Arial" w:hAnsi="Arial" w:cs="Arial"/>
          <w:color w:val="000000"/>
        </w:rPr>
        <w:t>¦ Коды ¦</w:t>
      </w:r>
    </w:p>
    <w:p w:rsidR="00C54A20" w:rsidRPr="00FF1EFE" w:rsidRDefault="00C54A20" w:rsidP="00C54A20">
      <w:pPr>
        <w:rPr>
          <w:rFonts w:ascii="Arial" w:hAnsi="Arial" w:cs="Arial"/>
          <w:color w:val="000000"/>
        </w:rPr>
      </w:pPr>
      <w:r w:rsidRPr="00FF1EFE">
        <w:rPr>
          <w:rFonts w:ascii="Arial" w:hAnsi="Arial" w:cs="Arial"/>
          <w:color w:val="000000"/>
        </w:rPr>
        <w:t>+-------+</w:t>
      </w:r>
    </w:p>
    <w:p w:rsidR="00C54A20" w:rsidRPr="00FF1EFE" w:rsidRDefault="00C54A20" w:rsidP="00C54A20">
      <w:pPr>
        <w:rPr>
          <w:rFonts w:ascii="Arial" w:hAnsi="Arial" w:cs="Arial"/>
          <w:color w:val="000000"/>
        </w:rPr>
      </w:pPr>
      <w:r w:rsidRPr="00FF1EFE">
        <w:rPr>
          <w:rFonts w:ascii="Arial" w:hAnsi="Arial" w:cs="Arial"/>
          <w:color w:val="000000"/>
        </w:rPr>
        <w:t>Форма по ОКУД¦0506105¦</w:t>
      </w:r>
    </w:p>
    <w:p w:rsidR="00C54A20" w:rsidRPr="00FF1EFE" w:rsidRDefault="00C54A20" w:rsidP="00C54A20">
      <w:pPr>
        <w:rPr>
          <w:rFonts w:ascii="Arial" w:hAnsi="Arial" w:cs="Arial"/>
          <w:color w:val="000000"/>
        </w:rPr>
      </w:pPr>
      <w:r w:rsidRPr="00FF1EFE">
        <w:rPr>
          <w:rFonts w:ascii="Arial" w:hAnsi="Arial" w:cs="Arial"/>
          <w:color w:val="000000"/>
        </w:rPr>
        <w:t>+-------+</w:t>
      </w:r>
    </w:p>
    <w:p w:rsidR="00C54A20" w:rsidRPr="00FF1EFE" w:rsidRDefault="00C54A20" w:rsidP="00C54A20">
      <w:pPr>
        <w:rPr>
          <w:rFonts w:ascii="Arial" w:hAnsi="Arial" w:cs="Arial"/>
          <w:color w:val="000000"/>
        </w:rPr>
      </w:pPr>
      <w:r w:rsidRPr="00FF1EFE">
        <w:rPr>
          <w:rFonts w:ascii="Arial" w:hAnsi="Arial" w:cs="Arial"/>
          <w:color w:val="000000"/>
        </w:rPr>
        <w:t xml:space="preserve">от "__" ______ 20__ г. </w:t>
      </w:r>
      <w:proofErr w:type="spellStart"/>
      <w:r w:rsidRPr="00FF1EFE">
        <w:rPr>
          <w:rFonts w:ascii="Arial" w:hAnsi="Arial" w:cs="Arial"/>
          <w:color w:val="000000"/>
        </w:rPr>
        <w:t>Дата¦</w:t>
      </w:r>
      <w:proofErr w:type="spellEnd"/>
      <w:r w:rsidRPr="00FF1EFE">
        <w:rPr>
          <w:rFonts w:ascii="Arial" w:hAnsi="Arial" w:cs="Arial"/>
          <w:color w:val="000000"/>
        </w:rPr>
        <w:t xml:space="preserve"> ¦</w:t>
      </w:r>
    </w:p>
    <w:p w:rsidR="00C54A20" w:rsidRPr="00FF1EFE" w:rsidRDefault="00C54A20" w:rsidP="00C54A20">
      <w:pPr>
        <w:rPr>
          <w:rFonts w:ascii="Arial" w:hAnsi="Arial" w:cs="Arial"/>
          <w:color w:val="000000"/>
        </w:rPr>
      </w:pPr>
      <w:r w:rsidRPr="00FF1EFE">
        <w:rPr>
          <w:rFonts w:ascii="Arial" w:hAnsi="Arial" w:cs="Arial"/>
          <w:color w:val="000000"/>
        </w:rPr>
        <w:t>+-------+</w:t>
      </w:r>
    </w:p>
    <w:p w:rsidR="00C54A20" w:rsidRPr="00FF1EFE" w:rsidRDefault="00C54A20" w:rsidP="00C54A20">
      <w:pPr>
        <w:rPr>
          <w:rFonts w:ascii="Arial" w:hAnsi="Arial" w:cs="Arial"/>
          <w:color w:val="000000"/>
        </w:rPr>
      </w:pPr>
      <w:r w:rsidRPr="00FF1EFE">
        <w:rPr>
          <w:rFonts w:ascii="Arial" w:hAnsi="Arial" w:cs="Arial"/>
          <w:color w:val="000000"/>
        </w:rPr>
        <w:t>Наименование органа по КОФК¦ ¦</w:t>
      </w:r>
    </w:p>
    <w:p w:rsidR="00C54A20" w:rsidRPr="00FF1EFE" w:rsidRDefault="00C54A20" w:rsidP="00C54A20">
      <w:pPr>
        <w:rPr>
          <w:rFonts w:ascii="Arial" w:hAnsi="Arial" w:cs="Arial"/>
          <w:color w:val="000000"/>
        </w:rPr>
      </w:pPr>
      <w:r w:rsidRPr="00FF1EFE">
        <w:rPr>
          <w:rFonts w:ascii="Arial" w:hAnsi="Arial" w:cs="Arial"/>
          <w:color w:val="000000"/>
        </w:rPr>
        <w:t xml:space="preserve">Федерального казначейства ___________________ ¦ </w:t>
      </w:r>
      <w:proofErr w:type="spellStart"/>
      <w:r w:rsidRPr="00FF1EFE">
        <w:rPr>
          <w:rFonts w:ascii="Arial" w:hAnsi="Arial" w:cs="Arial"/>
          <w:color w:val="000000"/>
        </w:rPr>
        <w:t>¦</w:t>
      </w:r>
      <w:proofErr w:type="spellEnd"/>
    </w:p>
    <w:p w:rsidR="00C54A20" w:rsidRPr="00FF1EFE" w:rsidRDefault="00C54A20" w:rsidP="00C54A20">
      <w:pPr>
        <w:rPr>
          <w:rFonts w:ascii="Arial" w:hAnsi="Arial" w:cs="Arial"/>
          <w:color w:val="000000"/>
        </w:rPr>
      </w:pPr>
      <w:r w:rsidRPr="00FF1EFE">
        <w:rPr>
          <w:rFonts w:ascii="Arial" w:hAnsi="Arial" w:cs="Arial"/>
          <w:color w:val="000000"/>
        </w:rPr>
        <w:t>+-------+</w:t>
      </w:r>
    </w:p>
    <w:p w:rsidR="00C54A20" w:rsidRPr="00FF1EFE" w:rsidRDefault="00C54A20" w:rsidP="00C54A20">
      <w:pPr>
        <w:rPr>
          <w:rFonts w:ascii="Arial" w:hAnsi="Arial" w:cs="Arial"/>
          <w:color w:val="000000"/>
        </w:rPr>
      </w:pPr>
      <w:r w:rsidRPr="00FF1EFE">
        <w:rPr>
          <w:rFonts w:ascii="Arial" w:hAnsi="Arial" w:cs="Arial"/>
          <w:color w:val="000000"/>
        </w:rPr>
        <w:t>Получатель бюджетных средств ___________________ по </w:t>
      </w:r>
      <w:proofErr w:type="spellStart"/>
      <w:proofErr w:type="gramStart"/>
      <w:r w:rsidRPr="00FF1EFE">
        <w:rPr>
          <w:rFonts w:ascii="Arial" w:hAnsi="Arial" w:cs="Arial"/>
          <w:color w:val="000000"/>
        </w:rPr>
        <w:t>Сводному</w:t>
      </w:r>
      <w:proofErr w:type="gramEnd"/>
      <w:r w:rsidRPr="00FF1EFE">
        <w:rPr>
          <w:rFonts w:ascii="Arial" w:hAnsi="Arial" w:cs="Arial"/>
          <w:color w:val="000000"/>
        </w:rPr>
        <w:t>¦</w:t>
      </w:r>
      <w:proofErr w:type="spellEnd"/>
      <w:r w:rsidRPr="00FF1EFE">
        <w:rPr>
          <w:rFonts w:ascii="Arial" w:hAnsi="Arial" w:cs="Arial"/>
          <w:color w:val="000000"/>
        </w:rPr>
        <w:t xml:space="preserve"> ¦</w:t>
      </w:r>
    </w:p>
    <w:p w:rsidR="00C54A20" w:rsidRPr="00FF1EFE" w:rsidRDefault="00C54A20" w:rsidP="00C54A20">
      <w:pPr>
        <w:rPr>
          <w:rFonts w:ascii="Arial" w:hAnsi="Arial" w:cs="Arial"/>
          <w:color w:val="000000"/>
        </w:rPr>
      </w:pPr>
      <w:proofErr w:type="spellStart"/>
      <w:r w:rsidRPr="00FF1EFE">
        <w:rPr>
          <w:rFonts w:ascii="Arial" w:hAnsi="Arial" w:cs="Arial"/>
          <w:color w:val="000000"/>
        </w:rPr>
        <w:t>реестру¦</w:t>
      </w:r>
      <w:proofErr w:type="spellEnd"/>
      <w:r w:rsidRPr="00FF1EFE">
        <w:rPr>
          <w:rFonts w:ascii="Arial" w:hAnsi="Arial" w:cs="Arial"/>
          <w:color w:val="000000"/>
        </w:rPr>
        <w:t xml:space="preserve"> ¦</w:t>
      </w:r>
    </w:p>
    <w:p w:rsidR="00C54A20" w:rsidRPr="00FF1EFE" w:rsidRDefault="00C54A20" w:rsidP="00C54A20">
      <w:pPr>
        <w:rPr>
          <w:rFonts w:ascii="Arial" w:hAnsi="Arial" w:cs="Arial"/>
          <w:color w:val="000000"/>
        </w:rPr>
      </w:pPr>
      <w:r w:rsidRPr="00FF1EFE">
        <w:rPr>
          <w:rFonts w:ascii="Arial" w:hAnsi="Arial" w:cs="Arial"/>
          <w:color w:val="000000"/>
        </w:rPr>
        <w:t>+-------+</w:t>
      </w:r>
    </w:p>
    <w:p w:rsidR="00C54A20" w:rsidRPr="00FF1EFE" w:rsidRDefault="00C54A20" w:rsidP="00C54A20">
      <w:pPr>
        <w:rPr>
          <w:rFonts w:ascii="Arial" w:hAnsi="Arial" w:cs="Arial"/>
          <w:color w:val="000000"/>
        </w:rPr>
      </w:pPr>
      <w:r w:rsidRPr="00FF1EFE">
        <w:rPr>
          <w:rFonts w:ascii="Arial" w:hAnsi="Arial" w:cs="Arial"/>
          <w:color w:val="000000"/>
        </w:rPr>
        <w:t>Наименование бюджета ___________________ по ОКТМО¦ ¦</w:t>
      </w:r>
    </w:p>
    <w:p w:rsidR="00C54A20" w:rsidRPr="00FF1EFE" w:rsidRDefault="00C54A20" w:rsidP="00C54A20">
      <w:pPr>
        <w:rPr>
          <w:rFonts w:ascii="Arial" w:hAnsi="Arial" w:cs="Arial"/>
          <w:color w:val="000000"/>
        </w:rPr>
      </w:pPr>
      <w:r w:rsidRPr="00FF1EFE">
        <w:rPr>
          <w:rFonts w:ascii="Arial" w:hAnsi="Arial" w:cs="Arial"/>
          <w:color w:val="000000"/>
        </w:rPr>
        <w:t>+-------+</w:t>
      </w:r>
    </w:p>
    <w:p w:rsidR="00C54A20" w:rsidRPr="00FF1EFE" w:rsidRDefault="00C54A20" w:rsidP="00C54A20">
      <w:pPr>
        <w:rPr>
          <w:rFonts w:ascii="Arial" w:hAnsi="Arial" w:cs="Arial"/>
          <w:color w:val="000000"/>
        </w:rPr>
      </w:pPr>
      <w:r w:rsidRPr="00FF1EFE">
        <w:rPr>
          <w:rFonts w:ascii="Arial" w:hAnsi="Arial" w:cs="Arial"/>
          <w:color w:val="000000"/>
        </w:rPr>
        <w:t>Финансовый орган ___________________ по ОКПО¦ ¦</w:t>
      </w:r>
    </w:p>
    <w:p w:rsidR="00C54A20" w:rsidRPr="00FF1EFE" w:rsidRDefault="00C54A20" w:rsidP="00C54A20">
      <w:pPr>
        <w:rPr>
          <w:rFonts w:ascii="Arial" w:hAnsi="Arial" w:cs="Arial"/>
          <w:color w:val="000000"/>
        </w:rPr>
      </w:pPr>
      <w:r w:rsidRPr="00FF1EFE">
        <w:rPr>
          <w:rFonts w:ascii="Arial" w:hAnsi="Arial" w:cs="Arial"/>
          <w:color w:val="000000"/>
        </w:rPr>
        <w:t>+-------+</w:t>
      </w:r>
    </w:p>
    <w:p w:rsidR="00C54A20" w:rsidRPr="00FF1EFE" w:rsidRDefault="00C54A20" w:rsidP="00C54A20">
      <w:pPr>
        <w:rPr>
          <w:rFonts w:ascii="Arial" w:hAnsi="Arial" w:cs="Arial"/>
          <w:color w:val="000000"/>
        </w:rPr>
      </w:pPr>
      <w:r w:rsidRPr="00FF1EFE">
        <w:rPr>
          <w:rFonts w:ascii="Arial" w:hAnsi="Arial" w:cs="Arial"/>
          <w:color w:val="000000"/>
        </w:rPr>
        <w:t>Единица измерения: руб. по ОКЕИ¦ 383 ¦</w:t>
      </w:r>
    </w:p>
    <w:p w:rsidR="00C54A20" w:rsidRPr="00FF1EFE" w:rsidRDefault="00C54A20" w:rsidP="00C54A20">
      <w:pPr>
        <w:rPr>
          <w:rFonts w:ascii="Arial" w:hAnsi="Arial" w:cs="Arial"/>
          <w:color w:val="000000"/>
        </w:rPr>
      </w:pPr>
      <w:r w:rsidRPr="00FF1EFE">
        <w:rPr>
          <w:rFonts w:ascii="Arial" w:hAnsi="Arial" w:cs="Arial"/>
          <w:color w:val="000000"/>
        </w:rPr>
        <w:t xml:space="preserve">(с точностью до второго десятичного знака) ¦ </w:t>
      </w:r>
      <w:proofErr w:type="spellStart"/>
      <w:r w:rsidRPr="00FF1EFE">
        <w:rPr>
          <w:rFonts w:ascii="Arial" w:hAnsi="Arial" w:cs="Arial"/>
          <w:color w:val="000000"/>
        </w:rPr>
        <w:t>¦</w:t>
      </w:r>
      <w:proofErr w:type="spellEnd"/>
    </w:p>
    <w:p w:rsidR="00C54A20" w:rsidRPr="00FF1EFE" w:rsidRDefault="00C54A20" w:rsidP="00C54A20">
      <w:pPr>
        <w:rPr>
          <w:rFonts w:ascii="Arial" w:hAnsi="Arial" w:cs="Arial"/>
          <w:color w:val="000000"/>
        </w:rPr>
      </w:pPr>
      <w:r w:rsidRPr="00FF1EFE">
        <w:rPr>
          <w:rFonts w:ascii="Arial" w:hAnsi="Arial" w:cs="Arial"/>
          <w:color w:val="000000"/>
        </w:rPr>
        <w:t>L--------</w:t>
      </w:r>
    </w:p>
    <w:tbl>
      <w:tblPr>
        <w:tblW w:w="5000" w:type="pct"/>
        <w:tblCellMar>
          <w:left w:w="0" w:type="dxa"/>
          <w:right w:w="0" w:type="dxa"/>
        </w:tblCellMar>
        <w:tblLook w:val="04A0"/>
      </w:tblPr>
      <w:tblGrid>
        <w:gridCol w:w="9960"/>
        <w:gridCol w:w="404"/>
      </w:tblGrid>
      <w:tr w:rsidR="00C54A20" w:rsidRPr="00FF1EFE" w:rsidTr="00EF697D">
        <w:tc>
          <w:tcPr>
            <w:tcW w:w="0" w:type="auto"/>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Arial" w:hAnsi="Arial" w:cs="Arial"/>
              </w:rPr>
            </w:pPr>
            <w:r w:rsidRPr="00C54A20">
              <w:rPr>
                <w:rFonts w:ascii="Arial" w:hAnsi="Arial" w:cs="Arial"/>
                <w:sz w:val="22"/>
                <w:szCs w:val="22"/>
              </w:rPr>
              <w:t>Номер документа-основания</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Arial" w:hAnsi="Arial" w:cs="Arial"/>
              </w:rPr>
            </w:pPr>
          </w:p>
        </w:tc>
      </w:tr>
      <w:tr w:rsidR="00C54A20" w:rsidRPr="00FF1EFE" w:rsidTr="00EF697D">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Arial" w:hAnsi="Arial" w:cs="Arial"/>
              </w:rPr>
            </w:pPr>
            <w:r w:rsidRPr="00C54A20">
              <w:rPr>
                <w:rFonts w:ascii="Arial" w:hAnsi="Arial" w:cs="Arial"/>
                <w:sz w:val="22"/>
                <w:szCs w:val="22"/>
              </w:rPr>
              <w:t>Дата заключения (принятия) документа-основания</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Arial" w:hAnsi="Arial" w:cs="Arial"/>
              </w:rPr>
            </w:pPr>
          </w:p>
        </w:tc>
      </w:tr>
      <w:tr w:rsidR="00C54A20" w:rsidRPr="00FF1EFE" w:rsidTr="00EF697D">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Arial" w:hAnsi="Arial" w:cs="Arial"/>
              </w:rPr>
            </w:pPr>
            <w:r w:rsidRPr="00C54A20">
              <w:rPr>
                <w:rFonts w:ascii="Arial" w:hAnsi="Arial" w:cs="Arial"/>
                <w:sz w:val="22"/>
                <w:szCs w:val="22"/>
              </w:rPr>
              <w:t>Сумма по документу-основанию</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Arial" w:hAnsi="Arial" w:cs="Arial"/>
              </w:rPr>
            </w:pPr>
          </w:p>
        </w:tc>
      </w:tr>
      <w:tr w:rsidR="00C54A20" w:rsidRPr="00FF1EFE" w:rsidTr="00EF697D">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Arial" w:hAnsi="Arial" w:cs="Arial"/>
              </w:rPr>
            </w:pPr>
            <w:r w:rsidRPr="00C54A20">
              <w:rPr>
                <w:rFonts w:ascii="Arial" w:hAnsi="Arial" w:cs="Arial"/>
                <w:sz w:val="22"/>
                <w:szCs w:val="22"/>
              </w:rPr>
              <w:t>Дата Сведений о бюджетном обязательстве</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Arial" w:hAnsi="Arial" w:cs="Arial"/>
              </w:rPr>
            </w:pPr>
          </w:p>
        </w:tc>
      </w:tr>
      <w:tr w:rsidR="00C54A20" w:rsidRPr="00FF1EFE" w:rsidTr="00EF697D">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Arial" w:hAnsi="Arial" w:cs="Arial"/>
              </w:rPr>
            </w:pPr>
            <w:r w:rsidRPr="00C54A20">
              <w:rPr>
                <w:rFonts w:ascii="Arial" w:hAnsi="Arial" w:cs="Arial"/>
                <w:sz w:val="22"/>
                <w:szCs w:val="22"/>
              </w:rPr>
              <w:t>Дата постановки на учет (изменения) бюджетного обязательства</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Arial" w:hAnsi="Arial" w:cs="Arial"/>
              </w:rPr>
            </w:pPr>
          </w:p>
        </w:tc>
      </w:tr>
      <w:tr w:rsidR="00C54A20" w:rsidRPr="00FF1EFE" w:rsidTr="00EF697D">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Arial" w:hAnsi="Arial" w:cs="Arial"/>
              </w:rPr>
            </w:pPr>
            <w:r w:rsidRPr="00C54A20">
              <w:rPr>
                <w:rFonts w:ascii="Arial" w:hAnsi="Arial" w:cs="Arial"/>
                <w:sz w:val="22"/>
                <w:szCs w:val="22"/>
              </w:rPr>
              <w:t>Порядковый номер внесения изменений в бюджетное обязательство</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Arial" w:hAnsi="Arial" w:cs="Arial"/>
              </w:rPr>
            </w:pPr>
          </w:p>
        </w:tc>
      </w:tr>
      <w:tr w:rsidR="00C54A20" w:rsidRPr="00FF1EFE" w:rsidTr="00EF697D">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Arial" w:hAnsi="Arial" w:cs="Arial"/>
              </w:rPr>
            </w:pPr>
            <w:r w:rsidRPr="00C54A20">
              <w:rPr>
                <w:rFonts w:ascii="Arial" w:hAnsi="Arial" w:cs="Arial"/>
                <w:sz w:val="22"/>
                <w:szCs w:val="22"/>
              </w:rPr>
              <w:t>Учетный номер бюджетного обязательства</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Arial" w:hAnsi="Arial" w:cs="Arial"/>
              </w:rPr>
            </w:pPr>
          </w:p>
        </w:tc>
      </w:tr>
      <w:tr w:rsidR="00C54A20" w:rsidRPr="00FF1EFE" w:rsidTr="00EF697D">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Arial" w:hAnsi="Arial" w:cs="Arial"/>
              </w:rPr>
            </w:pPr>
            <w:r w:rsidRPr="00C54A20">
              <w:rPr>
                <w:rFonts w:ascii="Arial" w:hAnsi="Arial" w:cs="Arial"/>
                <w:sz w:val="22"/>
                <w:szCs w:val="22"/>
              </w:rPr>
              <w:t>Номер реестровой записи в реестре контрактов (реестре соглашений)</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Arial" w:hAnsi="Arial" w:cs="Arial"/>
              </w:rPr>
            </w:pPr>
          </w:p>
        </w:tc>
      </w:tr>
    </w:tbl>
    <w:p w:rsidR="00C54A20" w:rsidRDefault="00C54A20" w:rsidP="00C54A20">
      <w:pPr>
        <w:rPr>
          <w:rFonts w:ascii="Arial" w:hAnsi="Arial" w:cs="Arial"/>
          <w:color w:val="000000"/>
        </w:rPr>
      </w:pPr>
    </w:p>
    <w:p w:rsidR="00C54A20" w:rsidRPr="00FF1EFE" w:rsidRDefault="00C54A20" w:rsidP="00C54A20">
      <w:pPr>
        <w:rPr>
          <w:rFonts w:ascii="Arial" w:hAnsi="Arial" w:cs="Arial"/>
          <w:color w:val="000000"/>
        </w:rPr>
      </w:pPr>
      <w:r w:rsidRPr="00FF1EFE">
        <w:rPr>
          <w:rFonts w:ascii="Arial" w:hAnsi="Arial" w:cs="Arial"/>
          <w:color w:val="000000"/>
        </w:rPr>
        <w:t>Ответственный исполнитель ___________ _________</w:t>
      </w:r>
      <w:r>
        <w:rPr>
          <w:rFonts w:ascii="Arial" w:hAnsi="Arial" w:cs="Arial"/>
          <w:color w:val="000000"/>
        </w:rPr>
        <w:t xml:space="preserve">  </w:t>
      </w:r>
      <w:r w:rsidRPr="00FF1EFE">
        <w:rPr>
          <w:rFonts w:ascii="Arial" w:hAnsi="Arial" w:cs="Arial"/>
          <w:color w:val="000000"/>
        </w:rPr>
        <w:t xml:space="preserve"> ______________ </w:t>
      </w:r>
      <w:r>
        <w:rPr>
          <w:rFonts w:ascii="Arial" w:hAnsi="Arial" w:cs="Arial"/>
          <w:color w:val="000000"/>
        </w:rPr>
        <w:t xml:space="preserve">      </w:t>
      </w:r>
      <w:r w:rsidRPr="00FF1EFE">
        <w:rPr>
          <w:rFonts w:ascii="Arial" w:hAnsi="Arial" w:cs="Arial"/>
          <w:color w:val="000000"/>
        </w:rPr>
        <w:t>_________</w:t>
      </w:r>
    </w:p>
    <w:p w:rsidR="00C54A20" w:rsidRPr="00C54A20" w:rsidRDefault="00C54A20" w:rsidP="00C54A20">
      <w:pPr>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w:t>
      </w:r>
      <w:r w:rsidRPr="00C54A20">
        <w:rPr>
          <w:rFonts w:ascii="Arial" w:hAnsi="Arial" w:cs="Arial"/>
          <w:color w:val="000000"/>
          <w:sz w:val="20"/>
          <w:szCs w:val="20"/>
        </w:rPr>
        <w:t>(должность)</w:t>
      </w:r>
      <w:r>
        <w:rPr>
          <w:rFonts w:ascii="Arial" w:hAnsi="Arial" w:cs="Arial"/>
          <w:color w:val="000000"/>
          <w:sz w:val="20"/>
          <w:szCs w:val="20"/>
        </w:rPr>
        <w:t xml:space="preserve">     </w:t>
      </w:r>
      <w:r w:rsidRPr="00C54A20">
        <w:rPr>
          <w:rFonts w:ascii="Arial" w:hAnsi="Arial" w:cs="Arial"/>
          <w:color w:val="000000"/>
          <w:sz w:val="20"/>
          <w:szCs w:val="20"/>
        </w:rPr>
        <w:t xml:space="preserve">(подпись) </w:t>
      </w:r>
      <w:r>
        <w:rPr>
          <w:rFonts w:ascii="Arial" w:hAnsi="Arial" w:cs="Arial"/>
          <w:color w:val="000000"/>
          <w:sz w:val="20"/>
          <w:szCs w:val="20"/>
        </w:rPr>
        <w:t xml:space="preserve">    </w:t>
      </w:r>
      <w:r w:rsidRPr="00C54A20">
        <w:rPr>
          <w:rFonts w:ascii="Arial" w:hAnsi="Arial" w:cs="Arial"/>
          <w:color w:val="000000"/>
          <w:sz w:val="20"/>
          <w:szCs w:val="20"/>
        </w:rPr>
        <w:t>(</w:t>
      </w:r>
      <w:r>
        <w:rPr>
          <w:rFonts w:ascii="Arial" w:hAnsi="Arial" w:cs="Arial"/>
          <w:color w:val="000000"/>
          <w:sz w:val="20"/>
          <w:szCs w:val="20"/>
        </w:rPr>
        <w:t xml:space="preserve">расшифровка </w:t>
      </w:r>
      <w:r w:rsidRPr="00C54A20">
        <w:rPr>
          <w:rFonts w:ascii="Arial" w:hAnsi="Arial" w:cs="Arial"/>
          <w:color w:val="000000"/>
          <w:sz w:val="20"/>
          <w:szCs w:val="20"/>
        </w:rPr>
        <w:t xml:space="preserve">подписи) </w:t>
      </w:r>
      <w:r>
        <w:rPr>
          <w:rFonts w:ascii="Arial" w:hAnsi="Arial" w:cs="Arial"/>
          <w:color w:val="000000"/>
          <w:sz w:val="20"/>
          <w:szCs w:val="20"/>
        </w:rPr>
        <w:t xml:space="preserve">      </w:t>
      </w:r>
      <w:r w:rsidRPr="00C54A20">
        <w:rPr>
          <w:rFonts w:ascii="Arial" w:hAnsi="Arial" w:cs="Arial"/>
          <w:color w:val="000000"/>
          <w:sz w:val="20"/>
          <w:szCs w:val="20"/>
        </w:rPr>
        <w:t>(телефон)</w:t>
      </w:r>
    </w:p>
    <w:p w:rsidR="00C54A20" w:rsidRPr="00C54A20" w:rsidRDefault="00C54A20" w:rsidP="00C54A20">
      <w:pPr>
        <w:rPr>
          <w:rFonts w:ascii="Arial" w:hAnsi="Arial" w:cs="Arial"/>
          <w:color w:val="000000"/>
          <w:sz w:val="20"/>
          <w:szCs w:val="20"/>
        </w:rPr>
      </w:pPr>
    </w:p>
    <w:p w:rsidR="00C54A20" w:rsidRPr="00F744B1" w:rsidRDefault="00C54A20" w:rsidP="00C54A20">
      <w:pPr>
        <w:rPr>
          <w:rFonts w:ascii="Arial Unicode MS" w:eastAsia="Arial Unicode MS" w:hAnsi="Arial Unicode MS" w:cs="Arial Unicode MS"/>
        </w:rPr>
      </w:pPr>
      <w:r w:rsidRPr="00FF1EFE">
        <w:rPr>
          <w:rFonts w:ascii="Arial" w:hAnsi="Arial" w:cs="Arial"/>
          <w:color w:val="000000"/>
        </w:rPr>
        <w:t>"__" ________ 20__ г.</w:t>
      </w:r>
    </w:p>
    <w:p w:rsidR="00C54A20" w:rsidRDefault="00C54A20" w:rsidP="00C54A20">
      <w:pPr>
        <w:jc w:val="right"/>
        <w:rPr>
          <w:rFonts w:ascii="Arial" w:hAnsi="Arial" w:cs="Arial"/>
          <w:bCs/>
        </w:rPr>
      </w:pPr>
    </w:p>
    <w:p w:rsidR="00C54A20" w:rsidRDefault="00C54A20" w:rsidP="00C54A20">
      <w:pPr>
        <w:jc w:val="right"/>
        <w:rPr>
          <w:rFonts w:ascii="Arial" w:hAnsi="Arial" w:cs="Arial"/>
          <w:bCs/>
        </w:rPr>
      </w:pPr>
    </w:p>
    <w:p w:rsidR="00C54A20" w:rsidRDefault="00C54A20" w:rsidP="00C54A20">
      <w:pPr>
        <w:jc w:val="right"/>
        <w:rPr>
          <w:rFonts w:ascii="Arial" w:hAnsi="Arial" w:cs="Arial"/>
          <w:bCs/>
        </w:rPr>
      </w:pPr>
    </w:p>
    <w:p w:rsidR="00C54A20" w:rsidRDefault="00C54A20" w:rsidP="00C54A20">
      <w:pPr>
        <w:jc w:val="right"/>
        <w:rPr>
          <w:rFonts w:ascii="Arial" w:hAnsi="Arial" w:cs="Arial"/>
          <w:bCs/>
        </w:rPr>
      </w:pPr>
    </w:p>
    <w:p w:rsidR="00C54A20" w:rsidRPr="00FF1EFE" w:rsidRDefault="00C54A20" w:rsidP="00C54A20">
      <w:pPr>
        <w:jc w:val="right"/>
        <w:rPr>
          <w:rFonts w:ascii="Arial" w:hAnsi="Arial" w:cs="Arial"/>
          <w:bCs/>
        </w:rPr>
      </w:pPr>
    </w:p>
    <w:p w:rsidR="00C54A20" w:rsidRDefault="00C54A20" w:rsidP="00C54A20">
      <w:pPr>
        <w:jc w:val="right"/>
        <w:rPr>
          <w:rFonts w:ascii="Arial" w:hAnsi="Arial" w:cs="Arial"/>
          <w:color w:val="000000"/>
          <w:sz w:val="22"/>
          <w:szCs w:val="22"/>
        </w:rPr>
      </w:pPr>
    </w:p>
    <w:p w:rsidR="00C54A20" w:rsidRPr="00EF697D" w:rsidRDefault="00C54A20" w:rsidP="00C54A20">
      <w:pPr>
        <w:jc w:val="right"/>
        <w:rPr>
          <w:rFonts w:ascii="Courier New" w:hAnsi="Courier New" w:cs="Courier New"/>
          <w:color w:val="000000"/>
          <w:sz w:val="22"/>
          <w:szCs w:val="22"/>
        </w:rPr>
      </w:pPr>
      <w:r w:rsidRPr="00EF697D">
        <w:rPr>
          <w:rFonts w:ascii="Courier New" w:hAnsi="Courier New" w:cs="Courier New"/>
          <w:color w:val="000000"/>
          <w:sz w:val="22"/>
          <w:szCs w:val="22"/>
        </w:rPr>
        <w:t>Приложение № 5</w:t>
      </w:r>
      <w:r w:rsidRPr="00EF697D">
        <w:rPr>
          <w:rFonts w:ascii="Courier New" w:hAnsi="Courier New" w:cs="Courier New"/>
          <w:color w:val="000000"/>
          <w:sz w:val="22"/>
          <w:szCs w:val="22"/>
        </w:rPr>
        <w:br/>
        <w:t>к Порядку учета бюджетных и денежных обязательств</w:t>
      </w:r>
      <w:r w:rsidRPr="00EF697D">
        <w:rPr>
          <w:rFonts w:ascii="Courier New" w:hAnsi="Courier New" w:cs="Courier New"/>
          <w:color w:val="000000"/>
          <w:sz w:val="22"/>
          <w:szCs w:val="22"/>
        </w:rPr>
        <w:br/>
        <w:t>получателей средств  бюджета</w:t>
      </w:r>
    </w:p>
    <w:p w:rsidR="00C54A20" w:rsidRPr="00EF697D" w:rsidRDefault="00C54A20" w:rsidP="00EF697D">
      <w:pPr>
        <w:jc w:val="right"/>
        <w:rPr>
          <w:rFonts w:ascii="Arial" w:hAnsi="Arial" w:cs="Arial"/>
          <w:color w:val="000000"/>
        </w:rPr>
      </w:pPr>
    </w:p>
    <w:p w:rsidR="00C54A20" w:rsidRPr="00FF1EFE" w:rsidRDefault="00C54A20" w:rsidP="00EF697D">
      <w:pPr>
        <w:jc w:val="center"/>
        <w:outlineLvl w:val="2"/>
        <w:rPr>
          <w:rFonts w:ascii="Arial" w:hAnsi="Arial" w:cs="Arial"/>
          <w:b/>
          <w:bCs/>
          <w:color w:val="000000"/>
        </w:rPr>
      </w:pPr>
      <w:r w:rsidRPr="00FF1EFE">
        <w:rPr>
          <w:rFonts w:ascii="Arial" w:hAnsi="Arial" w:cs="Arial"/>
          <w:b/>
          <w:bCs/>
          <w:color w:val="000000"/>
        </w:rPr>
        <w:t>ИЗВЕЩЕНИЕ</w:t>
      </w:r>
      <w:r w:rsidRPr="00FF1EFE">
        <w:rPr>
          <w:rFonts w:ascii="Arial" w:hAnsi="Arial" w:cs="Arial"/>
          <w:b/>
          <w:bCs/>
          <w:color w:val="000000"/>
        </w:rPr>
        <w:br/>
        <w:t>о постановке на учет (изменении) денежного обязательства</w:t>
      </w:r>
      <w:r w:rsidRPr="00FF1EFE">
        <w:rPr>
          <w:rFonts w:ascii="Arial" w:hAnsi="Arial" w:cs="Arial"/>
          <w:b/>
          <w:bCs/>
          <w:color w:val="000000"/>
        </w:rPr>
        <w:br/>
        <w:t>в органе Федерального казначейства</w:t>
      </w:r>
    </w:p>
    <w:p w:rsidR="00C54A20" w:rsidRPr="00FF1EFE" w:rsidRDefault="00C54A20" w:rsidP="00C54A20">
      <w:pPr>
        <w:rPr>
          <w:rFonts w:ascii="Arial" w:hAnsi="Arial" w:cs="Arial"/>
          <w:color w:val="000000"/>
        </w:rPr>
      </w:pPr>
      <w:r w:rsidRPr="00FF1EFE">
        <w:rPr>
          <w:rFonts w:ascii="Arial" w:hAnsi="Arial" w:cs="Arial"/>
          <w:color w:val="000000"/>
        </w:rPr>
        <w:t>--------¬</w:t>
      </w:r>
    </w:p>
    <w:p w:rsidR="00C54A20" w:rsidRPr="00FF1EFE" w:rsidRDefault="00C54A20" w:rsidP="00C54A20">
      <w:pPr>
        <w:rPr>
          <w:rFonts w:ascii="Arial" w:hAnsi="Arial" w:cs="Arial"/>
          <w:color w:val="000000"/>
        </w:rPr>
      </w:pPr>
      <w:r w:rsidRPr="00FF1EFE">
        <w:rPr>
          <w:rFonts w:ascii="Arial" w:hAnsi="Arial" w:cs="Arial"/>
          <w:color w:val="000000"/>
        </w:rPr>
        <w:t>¦ Коды ¦</w:t>
      </w:r>
    </w:p>
    <w:p w:rsidR="00C54A20" w:rsidRPr="00FF1EFE" w:rsidRDefault="00C54A20" w:rsidP="00C54A20">
      <w:pPr>
        <w:rPr>
          <w:rFonts w:ascii="Arial" w:hAnsi="Arial" w:cs="Arial"/>
          <w:color w:val="000000"/>
        </w:rPr>
      </w:pPr>
      <w:r w:rsidRPr="00FF1EFE">
        <w:rPr>
          <w:rFonts w:ascii="Arial" w:hAnsi="Arial" w:cs="Arial"/>
          <w:color w:val="000000"/>
        </w:rPr>
        <w:t>+-------+</w:t>
      </w:r>
    </w:p>
    <w:p w:rsidR="00C54A20" w:rsidRPr="00FF1EFE" w:rsidRDefault="00C54A20" w:rsidP="00C54A20">
      <w:pPr>
        <w:rPr>
          <w:rFonts w:ascii="Arial" w:hAnsi="Arial" w:cs="Arial"/>
          <w:color w:val="000000"/>
        </w:rPr>
      </w:pPr>
      <w:r w:rsidRPr="00FF1EFE">
        <w:rPr>
          <w:rFonts w:ascii="Arial" w:hAnsi="Arial" w:cs="Arial"/>
          <w:color w:val="000000"/>
        </w:rPr>
        <w:t>Форма по ОКУД¦0506106¦</w:t>
      </w:r>
    </w:p>
    <w:p w:rsidR="00C54A20" w:rsidRPr="00FF1EFE" w:rsidRDefault="00C54A20" w:rsidP="00C54A20">
      <w:pPr>
        <w:rPr>
          <w:rFonts w:ascii="Arial" w:hAnsi="Arial" w:cs="Arial"/>
          <w:color w:val="000000"/>
        </w:rPr>
      </w:pPr>
      <w:r w:rsidRPr="00FF1EFE">
        <w:rPr>
          <w:rFonts w:ascii="Arial" w:hAnsi="Arial" w:cs="Arial"/>
          <w:color w:val="000000"/>
        </w:rPr>
        <w:t>+-------+</w:t>
      </w:r>
    </w:p>
    <w:p w:rsidR="00C54A20" w:rsidRPr="00FF1EFE" w:rsidRDefault="00C54A20" w:rsidP="00C54A20">
      <w:pPr>
        <w:rPr>
          <w:rFonts w:ascii="Arial" w:hAnsi="Arial" w:cs="Arial"/>
          <w:color w:val="000000"/>
        </w:rPr>
      </w:pPr>
      <w:r w:rsidRPr="00FF1EFE">
        <w:rPr>
          <w:rFonts w:ascii="Arial" w:hAnsi="Arial" w:cs="Arial"/>
          <w:color w:val="000000"/>
        </w:rPr>
        <w:t xml:space="preserve">на "__" ______ 20__ г. </w:t>
      </w:r>
      <w:proofErr w:type="spellStart"/>
      <w:r w:rsidRPr="00FF1EFE">
        <w:rPr>
          <w:rFonts w:ascii="Arial" w:hAnsi="Arial" w:cs="Arial"/>
          <w:color w:val="000000"/>
        </w:rPr>
        <w:t>Дата¦</w:t>
      </w:r>
      <w:proofErr w:type="spellEnd"/>
      <w:r w:rsidRPr="00FF1EFE">
        <w:rPr>
          <w:rFonts w:ascii="Arial" w:hAnsi="Arial" w:cs="Arial"/>
          <w:color w:val="000000"/>
        </w:rPr>
        <w:t xml:space="preserve"> ¦</w:t>
      </w:r>
    </w:p>
    <w:p w:rsidR="00C54A20" w:rsidRPr="00FF1EFE" w:rsidRDefault="00C54A20" w:rsidP="00C54A20">
      <w:pPr>
        <w:rPr>
          <w:rFonts w:ascii="Arial" w:hAnsi="Arial" w:cs="Arial"/>
          <w:color w:val="000000"/>
        </w:rPr>
      </w:pPr>
      <w:r w:rsidRPr="00FF1EFE">
        <w:rPr>
          <w:rFonts w:ascii="Arial" w:hAnsi="Arial" w:cs="Arial"/>
          <w:color w:val="000000"/>
        </w:rPr>
        <w:t>+-------+</w:t>
      </w:r>
    </w:p>
    <w:p w:rsidR="00C54A20" w:rsidRPr="00FF1EFE" w:rsidRDefault="00C54A20" w:rsidP="00C54A20">
      <w:pPr>
        <w:rPr>
          <w:rFonts w:ascii="Arial" w:hAnsi="Arial" w:cs="Arial"/>
          <w:color w:val="000000"/>
        </w:rPr>
      </w:pPr>
      <w:r w:rsidRPr="00FF1EFE">
        <w:rPr>
          <w:rFonts w:ascii="Arial" w:hAnsi="Arial" w:cs="Arial"/>
          <w:color w:val="000000"/>
        </w:rPr>
        <w:t>Наименование органа по КОФК¦ ¦</w:t>
      </w:r>
    </w:p>
    <w:p w:rsidR="00C54A20" w:rsidRPr="00FF1EFE" w:rsidRDefault="00C54A20" w:rsidP="00C54A20">
      <w:pPr>
        <w:rPr>
          <w:rFonts w:ascii="Arial" w:hAnsi="Arial" w:cs="Arial"/>
          <w:color w:val="000000"/>
        </w:rPr>
      </w:pPr>
      <w:r w:rsidRPr="00FF1EFE">
        <w:rPr>
          <w:rFonts w:ascii="Arial" w:hAnsi="Arial" w:cs="Arial"/>
          <w:color w:val="000000"/>
        </w:rPr>
        <w:t xml:space="preserve">Федерального казначейства ___________________ ¦ </w:t>
      </w:r>
      <w:proofErr w:type="spellStart"/>
      <w:r w:rsidRPr="00FF1EFE">
        <w:rPr>
          <w:rFonts w:ascii="Arial" w:hAnsi="Arial" w:cs="Arial"/>
          <w:color w:val="000000"/>
        </w:rPr>
        <w:t>¦</w:t>
      </w:r>
      <w:proofErr w:type="spellEnd"/>
    </w:p>
    <w:p w:rsidR="00C54A20" w:rsidRPr="00FF1EFE" w:rsidRDefault="00C54A20" w:rsidP="00C54A20">
      <w:pPr>
        <w:rPr>
          <w:rFonts w:ascii="Arial" w:hAnsi="Arial" w:cs="Arial"/>
          <w:color w:val="000000"/>
        </w:rPr>
      </w:pPr>
      <w:r w:rsidRPr="00FF1EFE">
        <w:rPr>
          <w:rFonts w:ascii="Arial" w:hAnsi="Arial" w:cs="Arial"/>
          <w:color w:val="000000"/>
        </w:rPr>
        <w:t>+-------+</w:t>
      </w:r>
    </w:p>
    <w:p w:rsidR="00C54A20" w:rsidRPr="00FF1EFE" w:rsidRDefault="00C54A20" w:rsidP="00C54A20">
      <w:pPr>
        <w:rPr>
          <w:rFonts w:ascii="Arial" w:hAnsi="Arial" w:cs="Arial"/>
          <w:color w:val="000000"/>
        </w:rPr>
      </w:pPr>
      <w:r w:rsidRPr="00FF1EFE">
        <w:rPr>
          <w:rFonts w:ascii="Arial" w:hAnsi="Arial" w:cs="Arial"/>
          <w:color w:val="000000"/>
        </w:rPr>
        <w:t>Получатель бюджетных средств ___________________ по </w:t>
      </w:r>
      <w:proofErr w:type="spellStart"/>
      <w:proofErr w:type="gramStart"/>
      <w:r w:rsidRPr="00FF1EFE">
        <w:rPr>
          <w:rFonts w:ascii="Arial" w:hAnsi="Arial" w:cs="Arial"/>
          <w:color w:val="000000"/>
        </w:rPr>
        <w:t>Сводному</w:t>
      </w:r>
      <w:proofErr w:type="gramEnd"/>
      <w:r w:rsidRPr="00FF1EFE">
        <w:rPr>
          <w:rFonts w:ascii="Arial" w:hAnsi="Arial" w:cs="Arial"/>
          <w:color w:val="000000"/>
        </w:rPr>
        <w:t>¦</w:t>
      </w:r>
      <w:proofErr w:type="spellEnd"/>
      <w:r w:rsidRPr="00FF1EFE">
        <w:rPr>
          <w:rFonts w:ascii="Arial" w:hAnsi="Arial" w:cs="Arial"/>
          <w:color w:val="000000"/>
        </w:rPr>
        <w:t xml:space="preserve"> ¦</w:t>
      </w:r>
    </w:p>
    <w:p w:rsidR="00C54A20" w:rsidRPr="00FF1EFE" w:rsidRDefault="00C54A20" w:rsidP="00C54A20">
      <w:pPr>
        <w:rPr>
          <w:rFonts w:ascii="Arial" w:hAnsi="Arial" w:cs="Arial"/>
          <w:color w:val="000000"/>
        </w:rPr>
      </w:pPr>
      <w:proofErr w:type="spellStart"/>
      <w:r w:rsidRPr="00FF1EFE">
        <w:rPr>
          <w:rFonts w:ascii="Arial" w:hAnsi="Arial" w:cs="Arial"/>
          <w:color w:val="000000"/>
        </w:rPr>
        <w:t>реестру¦</w:t>
      </w:r>
      <w:proofErr w:type="spellEnd"/>
      <w:r w:rsidRPr="00FF1EFE">
        <w:rPr>
          <w:rFonts w:ascii="Arial" w:hAnsi="Arial" w:cs="Arial"/>
          <w:color w:val="000000"/>
        </w:rPr>
        <w:t xml:space="preserve"> ¦</w:t>
      </w:r>
    </w:p>
    <w:p w:rsidR="00C54A20" w:rsidRPr="00FF1EFE" w:rsidRDefault="00C54A20" w:rsidP="00C54A20">
      <w:pPr>
        <w:rPr>
          <w:rFonts w:ascii="Arial" w:hAnsi="Arial" w:cs="Arial"/>
          <w:color w:val="000000"/>
        </w:rPr>
      </w:pPr>
      <w:r w:rsidRPr="00FF1EFE">
        <w:rPr>
          <w:rFonts w:ascii="Arial" w:hAnsi="Arial" w:cs="Arial"/>
          <w:color w:val="000000"/>
        </w:rPr>
        <w:t>+-------+</w:t>
      </w:r>
    </w:p>
    <w:p w:rsidR="00C54A20" w:rsidRPr="00FF1EFE" w:rsidRDefault="00C54A20" w:rsidP="00C54A20">
      <w:pPr>
        <w:rPr>
          <w:rFonts w:ascii="Arial" w:hAnsi="Arial" w:cs="Arial"/>
          <w:color w:val="000000"/>
        </w:rPr>
      </w:pPr>
      <w:r w:rsidRPr="00FF1EFE">
        <w:rPr>
          <w:rFonts w:ascii="Arial" w:hAnsi="Arial" w:cs="Arial"/>
          <w:color w:val="000000"/>
        </w:rPr>
        <w:t>Наименование бюджета ___________________ по ОКТМО¦ ¦</w:t>
      </w:r>
    </w:p>
    <w:p w:rsidR="00C54A20" w:rsidRPr="00FF1EFE" w:rsidRDefault="00C54A20" w:rsidP="00C54A20">
      <w:pPr>
        <w:rPr>
          <w:rFonts w:ascii="Arial" w:hAnsi="Arial" w:cs="Arial"/>
          <w:color w:val="000000"/>
        </w:rPr>
      </w:pPr>
      <w:r w:rsidRPr="00FF1EFE">
        <w:rPr>
          <w:rFonts w:ascii="Arial" w:hAnsi="Arial" w:cs="Arial"/>
          <w:color w:val="000000"/>
        </w:rPr>
        <w:t>+-------+</w:t>
      </w:r>
    </w:p>
    <w:p w:rsidR="00C54A20" w:rsidRPr="00FF1EFE" w:rsidRDefault="00C54A20" w:rsidP="00C54A20">
      <w:pPr>
        <w:rPr>
          <w:rFonts w:ascii="Arial" w:hAnsi="Arial" w:cs="Arial"/>
          <w:color w:val="000000"/>
        </w:rPr>
      </w:pPr>
      <w:r w:rsidRPr="00FF1EFE">
        <w:rPr>
          <w:rFonts w:ascii="Arial" w:hAnsi="Arial" w:cs="Arial"/>
          <w:color w:val="000000"/>
        </w:rPr>
        <w:t>Финансовый орган ___________________ по ОКПО¦ ¦</w:t>
      </w:r>
    </w:p>
    <w:p w:rsidR="00C54A20" w:rsidRPr="00FF1EFE" w:rsidRDefault="00C54A20" w:rsidP="00C54A20">
      <w:pPr>
        <w:rPr>
          <w:rFonts w:ascii="Arial" w:hAnsi="Arial" w:cs="Arial"/>
          <w:color w:val="000000"/>
        </w:rPr>
      </w:pPr>
      <w:r w:rsidRPr="00FF1EFE">
        <w:rPr>
          <w:rFonts w:ascii="Arial" w:hAnsi="Arial" w:cs="Arial"/>
          <w:color w:val="000000"/>
        </w:rPr>
        <w:t>+-------+</w:t>
      </w:r>
    </w:p>
    <w:p w:rsidR="00C54A20" w:rsidRPr="00FF1EFE" w:rsidRDefault="00C54A20" w:rsidP="00C54A20">
      <w:pPr>
        <w:rPr>
          <w:rFonts w:ascii="Arial" w:hAnsi="Arial" w:cs="Arial"/>
          <w:color w:val="000000"/>
        </w:rPr>
      </w:pPr>
      <w:r w:rsidRPr="00FF1EFE">
        <w:rPr>
          <w:rFonts w:ascii="Arial" w:hAnsi="Arial" w:cs="Arial"/>
          <w:color w:val="000000"/>
        </w:rPr>
        <w:t>Единица измерения: руб. по ОКЕИ¦ 383 ¦</w:t>
      </w:r>
    </w:p>
    <w:p w:rsidR="00C54A20" w:rsidRPr="00FF1EFE" w:rsidRDefault="00C54A20" w:rsidP="00C54A20">
      <w:pPr>
        <w:rPr>
          <w:rFonts w:ascii="Arial" w:hAnsi="Arial" w:cs="Arial"/>
          <w:color w:val="000000"/>
        </w:rPr>
      </w:pPr>
      <w:r w:rsidRPr="00FF1EFE">
        <w:rPr>
          <w:rFonts w:ascii="Arial" w:hAnsi="Arial" w:cs="Arial"/>
          <w:color w:val="000000"/>
        </w:rPr>
        <w:t xml:space="preserve">(с точностью до второго десятичного знака) ¦ </w:t>
      </w:r>
      <w:proofErr w:type="spellStart"/>
      <w:r w:rsidRPr="00FF1EFE">
        <w:rPr>
          <w:rFonts w:ascii="Arial" w:hAnsi="Arial" w:cs="Arial"/>
          <w:color w:val="000000"/>
        </w:rPr>
        <w:t>¦</w:t>
      </w:r>
      <w:proofErr w:type="spellEnd"/>
    </w:p>
    <w:p w:rsidR="00C54A20" w:rsidRPr="00FF1EFE" w:rsidRDefault="00C54A20" w:rsidP="00C54A20">
      <w:pPr>
        <w:rPr>
          <w:rFonts w:ascii="Arial" w:hAnsi="Arial" w:cs="Arial"/>
          <w:color w:val="000000"/>
        </w:rPr>
      </w:pPr>
      <w:r w:rsidRPr="00FF1EFE">
        <w:rPr>
          <w:rFonts w:ascii="Arial" w:hAnsi="Arial" w:cs="Arial"/>
          <w:color w:val="000000"/>
        </w:rPr>
        <w:t>L--------</w:t>
      </w:r>
    </w:p>
    <w:tbl>
      <w:tblPr>
        <w:tblW w:w="5000" w:type="pct"/>
        <w:tblCellMar>
          <w:left w:w="0" w:type="dxa"/>
          <w:right w:w="0" w:type="dxa"/>
        </w:tblCellMar>
        <w:tblLook w:val="04A0"/>
      </w:tblPr>
      <w:tblGrid>
        <w:gridCol w:w="10058"/>
        <w:gridCol w:w="306"/>
      </w:tblGrid>
      <w:tr w:rsidR="00C54A20" w:rsidRPr="00FF1EFE" w:rsidTr="00EF697D">
        <w:tc>
          <w:tcPr>
            <w:tcW w:w="0" w:type="auto"/>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0" w:type="auto"/>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r>
      <w:tr w:rsidR="00C54A20" w:rsidRPr="00FF1EFE" w:rsidTr="00EF697D">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r>
      <w:tr w:rsidR="00C54A20" w:rsidRPr="00FF1EFE" w:rsidTr="00EF697D">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r>
      <w:tr w:rsidR="00C54A20" w:rsidRPr="00FF1EFE" w:rsidTr="00EF697D">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Дата Сведений о денежном обязательстве</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r>
      <w:tr w:rsidR="00C54A20" w:rsidRPr="00FF1EFE" w:rsidTr="00EF697D">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Дата постановки на учет (изменения) денежного обязательства</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r>
      <w:tr w:rsidR="00C54A20" w:rsidRPr="00FF1EFE" w:rsidTr="00EF697D">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Порядковый номер внесения изменений в денежное обязательство</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r>
      <w:tr w:rsidR="00C54A20" w:rsidRPr="00FF1EFE" w:rsidTr="00EF697D">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Учетный номер денежного обязательства</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r>
      <w:tr w:rsidR="00C54A20" w:rsidRPr="00FF1EFE" w:rsidTr="00EF697D">
        <w:tc>
          <w:tcPr>
            <w:tcW w:w="0" w:type="auto"/>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spacing w:before="100" w:beforeAutospacing="1" w:after="100" w:afterAutospacing="1"/>
              <w:rPr>
                <w:rFonts w:ascii="Courier New" w:hAnsi="Courier New" w:cs="Courier New"/>
              </w:rPr>
            </w:pPr>
            <w:r w:rsidRPr="00C54A20">
              <w:rPr>
                <w:rFonts w:ascii="Courier New" w:hAnsi="Courier New" w:cs="Courier New"/>
                <w:sz w:val="22"/>
                <w:szCs w:val="22"/>
              </w:rPr>
              <w:t>Номер реестровой записи в реестре контрактов (реестре соглашений)</w:t>
            </w:r>
          </w:p>
        </w:tc>
        <w:tc>
          <w:tcPr>
            <w:tcW w:w="0" w:type="auto"/>
            <w:tcBorders>
              <w:top w:val="nil"/>
              <w:left w:val="nil"/>
              <w:bottom w:val="single" w:sz="8" w:space="0" w:color="000000"/>
              <w:right w:val="single" w:sz="8" w:space="0" w:color="000000"/>
            </w:tcBorders>
            <w:tcMar>
              <w:top w:w="75" w:type="dxa"/>
              <w:left w:w="150" w:type="dxa"/>
              <w:bottom w:w="75" w:type="dxa"/>
              <w:right w:w="150" w:type="dxa"/>
            </w:tcMar>
            <w:vAlign w:val="center"/>
            <w:hideMark/>
          </w:tcPr>
          <w:p w:rsidR="00C54A20" w:rsidRPr="00C54A20" w:rsidRDefault="00C54A20" w:rsidP="00EF697D">
            <w:pPr>
              <w:rPr>
                <w:rFonts w:ascii="Courier New" w:hAnsi="Courier New" w:cs="Courier New"/>
              </w:rPr>
            </w:pPr>
          </w:p>
        </w:tc>
      </w:tr>
    </w:tbl>
    <w:p w:rsidR="00C54A20" w:rsidRDefault="00C54A20" w:rsidP="00C54A20">
      <w:pPr>
        <w:rPr>
          <w:rFonts w:ascii="Arial" w:hAnsi="Arial" w:cs="Arial"/>
          <w:color w:val="000000"/>
        </w:rPr>
      </w:pPr>
    </w:p>
    <w:p w:rsidR="00C54A20" w:rsidRPr="00FF1EFE" w:rsidRDefault="00C54A20" w:rsidP="00C54A20">
      <w:pPr>
        <w:rPr>
          <w:rFonts w:ascii="Arial" w:hAnsi="Arial" w:cs="Arial"/>
          <w:color w:val="000000"/>
        </w:rPr>
      </w:pPr>
      <w:r w:rsidRPr="00FF1EFE">
        <w:rPr>
          <w:rFonts w:ascii="Arial" w:hAnsi="Arial" w:cs="Arial"/>
          <w:color w:val="000000"/>
        </w:rPr>
        <w:t>Ответственный исполнитель ___________ _________</w:t>
      </w:r>
      <w:r>
        <w:rPr>
          <w:rFonts w:ascii="Arial" w:hAnsi="Arial" w:cs="Arial"/>
          <w:color w:val="000000"/>
        </w:rPr>
        <w:t xml:space="preserve">  </w:t>
      </w:r>
      <w:r w:rsidRPr="00FF1EFE">
        <w:rPr>
          <w:rFonts w:ascii="Arial" w:hAnsi="Arial" w:cs="Arial"/>
          <w:color w:val="000000"/>
        </w:rPr>
        <w:t xml:space="preserve"> ______________ </w:t>
      </w:r>
      <w:r>
        <w:rPr>
          <w:rFonts w:ascii="Arial" w:hAnsi="Arial" w:cs="Arial"/>
          <w:color w:val="000000"/>
        </w:rPr>
        <w:t xml:space="preserve">      </w:t>
      </w:r>
      <w:r w:rsidRPr="00FF1EFE">
        <w:rPr>
          <w:rFonts w:ascii="Arial" w:hAnsi="Arial" w:cs="Arial"/>
          <w:color w:val="000000"/>
        </w:rPr>
        <w:t>_________</w:t>
      </w:r>
    </w:p>
    <w:p w:rsidR="00C54A20" w:rsidRPr="00C54A20" w:rsidRDefault="00C54A20" w:rsidP="00C54A20">
      <w:pPr>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w:t>
      </w:r>
      <w:r w:rsidRPr="00C54A20">
        <w:rPr>
          <w:rFonts w:ascii="Arial" w:hAnsi="Arial" w:cs="Arial"/>
          <w:color w:val="000000"/>
          <w:sz w:val="20"/>
          <w:szCs w:val="20"/>
        </w:rPr>
        <w:t>(должность)</w:t>
      </w:r>
      <w:r>
        <w:rPr>
          <w:rFonts w:ascii="Arial" w:hAnsi="Arial" w:cs="Arial"/>
          <w:color w:val="000000"/>
          <w:sz w:val="20"/>
          <w:szCs w:val="20"/>
        </w:rPr>
        <w:t xml:space="preserve">     </w:t>
      </w:r>
      <w:r w:rsidRPr="00C54A20">
        <w:rPr>
          <w:rFonts w:ascii="Arial" w:hAnsi="Arial" w:cs="Arial"/>
          <w:color w:val="000000"/>
          <w:sz w:val="20"/>
          <w:szCs w:val="20"/>
        </w:rPr>
        <w:t xml:space="preserve">(подпись) </w:t>
      </w:r>
      <w:r>
        <w:rPr>
          <w:rFonts w:ascii="Arial" w:hAnsi="Arial" w:cs="Arial"/>
          <w:color w:val="000000"/>
          <w:sz w:val="20"/>
          <w:szCs w:val="20"/>
        </w:rPr>
        <w:t xml:space="preserve">    </w:t>
      </w:r>
      <w:r w:rsidRPr="00C54A20">
        <w:rPr>
          <w:rFonts w:ascii="Arial" w:hAnsi="Arial" w:cs="Arial"/>
          <w:color w:val="000000"/>
          <w:sz w:val="20"/>
          <w:szCs w:val="20"/>
        </w:rPr>
        <w:t>(</w:t>
      </w:r>
      <w:r>
        <w:rPr>
          <w:rFonts w:ascii="Arial" w:hAnsi="Arial" w:cs="Arial"/>
          <w:color w:val="000000"/>
          <w:sz w:val="20"/>
          <w:szCs w:val="20"/>
        </w:rPr>
        <w:t xml:space="preserve">расшифровка </w:t>
      </w:r>
      <w:r w:rsidRPr="00C54A20">
        <w:rPr>
          <w:rFonts w:ascii="Arial" w:hAnsi="Arial" w:cs="Arial"/>
          <w:color w:val="000000"/>
          <w:sz w:val="20"/>
          <w:szCs w:val="20"/>
        </w:rPr>
        <w:t xml:space="preserve">подписи) </w:t>
      </w:r>
      <w:r>
        <w:rPr>
          <w:rFonts w:ascii="Arial" w:hAnsi="Arial" w:cs="Arial"/>
          <w:color w:val="000000"/>
          <w:sz w:val="20"/>
          <w:szCs w:val="20"/>
        </w:rPr>
        <w:t xml:space="preserve">      </w:t>
      </w:r>
      <w:r w:rsidRPr="00C54A20">
        <w:rPr>
          <w:rFonts w:ascii="Arial" w:hAnsi="Arial" w:cs="Arial"/>
          <w:color w:val="000000"/>
          <w:sz w:val="20"/>
          <w:szCs w:val="20"/>
        </w:rPr>
        <w:t>(телефон)</w:t>
      </w:r>
    </w:p>
    <w:p w:rsidR="00C54A20" w:rsidRPr="00C54A20" w:rsidRDefault="00C54A20" w:rsidP="00C54A20">
      <w:pPr>
        <w:rPr>
          <w:rFonts w:ascii="Arial" w:hAnsi="Arial" w:cs="Arial"/>
          <w:color w:val="000000"/>
          <w:sz w:val="20"/>
          <w:szCs w:val="20"/>
        </w:rPr>
      </w:pPr>
    </w:p>
    <w:p w:rsidR="00F744B1" w:rsidRPr="00F744B1" w:rsidRDefault="00C54A20" w:rsidP="00C54A20">
      <w:pPr>
        <w:rPr>
          <w:rFonts w:ascii="Arial Unicode MS" w:eastAsia="Arial Unicode MS" w:hAnsi="Arial Unicode MS" w:cs="Arial Unicode MS"/>
        </w:rPr>
      </w:pPr>
      <w:r w:rsidRPr="00FF1EFE">
        <w:rPr>
          <w:rFonts w:ascii="Arial" w:hAnsi="Arial" w:cs="Arial"/>
          <w:color w:val="000000"/>
        </w:rPr>
        <w:t>"__" ________ 20__ г.</w:t>
      </w:r>
      <w:bookmarkStart w:id="1" w:name="_GoBack"/>
      <w:bookmarkEnd w:id="1"/>
    </w:p>
    <w:sectPr w:rsidR="00F744B1" w:rsidRPr="00F744B1" w:rsidSect="005C2270">
      <w:pgSz w:w="11906" w:h="16838"/>
      <w:pgMar w:top="1276" w:right="566" w:bottom="993"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00950"/>
    <w:multiLevelType w:val="multilevel"/>
    <w:tmpl w:val="CBBEB9A8"/>
    <w:lvl w:ilvl="0">
      <w:start w:val="1"/>
      <w:numFmt w:val="none"/>
      <w:pStyle w:val="11"/>
      <w:suff w:val="nothing"/>
      <w:lvlText w:val=""/>
      <w:lvlJc w:val="left"/>
      <w:pPr>
        <w:ind w:left="0" w:firstLine="0"/>
      </w:pPr>
    </w:lvl>
    <w:lvl w:ilvl="1">
      <w:start w:val="1"/>
      <w:numFmt w:val="none"/>
      <w:pStyle w:val="21"/>
      <w:suff w:val="nothing"/>
      <w:lvlText w:val=""/>
      <w:lvlJc w:val="left"/>
      <w:pPr>
        <w:ind w:left="0" w:firstLine="0"/>
      </w:pPr>
    </w:lvl>
    <w:lvl w:ilvl="2">
      <w:start w:val="1"/>
      <w:numFmt w:val="none"/>
      <w:pStyle w:val="31"/>
      <w:suff w:val="nothing"/>
      <w:lvlText w:val=""/>
      <w:lvlJc w:val="left"/>
      <w:pPr>
        <w:ind w:left="0" w:firstLine="0"/>
      </w:pPr>
    </w:lvl>
    <w:lvl w:ilvl="3">
      <w:start w:val="1"/>
      <w:numFmt w:val="none"/>
      <w:pStyle w:val="41"/>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3AD57EF"/>
    <w:multiLevelType w:val="hybridMultilevel"/>
    <w:tmpl w:val="35DCBFCE"/>
    <w:lvl w:ilvl="0" w:tplc="7A14F0C4">
      <w:start w:val="4"/>
      <w:numFmt w:val="upperRoman"/>
      <w:lvlText w:val="%1."/>
      <w:lvlJc w:val="left"/>
      <w:pPr>
        <w:ind w:left="1997" w:hanging="72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
    <w:nsid w:val="35123B51"/>
    <w:multiLevelType w:val="multilevel"/>
    <w:tmpl w:val="7F2A051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5D5B354B"/>
    <w:multiLevelType w:val="hybridMultilevel"/>
    <w:tmpl w:val="0D56E5EA"/>
    <w:lvl w:ilvl="0" w:tplc="FA10D4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746BC7"/>
    <w:rsid w:val="0008754C"/>
    <w:rsid w:val="000A3DF8"/>
    <w:rsid w:val="00171FAC"/>
    <w:rsid w:val="001803AC"/>
    <w:rsid w:val="001F2FF9"/>
    <w:rsid w:val="002E3B36"/>
    <w:rsid w:val="003510C2"/>
    <w:rsid w:val="003D4946"/>
    <w:rsid w:val="0041779F"/>
    <w:rsid w:val="00445C29"/>
    <w:rsid w:val="0051222F"/>
    <w:rsid w:val="005C2270"/>
    <w:rsid w:val="005C4C0B"/>
    <w:rsid w:val="00657073"/>
    <w:rsid w:val="006D50A5"/>
    <w:rsid w:val="007315CB"/>
    <w:rsid w:val="00746BC7"/>
    <w:rsid w:val="007627B6"/>
    <w:rsid w:val="00810B5E"/>
    <w:rsid w:val="008461EA"/>
    <w:rsid w:val="00870EFF"/>
    <w:rsid w:val="008C3701"/>
    <w:rsid w:val="009F202B"/>
    <w:rsid w:val="00B7063C"/>
    <w:rsid w:val="00C54A20"/>
    <w:rsid w:val="00CC06C2"/>
    <w:rsid w:val="00DE2D4A"/>
    <w:rsid w:val="00EF697D"/>
    <w:rsid w:val="00F67662"/>
    <w:rsid w:val="00F70D51"/>
    <w:rsid w:val="00F744B1"/>
    <w:rsid w:val="00F8229E"/>
    <w:rsid w:val="00F948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B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6BC7"/>
    <w:pPr>
      <w:ind w:left="720"/>
      <w:contextualSpacing/>
    </w:pPr>
    <w:rPr>
      <w:sz w:val="20"/>
      <w:szCs w:val="20"/>
    </w:rPr>
  </w:style>
  <w:style w:type="table" w:styleId="a4">
    <w:name w:val="Table Grid"/>
    <w:basedOn w:val="a1"/>
    <w:uiPriority w:val="59"/>
    <w:rsid w:val="000875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70D51"/>
    <w:rPr>
      <w:rFonts w:ascii="Tahoma" w:hAnsi="Tahoma" w:cs="Tahoma"/>
      <w:sz w:val="16"/>
      <w:szCs w:val="16"/>
    </w:rPr>
  </w:style>
  <w:style w:type="character" w:customStyle="1" w:styleId="a6">
    <w:name w:val="Текст выноски Знак"/>
    <w:basedOn w:val="a0"/>
    <w:link w:val="a5"/>
    <w:uiPriority w:val="99"/>
    <w:semiHidden/>
    <w:rsid w:val="00F70D51"/>
    <w:rPr>
      <w:rFonts w:ascii="Tahoma" w:eastAsia="Times New Roman" w:hAnsi="Tahoma" w:cs="Tahoma"/>
      <w:sz w:val="16"/>
      <w:szCs w:val="16"/>
      <w:lang w:eastAsia="ru-RU"/>
    </w:rPr>
  </w:style>
  <w:style w:type="paragraph" w:customStyle="1" w:styleId="ConsPlusNormal">
    <w:name w:val="ConsPlusNormal"/>
    <w:rsid w:val="00F67662"/>
    <w:pPr>
      <w:widowControl w:val="0"/>
      <w:autoSpaceDE w:val="0"/>
      <w:autoSpaceDN w:val="0"/>
      <w:spacing w:after="0" w:line="240" w:lineRule="auto"/>
    </w:pPr>
    <w:rPr>
      <w:rFonts w:ascii="Calibri" w:eastAsia="Times New Roman" w:hAnsi="Calibri" w:cs="Calibri"/>
      <w:szCs w:val="20"/>
      <w:lang w:eastAsia="ru-RU"/>
    </w:rPr>
  </w:style>
  <w:style w:type="paragraph" w:customStyle="1" w:styleId="11">
    <w:name w:val="Заголовок 11"/>
    <w:basedOn w:val="a"/>
    <w:next w:val="a"/>
    <w:qFormat/>
    <w:rsid w:val="00171FAC"/>
    <w:pPr>
      <w:widowControl w:val="0"/>
      <w:numPr>
        <w:numId w:val="4"/>
      </w:numPr>
      <w:autoSpaceDE w:val="0"/>
      <w:spacing w:before="108" w:after="108"/>
      <w:jc w:val="center"/>
      <w:outlineLvl w:val="0"/>
    </w:pPr>
    <w:rPr>
      <w:rFonts w:ascii="Arial" w:hAnsi="Arial" w:cs="Arial"/>
      <w:b/>
      <w:bCs/>
      <w:color w:val="26282F"/>
      <w:sz w:val="26"/>
      <w:szCs w:val="26"/>
      <w:lang w:eastAsia="zh-CN"/>
    </w:rPr>
  </w:style>
  <w:style w:type="paragraph" w:customStyle="1" w:styleId="21">
    <w:name w:val="Заголовок 21"/>
    <w:basedOn w:val="11"/>
    <w:next w:val="a"/>
    <w:qFormat/>
    <w:rsid w:val="00171FAC"/>
    <w:pPr>
      <w:numPr>
        <w:ilvl w:val="1"/>
      </w:numPr>
      <w:outlineLvl w:val="1"/>
    </w:pPr>
  </w:style>
  <w:style w:type="paragraph" w:customStyle="1" w:styleId="31">
    <w:name w:val="Заголовок 31"/>
    <w:basedOn w:val="21"/>
    <w:next w:val="a"/>
    <w:qFormat/>
    <w:rsid w:val="00171FAC"/>
    <w:pPr>
      <w:numPr>
        <w:ilvl w:val="2"/>
      </w:numPr>
      <w:outlineLvl w:val="2"/>
    </w:pPr>
  </w:style>
  <w:style w:type="paragraph" w:customStyle="1" w:styleId="41">
    <w:name w:val="Заголовок 41"/>
    <w:basedOn w:val="31"/>
    <w:next w:val="a"/>
    <w:qFormat/>
    <w:rsid w:val="00171FAC"/>
    <w:pPr>
      <w:numPr>
        <w:ilvl w:val="3"/>
      </w:numPr>
      <w:outlineLvl w:val="3"/>
    </w:pPr>
  </w:style>
  <w:style w:type="table" w:customStyle="1" w:styleId="2">
    <w:name w:val="Сетка таблицы2"/>
    <w:basedOn w:val="a1"/>
    <w:next w:val="a4"/>
    <w:uiPriority w:val="59"/>
    <w:rsid w:val="00C54A2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3791</Words>
  <Characters>21613</Characters>
  <Application>Microsoft Office Word</Application>
  <DocSecurity>0</DocSecurity>
  <Lines>180</Lines>
  <Paragraphs>50</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Приложение</vt:lpstr>
      <vt:lpstr>к постановлению</vt:lpstr>
      <vt:lpstr>администрации МО «Тургеневка»</vt:lpstr>
      <vt:lpstr>от 27.12.2021г. №50</vt:lpstr>
      <vt:lpstr>        СВЕДЕНИЯ № о бюджетном обязательстве от«__» _____________ 20 __ г.</vt:lpstr>
      <vt:lpstr>        Перечень документов, на основании которых возникают бюджетные обязательства полу</vt:lpstr>
      <vt:lpstr>        </vt:lpstr>
      <vt:lpstr>        ИЗВЕЩЕНИЕ о постановке на учет (изменении) бюджетного обязательства в органе Фед</vt:lpstr>
      <vt:lpstr>        ИЗВЕЩЕНИЕ о постановке на учет (изменении) денежного обязательства в органе Феде</vt:lpstr>
    </vt:vector>
  </TitlesOfParts>
  <Company/>
  <LinksUpToDate>false</LinksUpToDate>
  <CharactersWithSpaces>25354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ADMIN</cp:lastModifiedBy>
  <cp:revision>14</cp:revision>
  <cp:lastPrinted>2022-01-24T03:35:00Z</cp:lastPrinted>
  <dcterms:created xsi:type="dcterms:W3CDTF">2021-12-27T05:58:00Z</dcterms:created>
  <dcterms:modified xsi:type="dcterms:W3CDTF">2022-01-24T03:36:00Z</dcterms:modified>
</cp:coreProperties>
</file>