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7B0AA0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077C34">
        <w:rPr>
          <w:rFonts w:ascii="Arial" w:eastAsia="Times New Roman" w:hAnsi="Arial" w:cs="Arial"/>
          <w:b/>
          <w:bCs/>
          <w:sz w:val="32"/>
          <w:szCs w:val="32"/>
        </w:rPr>
        <w:t>.11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.2018 </w:t>
      </w:r>
      <w:r>
        <w:rPr>
          <w:rFonts w:ascii="Arial" w:eastAsia="Times New Roman" w:hAnsi="Arial" w:cs="Arial"/>
          <w:b/>
          <w:bCs/>
          <w:sz w:val="32"/>
          <w:szCs w:val="32"/>
        </w:rPr>
        <w:t>г. №48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7B0AA0" w:rsidP="00AA7CA7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ПЕРЕЧНЯ МУНИЦИПАЛЬНЫХ УСЛУГ</w:t>
      </w:r>
      <w:r w:rsidR="00847581">
        <w:rPr>
          <w:rFonts w:ascii="Arial" w:eastAsia="Times New Roman" w:hAnsi="Arial" w:cs="Arial"/>
          <w:b/>
          <w:sz w:val="32"/>
          <w:szCs w:val="32"/>
        </w:rPr>
        <w:t>,</w:t>
      </w:r>
      <w:r>
        <w:rPr>
          <w:rFonts w:ascii="Arial" w:eastAsia="Times New Roman" w:hAnsi="Arial" w:cs="Arial"/>
          <w:b/>
          <w:sz w:val="32"/>
          <w:szCs w:val="32"/>
        </w:rPr>
        <w:t xml:space="preserve"> ПРЕДОСТАВЛЕНИЕ КОТОРЫ</w:t>
      </w:r>
      <w:r w:rsidR="0091037A">
        <w:rPr>
          <w:rFonts w:ascii="Arial" w:eastAsia="Times New Roman" w:hAnsi="Arial" w:cs="Arial"/>
          <w:b/>
          <w:sz w:val="32"/>
          <w:szCs w:val="32"/>
        </w:rPr>
        <w:t>Х</w:t>
      </w:r>
      <w:r w:rsidR="00847581">
        <w:rPr>
          <w:rFonts w:ascii="Arial" w:eastAsia="Times New Roman" w:hAnsi="Arial" w:cs="Arial"/>
          <w:b/>
          <w:sz w:val="32"/>
          <w:szCs w:val="32"/>
        </w:rPr>
        <w:t xml:space="preserve"> ПОСРЕДСТВОМ  КОМПЛЕКСНОГО</w:t>
      </w:r>
      <w:r w:rsidR="0091037A">
        <w:rPr>
          <w:rFonts w:ascii="Arial" w:eastAsia="Times New Roman" w:hAnsi="Arial" w:cs="Arial"/>
          <w:b/>
          <w:sz w:val="32"/>
          <w:szCs w:val="32"/>
        </w:rPr>
        <w:t xml:space="preserve"> ЗАПРОС</w:t>
      </w:r>
      <w:r w:rsidR="00847581">
        <w:rPr>
          <w:rFonts w:ascii="Arial" w:eastAsia="Times New Roman" w:hAnsi="Arial" w:cs="Arial"/>
          <w:b/>
          <w:sz w:val="32"/>
          <w:szCs w:val="32"/>
        </w:rPr>
        <w:t>А</w:t>
      </w:r>
      <w:r w:rsidR="0091037A">
        <w:rPr>
          <w:rFonts w:ascii="Arial" w:eastAsia="Times New Roman" w:hAnsi="Arial" w:cs="Arial"/>
          <w:b/>
          <w:sz w:val="32"/>
          <w:szCs w:val="32"/>
        </w:rPr>
        <w:t xml:space="preserve"> НЕ ОСУЩЕСТВЛЯЕТСЯ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Default="00AA7CA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В </w:t>
      </w:r>
      <w:r w:rsidR="007B0AA0">
        <w:rPr>
          <w:rFonts w:ascii="Arial" w:eastAsia="Times New Roman" w:hAnsi="Arial" w:cs="Arial"/>
        </w:rPr>
        <w:t xml:space="preserve">соответствии с </w:t>
      </w:r>
      <w:proofErr w:type="gramStart"/>
      <w:r w:rsidR="007B0AA0">
        <w:rPr>
          <w:rFonts w:ascii="Arial" w:eastAsia="Times New Roman" w:hAnsi="Arial" w:cs="Arial"/>
        </w:rPr>
        <w:t>ч</w:t>
      </w:r>
      <w:proofErr w:type="gramEnd"/>
      <w:r w:rsidR="007B0AA0">
        <w:rPr>
          <w:rFonts w:ascii="Arial" w:eastAsia="Times New Roman" w:hAnsi="Arial" w:cs="Arial"/>
        </w:rPr>
        <w:t xml:space="preserve">. 13 ст. 15.1 Федерального закона от 27.07.2010 </w:t>
      </w:r>
      <w:r w:rsidR="007B0AA0">
        <w:rPr>
          <w:rFonts w:ascii="Arial" w:eastAsia="Times New Roman" w:hAnsi="Arial" w:cs="Arial"/>
          <w:lang w:val="en-US"/>
        </w:rPr>
        <w:t>N</w:t>
      </w:r>
      <w:r w:rsidR="007B0AA0">
        <w:rPr>
          <w:rFonts w:ascii="Arial" w:eastAsia="Times New Roman" w:hAnsi="Arial" w:cs="Arial"/>
        </w:rPr>
        <w:t xml:space="preserve"> 210-ФЗ </w:t>
      </w:r>
      <w:r w:rsidR="00097281">
        <w:rPr>
          <w:rFonts w:ascii="Arial" w:eastAsia="Times New Roman" w:hAnsi="Arial" w:cs="Arial"/>
        </w:rPr>
        <w:t xml:space="preserve">«Об организации предоставления государственных и муниципальных услуг», </w:t>
      </w:r>
      <w:r w:rsidR="00097281" w:rsidRPr="00AA7CA7">
        <w:rPr>
          <w:rFonts w:ascii="Arial" w:eastAsia="Times New Roman" w:hAnsi="Arial" w:cs="Arial"/>
        </w:rPr>
        <w:t>руководствуясь Устава муниципального образования «Тургеневка»,</w:t>
      </w:r>
      <w:r w:rsidR="007B0AA0">
        <w:rPr>
          <w:rFonts w:ascii="Arial" w:eastAsia="Times New Roman" w:hAnsi="Arial" w:cs="Arial"/>
        </w:rPr>
        <w:t xml:space="preserve"> </w:t>
      </w: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490437" w:rsidRPr="00AA7CA7" w:rsidRDefault="00097281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Утвердить перечень</w:t>
      </w:r>
      <w:r w:rsidR="00490437">
        <w:rPr>
          <w:rFonts w:ascii="Arial" w:eastAsia="Times New Roman" w:hAnsi="Arial" w:cs="Arial"/>
        </w:rPr>
        <w:t xml:space="preserve"> муниципальных услуг, предоставление которых посредством комплексного запрета не осуществляется:</w:t>
      </w:r>
    </w:p>
    <w:p w:rsidR="0091037A" w:rsidRDefault="0091037A" w:rsidP="000E641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5F8C">
        <w:rPr>
          <w:rFonts w:ascii="Arial" w:hAnsi="Arial" w:cs="Arial"/>
          <w:sz w:val="24"/>
          <w:szCs w:val="24"/>
        </w:rPr>
        <w:t xml:space="preserve">Принятие документов,  а также выдача </w:t>
      </w:r>
      <w:r w:rsidR="004A5F8C" w:rsidRPr="004A5F8C">
        <w:rPr>
          <w:rFonts w:ascii="Arial" w:hAnsi="Arial" w:cs="Arial"/>
          <w:sz w:val="24"/>
          <w:szCs w:val="24"/>
        </w:rPr>
        <w:t>решений о переводе или об отказе</w:t>
      </w:r>
      <w:r w:rsidR="004A5F8C">
        <w:rPr>
          <w:rFonts w:ascii="Arial" w:hAnsi="Arial" w:cs="Arial"/>
        </w:rPr>
        <w:t xml:space="preserve"> </w:t>
      </w:r>
      <w:r w:rsidR="004A5F8C" w:rsidRPr="004A5F8C">
        <w:rPr>
          <w:rFonts w:ascii="Arial" w:hAnsi="Arial" w:cs="Arial"/>
          <w:sz w:val="24"/>
          <w:szCs w:val="24"/>
        </w:rPr>
        <w:t xml:space="preserve">в </w:t>
      </w:r>
      <w:r w:rsidR="004A5F8C">
        <w:rPr>
          <w:rFonts w:ascii="Arial" w:hAnsi="Arial" w:cs="Arial"/>
          <w:sz w:val="24"/>
          <w:szCs w:val="24"/>
        </w:rPr>
        <w:t>переводе жилого помещения в нежилое или нежилого помещения в жилое помещение в муниципальном образовании «Тургеневка»;</w:t>
      </w:r>
    </w:p>
    <w:p w:rsidR="004A5F8C" w:rsidRDefault="004A5F8C" w:rsidP="000E641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Назначение, перерасчет, индексация и выплата пенсии за выслугу лет лицам, замещавшим должности муниципальной службы в муниципальном образовании «Тургеневка»;</w:t>
      </w:r>
    </w:p>
    <w:p w:rsidR="004A5F8C" w:rsidRDefault="004A5F8C" w:rsidP="000E641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</w:t>
      </w:r>
      <w:proofErr w:type="spellStart"/>
      <w:r>
        <w:rPr>
          <w:rFonts w:ascii="Arial" w:hAnsi="Arial" w:cs="Arial"/>
          <w:sz w:val="24"/>
          <w:szCs w:val="24"/>
        </w:rPr>
        <w:t>электросетевого</w:t>
      </w:r>
      <w:proofErr w:type="spellEnd"/>
      <w:r>
        <w:rPr>
          <w:rFonts w:ascii="Arial" w:hAnsi="Arial" w:cs="Arial"/>
          <w:sz w:val="24"/>
          <w:szCs w:val="24"/>
        </w:rPr>
        <w:t xml:space="preserve">  хозяйства</w:t>
      </w:r>
      <w:r w:rsidR="00A755C9">
        <w:rPr>
          <w:rFonts w:ascii="Arial" w:hAnsi="Arial" w:cs="Arial"/>
          <w:sz w:val="24"/>
          <w:szCs w:val="24"/>
        </w:rPr>
        <w:t>;</w:t>
      </w:r>
    </w:p>
    <w:p w:rsidR="00A755C9" w:rsidRDefault="00A755C9" w:rsidP="000E641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участка земли для погребения умершего;</w:t>
      </w:r>
    </w:p>
    <w:p w:rsidR="00A755C9" w:rsidRDefault="00A755C9" w:rsidP="000E641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заявлений и выдача документов о согласовании схем расположения земельных участков;</w:t>
      </w:r>
    </w:p>
    <w:p w:rsidR="00A755C9" w:rsidRDefault="00A755C9" w:rsidP="000E641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выписки из реестра муниципальной собственности;</w:t>
      </w:r>
    </w:p>
    <w:p w:rsidR="00A755C9" w:rsidRPr="0091037A" w:rsidRDefault="00A755C9" w:rsidP="000E641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Выдача справок, выписок из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книг.</w:t>
      </w:r>
    </w:p>
    <w:p w:rsidR="00AA7CA7" w:rsidRPr="000E6410" w:rsidRDefault="000E6410" w:rsidP="000E64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8)       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AA7CA7" w:rsidRPr="00AA7CA7" w:rsidRDefault="00A755C9" w:rsidP="000E641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9) </w:t>
      </w:r>
      <w:r w:rsidR="00AA7CA7" w:rsidRPr="00AA7CA7">
        <w:rPr>
          <w:rFonts w:ascii="Arial" w:eastAsia="Times New Roman" w:hAnsi="Arial" w:cs="Arial"/>
        </w:rPr>
        <w:t xml:space="preserve"> Контроль </w:t>
      </w:r>
      <w:r w:rsidR="00847581">
        <w:rPr>
          <w:rFonts w:ascii="Arial" w:eastAsia="Times New Roman" w:hAnsi="Arial" w:cs="Arial"/>
        </w:rPr>
        <w:t xml:space="preserve"> </w:t>
      </w:r>
      <w:r w:rsidR="00AA7CA7" w:rsidRPr="00AA7CA7">
        <w:rPr>
          <w:rFonts w:ascii="Arial" w:eastAsia="Times New Roman" w:hAnsi="Arial" w:cs="Arial"/>
        </w:rPr>
        <w:t>за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7C34"/>
    <w:rsid w:val="00097281"/>
    <w:rsid w:val="000B33DF"/>
    <w:rsid w:val="000E6410"/>
    <w:rsid w:val="001968BB"/>
    <w:rsid w:val="00286F55"/>
    <w:rsid w:val="002E0417"/>
    <w:rsid w:val="00490437"/>
    <w:rsid w:val="004A5F8C"/>
    <w:rsid w:val="00586321"/>
    <w:rsid w:val="00666974"/>
    <w:rsid w:val="007B0AA0"/>
    <w:rsid w:val="00847581"/>
    <w:rsid w:val="008E2D2D"/>
    <w:rsid w:val="0091037A"/>
    <w:rsid w:val="009F20C7"/>
    <w:rsid w:val="00A755C9"/>
    <w:rsid w:val="00AA7CA7"/>
    <w:rsid w:val="00B15A5E"/>
    <w:rsid w:val="00B41508"/>
    <w:rsid w:val="00E926BB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2018-11-12T06:48:00Z</cp:lastPrinted>
  <dcterms:created xsi:type="dcterms:W3CDTF">2018-02-26T08:42:00Z</dcterms:created>
  <dcterms:modified xsi:type="dcterms:W3CDTF">2018-11-12T07:11:00Z</dcterms:modified>
</cp:coreProperties>
</file>